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triển khai công tác phổ biến, giáo dục pháp luật năm 2024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34/KH-UBND</w:t>
      </w:r>
    </w:p>
    <w:p>
      <w:r>
        <w:t>Đà Nẵng, ngày 02 tháng 02 năm 2024</w:t>
      </w:r>
    </w:p>
    <w:p>
      <w:r>
        <w:t>KẾ HOẠCH</w:t>
      </w:r>
    </w:p>
    <w:p>
      <w:r>
        <w:t>TRIỂN KHAI CÔNG TÁC PHỔ BIẾN, GIÁO DỤC PHÁP LUẬT NĂM 2024 TRÊN ĐỊA BÀN THÀNH PHỐ ĐÀ NẴNG</w:t>
      </w:r>
    </w:p>
    <w:p>
      <w:r>
        <w:t>Thực hiện Luật Phổ biến, giáo dục pháp luật năm 2012 và Chương trình công tác năm 2024 của Bộ Tư pháp, nhằm nâng cao hiệu quả công tác phổ biến, giáo dục pháp luật trên địa bàn thành phố, góp phần vào sự phát triển kinh tế - xã hội của thành phố, UBND thành phố Đà Nẵng ban hành Kế hoạch triển khai công tác phổ biến, giáo dục pháp luật năm 2024 trên địa bàn thành phố Đà Nẵng với các nội dung cụ thể sau đây:</w:t>
      </w:r>
    </w:p>
    <w:p>
      <w:r>
        <w:t>I. MỤC ĐÍCH, YÊU CẦU</w:t>
      </w:r>
    </w:p>
    <w:p>
      <w:r>
        <w:t>1. Thực hiện có chất lượng, hiệu quả các nhiệm vụ giải pháp được nêu tại Kết luận số 80-KL/TW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 Luật Phổ biến, giáo dục pháp luật, Quyết định số 407/QĐ-TTg ngày 30/3/2022 của Thủ tướng Chính phủ phê duyệt Đề án “Tổ chức truyền thông chính sách có tác động lớn đến xã hội trong quá trình xây dựng văn bản quy phạm pháp luật giai đoạn 2022-2027.</w:t>
      </w:r>
    </w:p>
    <w:p>
      <w:r>
        <w:t>2. Tiếp tục đẩy mạnh thực hiện Chỉ thị số 03/CT-UBND ngày 12/10/2019 của Chủ tịch UBND thành phố về việc nâng cao hiệu quả công tác phổ biến, giáo dục pháp luật trong thời gian đến trên địa bàn thành phố Đà Nẵng, hướng công tác phổ biến, giáo dục pháp luật về cơ sở, phổ biến kịp thời và đầy đủ những nội dung pháp luật liên quan đến đời sống các tầng lớp Nhân dân.</w:t>
      </w:r>
    </w:p>
    <w:p>
      <w:r>
        <w:t>3. Tích cực thực hiện công tác phổ biến, giáo dục pháp luật để góp phần có hiệu quả vào sự phát triển kinh tế - xã hội của thành phố, nâng cao năng lực cạnh tranh cấp tỉnh (PCI) của thành phố Đà Nẵng.</w:t>
      </w:r>
    </w:p>
    <w:p>
      <w:r>
        <w:t>4. Kết hợp công tác phổ biến, giáo dục pháp luật với giáo dục đạo đức, nâng cao ý thức chấp hành pháp luật, đạo đức công vụ, trách nhiệm nghề nghiệp cho đội ngũ cán bộ, công chức, viên chức và cán bộ, chiến sỹ lực lượng vũ trang; thông qua hoạt động thực thi công vụ kết hợp phổ biến, giáo dục pháp luật cho Nhân dân trên địa bàn thành phố Đà Nẵng; gắn kết chặt chẽ công tác kiểm tra, giám sát, điều tra, truy tố, xét xử, thi hành án với việc tuyên truyền, phổ biến các quy định pháp luật có liên quan.</w:t>
      </w:r>
    </w:p>
    <w:p>
      <w:r>
        <w:t>5. Kế thừa và tiếp tục phát huy kết quả công tác phổ biến, giáo dục pháp luật trong những năm qua; tổng kết thực tiễn để chọn lọc, nhân rộng những mô hình, cách làm có hiệu quả trong công tác phổ biến, giáo dục pháp luật trên địa bàn thành phố.</w:t>
      </w:r>
    </w:p>
    <w:p>
      <w:r>
        <w:t>6. Tăng cường cơ chế phối hợp để nâng cao vai trò, trách nhiệm, tính chủ động của các cấp, các ngành và các tổ chức đoàn thể của thành phố trong công tác phổ biến, giáo dục pháp luật, để hoạt động này ngày càng đi vào nền nếp, có hiệu quả. Qua đó, nâng cao hiểu biết cho cán bộ và Nhân dân về nội dung các văn bản pháp luật nhằm giúp mọi người nâng cao ý thức, nhận thức rõ hơn quyền và nghĩa vụ của mình trong việc chấp hành và thượng tôn pháp luật, góp phần ngăn chặn các hành vi vi phạm pháp luật, tăng cường pháp chế xã hội chủ nghĩa, góp phần hoàn thành thắng lợi các mục tiêu kinh tế - xã hội của thành phố.</w:t>
      </w:r>
    </w:p>
    <w:p>
      <w:r>
        <w:t>II. NỘI DUNG THỰC HIỆN</w:t>
      </w:r>
    </w:p>
    <w:p>
      <w:r>
        <w:t>1. Xây dựng, ban hành Kế hoạch triển khai công tác phổ biến, giáo dục pháp luật năm 2024</w:t>
      </w:r>
    </w:p>
    <w:p>
      <w:r>
        <w:t>- Thời gian thực hiện: Chậm nhất 15 ngày sau ngày ban hành Kế hoạch này.</w:t>
      </w:r>
    </w:p>
    <w:p>
      <w:r>
        <w:t>- Cơ quan thực hiện: Các sở, ban, ngành, đoàn thể thành phố, UBND các quận, huyện.</w:t>
      </w:r>
    </w:p>
    <w:p>
      <w:r>
        <w:t>2. Tổ chức giới thiệu, phổ biến những văn bản pháp luật mới và những văn bản pháp luật liên quan mật thiết đến chuyên môn nghiệp vụ của cán bộ, công chức, viên chức, hoạt động sản xuất, kinh doanh và đời sống Nhân dân. Trong đó, tập trung vào ba nhóm chính:</w:t>
      </w:r>
    </w:p>
    <w:p>
      <w:r>
        <w:t>a) Nhóm 1: Các văn bản pháp luật liên quan đến việc thực hiện chủ đề năm 2024 của thành phố “Năm đẩy mạnh cải cách hành chính, tăng cường kỷ luật, kỷ cương, tiếp tục khơi thông các nguồn lực đầu tư, thúc đẩy tăng trưởng kinh tế và đảm bảo an sinh xã hội”.</w:t>
      </w:r>
    </w:p>
    <w:p>
      <w:r>
        <w:t>b) Nhóm 2: Các văn bản pháp luật liên quan đến việc thực hiện các Chương trình lớn của trung ương và thành phố và phòng chống tham nhũng, tiêu cực, lãng phí.</w:t>
      </w:r>
    </w:p>
    <w:p>
      <w:r>
        <w:t>c) Nhóm 3: Các văn bản pháp luật được Quốc hội thông qua trong năm 2023 và 2024.</w:t>
      </w:r>
    </w:p>
    <w:p>
      <w:r>
        <w:t>- Thời gian thực hiện: Cả năm 2024.</w:t>
      </w:r>
    </w:p>
    <w:p>
      <w:r>
        <w:t>- Cơ quan thực hiện: Các sở, ban, ngành, đoàn thể thành phố, UBND các quận, huyện.</w:t>
      </w:r>
    </w:p>
    <w:p>
      <w:r>
        <w:t>3. Tổ chức triển khai thực hiện có hiệu quả Kế hoạch của UBND thành phố triển khai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2022-2027” trên địa bàn thành phố Đà Nẵng, kết hợp triển khai các hoạt động hợp tác quốc tế trong các kế hoạch hoạt động, chương trình được phê duyệt gắn với công tác truyền thông dự thảo chính sách, PBGDPL, hòa giải cơ sở, chuẩn tiếp cận pháp luật và các Đề án, Chương trình, Kế hoạch về PBGDPL của Trung ương, của thành phố        (Có Kế hoạch riêng)</w:t>
      </w:r>
    </w:p>
    <w:p>
      <w:r>
        <w:t>- Cơ quan chủ trì: Sở Tư pháp, Sở Thông tin và Truyền thông</w:t>
      </w:r>
    </w:p>
    <w:p>
      <w:r>
        <w:t>- Cơ quan phối hợp: Các sở, ban, ngành, đoàn thể thành phố, UBND các quận, huyện.</w:t>
      </w:r>
    </w:p>
    <w:p>
      <w:r>
        <w:t>- Thời gian thực hiện: Cả năm 2024.</w:t>
      </w:r>
    </w:p>
    <w:p>
      <w:r>
        <w:t>4. Tiếp tục tổ chức phổ biến, giáo dục pháp luật cho các đối tượng đặc thù theo quy định của Luật Phổ biến, giáo dục pháp luật</w:t>
      </w:r>
    </w:p>
    <w:p>
      <w:r>
        <w:t>a) Đối với người dân ở vùng dân tộc thiểu số, miền núi, vùng xa, ven biển, vùng có điều kiện kinh tế - xã hội khó khăn và ngư dân</w:t>
      </w:r>
    </w:p>
    <w:p>
      <w:r>
        <w:t>- Cơ quan chủ trì: UBND các quận, huyện.</w:t>
      </w:r>
    </w:p>
    <w:p>
      <w:r>
        <w:t>- Cơ quan phối hợp: Bộ Chỉ huy Bộ đội biên phòng thành phố, Công an thành phố, Sở Nông nghiệp và Phát triển nông thôn, các sở, ban, ngành, đoàn thể thành phố, UBND các quận, huyện.</w:t>
      </w:r>
    </w:p>
    <w:p>
      <w:r>
        <w:t>- Thời gian thực hiện: Cả năm 2024.</w:t>
      </w:r>
    </w:p>
    <w:p>
      <w:r>
        <w:t>b) Đối với người lao động trong các doanh nghiệp</w:t>
      </w:r>
    </w:p>
    <w:p>
      <w:r>
        <w:t>- Cơ quan chủ trì: Liên đoàn Lao động thành phố.</w:t>
      </w:r>
    </w:p>
    <w:p>
      <w:r>
        <w:t>- Cơ quan phối hợp: Sở Lao động - Thương binh và Xã hội, Ban Quản lý Khu công nghệ cao và các khu công nghiệp Đà Nẵng, các sở, ban, ngành, đoàn thể, UBND các quận, huyện.</w:t>
      </w:r>
    </w:p>
    <w:p>
      <w:r>
        <w:t>- Thời gian thực hiện: Cả năm 2024.</w:t>
      </w:r>
    </w:p>
    <w:p>
      <w:r>
        <w:t>c) Đối với người bị bạo lực gia đình</w:t>
      </w:r>
    </w:p>
    <w:p>
      <w:r>
        <w:t>- Cơ quan chủ trì: Sở Văn hóa và Thể thao, UBND các quận, huyện.</w:t>
      </w:r>
    </w:p>
    <w:p>
      <w:r>
        <w:t>- Cơ quan phối hợp: Ủy ban Mặt trận Tổ quốc Việt Nam thành phố, các sở, ban, ngành, đoàn thể thành phố.</w:t>
      </w:r>
    </w:p>
    <w:p>
      <w:r>
        <w:t>- Thời gian thực hiện: Cả năm 2024.</w:t>
      </w:r>
    </w:p>
    <w:p>
      <w:r>
        <w:t>d) Đối với người khuyết tật</w:t>
      </w:r>
    </w:p>
    <w:p>
      <w:r>
        <w:t>- Cơ quan chủ trì: UBND các quận, huyện.</w:t>
      </w:r>
    </w:p>
    <w:p>
      <w:r>
        <w:t>- Cơ quan phối hợp: Sở Lao động - Thương binh và Xã hội, Hội Người khuyết tật thành phố, các sở, ban, ngành, đoàn thể thể thành phố.</w:t>
      </w:r>
    </w:p>
    <w:p>
      <w:r>
        <w:t>- Thời gian thực hiện: Cả năm 2024.</w:t>
      </w:r>
    </w:p>
    <w:p>
      <w:r>
        <w:t>đ) Đối với người đang chấp hành hình phạt tù, người đang bị áp dụng biện pháp đưa vào trường giáo dưỡng, cơ sở giáo dục bắt buộc, cơ sở cai nghiện bắt buộc</w:t>
      </w:r>
    </w:p>
    <w:p>
      <w:r>
        <w:t>- Cơ quan chủ trì: Công an thành phố, Sở Lao động - Thương binh và Xã hội.</w:t>
      </w:r>
    </w:p>
    <w:p>
      <w:r>
        <w:t>- Cơ quan phối hợp: Các sở, ban, ngành, đoàn thể thành phố có liên quan.</w:t>
      </w:r>
    </w:p>
    <w:p>
      <w:r>
        <w:t>- Thời gian thực hiện: Cả năm 2024.</w:t>
      </w:r>
    </w:p>
    <w:p>
      <w:r>
        <w:t>e) Người đang bị áp dụng biện pháp giáo dục tại xã, phường, người bị phạt tù được hưởng án treo</w:t>
      </w:r>
    </w:p>
    <w:p>
      <w:r>
        <w:t>- Cơ quan chủ trì: Công an thành phố, UBND các quận, huyện.</w:t>
      </w:r>
    </w:p>
    <w:p>
      <w:r>
        <w:t>- Cơ quan phối hợp: Các sở, ban, ngành, đoàn thể thành phố có liên quan.</w:t>
      </w:r>
    </w:p>
    <w:p>
      <w:r>
        <w:t>- Thời gian thực hiện: Cả năm 2024.</w:t>
      </w:r>
    </w:p>
    <w:p>
      <w:r>
        <w:t>e) Phổ biến, giáo dục pháp luật trong các cơ sở đào tạo và cơ sở giáo dục nghề nghiệp</w:t>
      </w:r>
    </w:p>
    <w:p>
      <w:r>
        <w:t>- Cơ quan chủ trì: Sở Giáo dục và Đào tạo, Sở Lao động, Thương binh và Xã hội.</w:t>
      </w:r>
    </w:p>
    <w:p>
      <w:r>
        <w:t>- Cơ quan phối hợp: Các sở, ban, ngành có liên quan, UBND các quận, huyện</w:t>
      </w:r>
    </w:p>
    <w:p>
      <w:r>
        <w:t>- Thời gian thực hiện: Cả năm 2024.</w:t>
      </w:r>
    </w:p>
    <w:p>
      <w:r>
        <w:t>5.     Đẩy mạnh công tác phổ biến, giáo dục pháp luật về quyền con người gắn với việc triển khai thực hiện nhiệm vụ được giao tại các Quyết định của Thủ tướng Chính phủ số: 1079/QĐ-TTg ngày 14/9/2022 phê duyệt Đề án “Truyền thông về quyền con người ở Việt Nam giai đoạn 2024-2028”; 1252/QĐ-TTg ngày 26/9/2019 phê duyệt Kế hoạch tăng cường thực thi hiệu quả Công ước quốc tế về các quyền dân sự và chính trị và các khuyến nghị của Ủy ban Nhân quyền Liên hợp quốc; 65/QĐ-TTg ngày 12/01/2018 phê duyệt Đề án “Tuyên truyền, phổ biến trong cán bộ, công chức, viên chức và Nhân dân về nội dung của Công ước chống tra tấn và pháp luật Việt Nam về phòng, chống tra tấn”; 87/QĐ-TTg ngày 14/02/2023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phối hợp thực hiện truyền thông và giảm nghèo về thông tin thuộc Chương trình mục tiêu quốc gia giảm nghèo bền vững giai đoạn 2021-2025</w:t>
      </w:r>
    </w:p>
    <w:p>
      <w:r>
        <w:t>- Cơ quan chủ trì: Sở Tư pháp</w:t>
      </w:r>
    </w:p>
    <w:p>
      <w:r>
        <w:t>- Cơ quan phối hợp: Các sở, ban, ngành, đoàn thể thành phố, UBND các quận, huyện.</w:t>
      </w:r>
    </w:p>
    <w:p>
      <w:r>
        <w:t>- Thời gian thực hiện: Cả năm 2024.</w:t>
      </w:r>
    </w:p>
    <w:p>
      <w:r>
        <w:t>6. Tổ chức các hoạt động hưởng ứng Ngày Pháp luật nước Cộng hòa xã hội chủ nghĩa Việt Nam (ngày 09 tháng 11) theo quy định tại Điều 8 Luật Phổ biến, giáo dục pháp luật nhằm tôn vinh Hiến pháp, pháp luật, giáo dục ý thức thượng tôn pháp luật cho mọi người trong xã hội</w:t>
      </w:r>
    </w:p>
    <w:p>
      <w:r>
        <w:t>- Thời gian thực hiện: Quý IV năm 2024.</w:t>
      </w:r>
    </w:p>
    <w:p>
      <w:r>
        <w:t>- Cơ quan thực hiện: Các sở, ban, ngành, đoàn thể thành phố, UBND các quận, huyện.</w:t>
      </w:r>
    </w:p>
    <w:p>
      <w:r>
        <w:t>7. Tiếp tục triển khai thực hiện Bộ tiêu chí đánh giá hiệu quả công tác phổ biến, giáo dục pháp luật trên địa bàn thành phố Đà Nẵng theo quy định tại Thông tư số 03/2018/TT-BTP ngày 10/3/2018 của Bộ trưởng Bộ Tư pháp quy định về Bộ tiêu chí đánh giá hiệu quả công tác phổ biến, giáo dục pháp luật; chỉ đạo, hướng dẫn giải pháp nâng cao hiệu quả hoạt động trong công tác PBGDPL; phối hợp Bộ Tư pháp thực hiện chuyển đổi số trong công tác PBGDPL</w:t>
      </w:r>
    </w:p>
    <w:p>
      <w:r>
        <w:t>- Thời gian thực hiện: Cả năm 2024.</w:t>
      </w:r>
    </w:p>
    <w:p>
      <w:r>
        <w:t>- Cơ quan chủ trì: Sở Tư pháp.</w:t>
      </w:r>
    </w:p>
    <w:p>
      <w:r>
        <w:t>- Cơ quan phối hợp: Các sở, ban, ngành, đoàn thể thành phố, UBND các quận, huyện.</w:t>
      </w:r>
    </w:p>
    <w:p>
      <w:r>
        <w:t>8. Tiếp tục triển khai Quyết định số 14/2019/QĐ-TTg ngày 13/3/2019 của Thủ tướng Chính phủ về xây dựng, khai thác, quản lý Tủ sách pháp luật bảo đảm thiết thực, hiệu quả</w:t>
      </w:r>
    </w:p>
    <w:p>
      <w:r>
        <w:t>- Thời gian thực hiện: Cả năm 2024.</w:t>
      </w:r>
    </w:p>
    <w:p>
      <w:r>
        <w:t>- Cơ quan chủ trì: Sở Tư pháp.</w:t>
      </w:r>
    </w:p>
    <w:p>
      <w:r>
        <w:t>- Cơ quan phối hợp: Các sở, ban, ngành, đoàn thể thành phố, UBND các quận, huyện.</w:t>
      </w:r>
    </w:p>
    <w:p>
      <w:r>
        <w:t>9. Xây dựng nội dung, tăng thời lượng tuyên truyền, phổ biến, giáo dục pháp luật phù hợp với từng đối tượng trên các phương tiện thông tin đại chúng của thành phố (Đài Phát thanh - Truyền hình Đà Nẵng, Báo Đà Nẵng, Báo Công an thành phố Đà Nẵng). Tiếp tục đẩy mạnh hoạt động phổ biến, giáo dục pháp luật thông qua Cổng Thông tin điện tử thành phố, Trang thông tin phổ biến, giáo dục pháp luật thành phố và Trang Thông tin điện tử các sở, ngành, quận, huyện, xã, phường; biên soạn, in ấn, phát hành các tài liệu phổ biến, giáo dục pháp luật</w:t>
      </w:r>
    </w:p>
    <w:p>
      <w:r>
        <w:t>- Cơ quan thực hiện: Đài Phát thanh - Truyền hình Đà Nẵng, Báo Đà Nẵng, Báo Công an thành phố Đà Nẵng, các sở, ban, ngành, đoàn thể thành phố, UBND các quận, huyện.</w:t>
      </w:r>
    </w:p>
    <w:p>
      <w:r>
        <w:t>- Thời gian thực hiện: Cả năm 2024.</w:t>
      </w:r>
    </w:p>
    <w:p>
      <w:r>
        <w:t>10. Tiếp tục củng cố, kiện toàn đội ngũ báo cáo viên pháp luật thành phố, quận, huyện theo Thông tư số 10/2016/TT-BTP ngày 22/7/2016 của Bộ trưởng Bộ Tư pháp quy định về báo cáo viên pháp luật, tuyên truyền viên pháp luật; tổ chức các lớp đào tạo, bồi dưỡng cho đội ngũ cán bộ làm công tác phổ biến, giáo dục pháp luật, đội ngũ báo cáo viên, tuyên truyền viên; Triển khai thực hiện Đề án “Nâng cao năng lực cho đội ngũ báo cáo viên pháp luật, tuyên truyền viên pháp luật thực hiện PBGDPL tại vùng đồng bào dân tộc thiểu số và miền núi giai đoạn 2024-2030” sau khi được Thủ tướng Chính phủ ký ban hành</w:t>
      </w:r>
    </w:p>
    <w:p>
      <w:r>
        <w:t>- Cơ quan chủ trì: Sở Tư pháp, UBND các quận, huyện.</w:t>
      </w:r>
    </w:p>
    <w:p>
      <w:r>
        <w:t>- Cơ quan phối hợp: Các sở, ban, ngành, đoàn thể thành phố.</w:t>
      </w:r>
    </w:p>
    <w:p>
      <w:r>
        <w:t>- Thời gian thực hiện: Cả năm 2024.</w:t>
      </w:r>
    </w:p>
    <w:p>
      <w:r>
        <w:t>11. Nâng cao hiệu quả hoạt động Trang thông tin điện tử phổ biến, giáo dục pháp luật thành phố và Bản tin của Hội đồng Phối hợp Phổ biến, giáo dục pháp luật thành phố</w:t>
      </w:r>
    </w:p>
    <w:p>
      <w:r>
        <w:t>- Cơ quan chủ trì: Sở Tư pháp.</w:t>
      </w:r>
    </w:p>
    <w:p>
      <w:r>
        <w:t>- Cơ quan phối hợp: Sở Thông tin và Truyền thông, các sở, ban, ngành, đoàn thể, Cổng Thông tin điện tử thành phố, UBND các quận, huyện.</w:t>
      </w:r>
    </w:p>
    <w:p>
      <w:r>
        <w:t>- Thời gian thực hiện: Cả năm 2024.</w:t>
      </w:r>
    </w:p>
    <w:p>
      <w:r>
        <w:t>12. Tham mưu Hội đồng phối hợp PBGDPL tổ chức các cuộc thi tìm hiểu pháp luật cho học sinh, sinh viên</w:t>
      </w:r>
    </w:p>
    <w:p>
      <w:r>
        <w:t>- Cơ quan, đơn vị chủ trì: Cơ quan tư pháp các cấp.</w:t>
      </w:r>
    </w:p>
    <w:p>
      <w:r>
        <w:t>- Cơ quan, đơn vị phối hợp: Cơ quan Giáo dục và Đào tạo các cấp (đối với các nhà trường thuộc hệ thống giáo dục quốc dân); cơ quan Lao động- Thương binh và Xã hội các cấp (đối với các cơ sở giáo dục nghề nghiệp) và các cơ quan, tổ chức có liên quan.</w:t>
      </w:r>
    </w:p>
    <w:p>
      <w:r>
        <w:t>- Thời gian thực hiện: Năm 2024.</w:t>
      </w:r>
    </w:p>
    <w:p>
      <w:r>
        <w:t>13. Tổ chức kiểm tra, đánh giá hoạt động phổ biến, giáo dục pháp luật trên địa bàn thành phố</w:t>
      </w:r>
    </w:p>
    <w:p>
      <w:r>
        <w:t>- Cơ quan chủ trì: Sở Tư pháp.</w:t>
      </w:r>
    </w:p>
    <w:p>
      <w:r>
        <w:t>- Cơ quan phối hợp: Các sở, ban, ngành, đoàn thể thành phố, UBND các quận, huyện.</w:t>
      </w:r>
    </w:p>
    <w:p>
      <w:r>
        <w:t>- Thời gian thực hiện: Từ quý II đến quý IV năm 2024.</w:t>
      </w:r>
    </w:p>
    <w:p>
      <w:r>
        <w:t>III. TỔ CHỨC THỰC HIỆN</w:t>
      </w:r>
    </w:p>
    <w:p>
      <w:r>
        <w:t>1.    Đề nghị Ủy ban Mặt trận Tổ quốc Việt Nam thành phố phối hợp với Sở Tư pháp, các sở, ban, ngành triển khai các hoạt động được phân công tại Kế hoạch này.</w:t>
      </w:r>
    </w:p>
    <w:p>
      <w:r>
        <w:t>2. Trách nhiệm của Sở Tư pháp</w:t>
      </w:r>
    </w:p>
    <w:p>
      <w:r>
        <w:t>Tham mưu UBND thành phố thực hiện quản lý nhà nước đối với công tác phổ biến, giáo dục pháp luật trên địa bàn thành phố, cụ thể:</w:t>
      </w:r>
    </w:p>
    <w:p>
      <w:r>
        <w:t>a) Hướng dẫn, đôn đốc các sở, ban, ngành, đoàn thể, UBND quận, huyện thực hiện các nhiệm vụ được giao tại Kế hoạch này và chủ động tham mưu, đề xuất UBND thành phố triển khai các giải pháp để thực hiện có hiệu quả các nội dung của Kế hoạch;</w:t>
      </w:r>
    </w:p>
    <w:p>
      <w:r>
        <w:t>b) Đẩy mạnh công tác chỉ đạo, đôn đốc, hướng dẫn các sở, ban, ngành, đoàn thể, UBND quận, huyện thực hiện phổ biến, giáo dục pháp luật cho các đối tượng đặc thù, trong đó đặc biệt chú trọng đến công tác phổ biến, giáo dục pháp luật cho các đối tượng vi phạm pháp luật (người đang chấp hành hình phạt tù, người đang bị áp dụng biện pháp đưa vào trường giáo dưỡng, cơ sở giáo dục bắt buộc, cơ sở cai nghiện bắt buộc, người đang bị áp dụng biện pháp giáo dục tại xã, phường, người bị phạt tù được hưởng án treo) và đối tượng có nguy cơ cao vi phạm pháp luật (học sinh bỏ học, thanh thiếu niên hư, đối tượng có biểu hiện sử dụng các chất ma tuý...);</w:t>
      </w:r>
    </w:p>
    <w:p>
      <w:r>
        <w:t>c) Hướng dẫn các sở, ban, ngành, đoàn thể, UBND quận, huyện tiến hành rà soát, đánh giá, lựa chọn hình thức phổ biến, giáo dục pháp luật có hiệu quả để triển khai nhân rộng;</w:t>
      </w:r>
    </w:p>
    <w:p>
      <w:r>
        <w:t>d) Chủ trì, phối hợp với Sở Tài chính tham mưu UBND thành phố hướng dẫn việc bố trí, sử dụng kinh phí dành cho công tác phổ biến, giáo dục pháp luật năm 2024 trên địa bàn thành phố theo quy định;</w:t>
      </w:r>
    </w:p>
    <w:p>
      <w:r>
        <w:t>đ) Định kỳ tổ chức sơ kết 6 tháng, tổng kết năm, tham mưu UBND thành phố báo cáo Bộ Tư pháp về tình hình triển khai và kết quả thực hiện công tác phổ biến, giáo dục pháp luật trên địa bàn thành phố;</w:t>
      </w:r>
    </w:p>
    <w:p>
      <w:r>
        <w:t>e) Phối hợp với Sở Nội vụ (Ban Thi đua - Khen thưởng thành phố) đề xuất UBND thành phố khen thưởng cho các tập thể, cá nhân có thành tích xuất sắc trong triển khai công tác phổ biến, giáo dục pháp luật trên địa bàn thành phố.</w:t>
      </w:r>
    </w:p>
    <w:p>
      <w:r>
        <w:t>2. Trách nhiệm của các sở, ban, ngành, đoàn thể thành phố</w:t>
      </w:r>
    </w:p>
    <w:p>
      <w:r>
        <w:t>a) Chủ động phối hợp với Sở Tư pháp và các cơ quan có liên quan xây dựng Kế hoạch và tổ chức triển khai công tác phổ biến, giáo dục pháp luật năm 2024 của cơ quan, đơn vị theo nội dung tại mục II Kế hoạch này đồng thời gửi Kế hoạch triển khai thực hiện công tác phổ biến, giáo dục pháp luật năm 2024 về UBND thành phố (thông qua Sở Tư pháp).</w:t>
      </w:r>
    </w:p>
    <w:p>
      <w:r>
        <w:t>b) Xây dựng, bố trí kinh phí hợp lý, đảm bảo triển khai có hiệu quả công tác tuyên truyền, phổ biến, giáo dục pháp luật trong năm 2024 theo quy định;</w:t>
      </w:r>
    </w:p>
    <w:p>
      <w:r>
        <w:t>c) Thực hiện chế độ báo cáo định kỳ (báo cáo sơ kết 6 tháng, báo cáo tổng kết năm) và báo cáo đột xuất khi có yêu cầu về kết quả thực hiện công tác phổ biến, giáo dục pháp luật của cơ quan, đơn vị cho UBND thành phố (thông qua Sở Tư pháp) để theo dõi, chỉ đạo kịp thời.</w:t>
      </w:r>
    </w:p>
    <w:p>
      <w:r>
        <w:t>3. Trách nhiệm của UBND quận, huyện</w:t>
      </w:r>
    </w:p>
    <w:p>
      <w:r>
        <w:t>a) Trên cơ sở Kế hoạch này và tình hình, đặc điểm của từng địa phương, xây dựng, ban hành Kế hoạch triển khai thực hiện công tác phổ biến, giáo dục pháp luật năm 2024 của địa phương mình, báo cáo UBND thành phố (thông qua Sở Tư pháp);</w:t>
      </w:r>
    </w:p>
    <w:p>
      <w:r>
        <w:t>b) Chủ động tổ chức bồi dưỡng kiến thức pháp luật và kỹ năng tuyên truyền cho đội ngũ báo cáo viên, tuyên truyền viên pháp luật thuộc phạm vi quản lý;</w:t>
      </w:r>
    </w:p>
    <w:p>
      <w:r>
        <w:t>c) Bảo đảm kinh phí cho công tác phổ biến, giáo dục pháp luật ở địa phương theo quy định;</w:t>
      </w:r>
    </w:p>
    <w:p>
      <w:r>
        <w:t>d) Phối hợp với Ủy ban Mặt trận Tổ quốc Việt Nam, các đoàn thể cùng cấp trong việc vận động, giáo dục quần chúng nhân dân tích cực nghiên cứu tìm hiểu pháp luật và tham gia các hoạt động tuyên truyền, phổ biến, giáo dục pháp luật;</w:t>
      </w:r>
    </w:p>
    <w:p>
      <w:r>
        <w:t>đ) Kiểm tra, sơ kết, tổng kết để đánh giá tình hình, kết quả thực hiện và rút kinh nghiệm trong công tác phổ biến, giáo dục pháp luật tại địa phương;</w:t>
      </w:r>
    </w:p>
    <w:p>
      <w:r>
        <w:t>e) Định kỳ 6 tháng, hàng năm hoặc đột xuất khi có yêu cầu, UBND quận, huyện báo cáo UBND thành phố (thông qua Sở Tư pháp) về tình hình, kết quả thực hiện công tác phổ biến, giáo dục pháp luật tại địa phương để theo dõi, chỉ đạo.</w:t>
      </w:r>
    </w:p>
    <w:p>
      <w:r>
        <w:t>Trên đây là Kế hoạch của UBND thành phố triển khai công tác phổ biến, giáo dục pháp luật năm 2024 trên địa bàn thành phố Đà Nẵng./.</w:t>
      </w:r>
    </w:p>
    <w:p>
      <w:r>
        <w:t>Nơi nhận:</w:t>
      </w:r>
    </w:p>
    <w:p>
      <w:r>
        <w:t>- Bộ Tư pháp (b/c);</w:t>
      </w:r>
    </w:p>
    <w:p>
      <w:r>
        <w:t>- Thường trực Thành ủy (b/c);</w:t>
      </w:r>
    </w:p>
    <w:p>
      <w:r>
        <w:t>- Thường trực HĐND thành phố (b/c);</w:t>
      </w:r>
    </w:p>
    <w:p>
      <w:r>
        <w:t>- Các sở, ban, ngành và đoàn thể;</w:t>
      </w:r>
    </w:p>
    <w:p>
      <w:r>
        <w:t>- UBND quận, huyện, xã, phường;</w:t>
      </w:r>
    </w:p>
    <w:p>
      <w:r>
        <w:t>- Lưu: VT, STP, NC.</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