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324/KH-UBND năm 2025 công tác quản lý hoạt động hóa chất trên địa bàn thành phố Hà Nội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324/KH-UBND</w:t>
      </w:r>
    </w:p>
    <w:p>
      <w:r>
        <w:t>Hà Nội, ngày 28 tháng 11 năm 2025</w:t>
      </w:r>
    </w:p>
    <w:p>
      <w:r>
        <w:t>KẾ HOẠCH</w:t>
      </w:r>
    </w:p>
    <w:p>
      <w:r>
        <w:t>CÔNG TÁC QUẢN LÝ HOẠT ĐỘNG HÓA CHẤT TRÊN ĐỊA BÀN THÀNH PHỐ HÀ NỘI NĂM 2026</w:t>
      </w:r>
    </w:p>
    <w:p>
      <w:r>
        <w:t>Triển khai thực hiện Luật Hóa chất và các văn bản hướng dẫn thi hành; Kế hoạch của UBND Thành phố về công tác quản lý hoạt động hóa chất trên địa bàn thành phố Hà Nội giai đoạn 2026-2030, UBND thành phố Hà Nội ban hành Kế hoạch công tác quản lý hoạt động hóa chất công nghiệp trên địa bàn thành phố Hà Nội năm 2026 với các nội dung chủ yếu sau đây:</w:t>
      </w:r>
    </w:p>
    <w:p>
      <w:r>
        <w:t>I. MỤC ĐÍCH, YÊU CẦU</w:t>
      </w:r>
    </w:p>
    <w:p>
      <w:r>
        <w:t>1. Mục đích</w:t>
      </w:r>
    </w:p>
    <w:p>
      <w:r>
        <w:t>- Triển khai thực hiện hiệu quả Kế hoạch của UBND Thành phố về công tác quản lý hoạt động hóa chất trên địa bàn thành phố Hà Nội giai đoạn 2026-2030; Quyết định số 726/QĐ-TTg ngày 16/6/2022 của Thủ tướng Chính phủ phê duyệt Chiến lược phát triển ngành công nghiệp hóa chất Việt Nam đến năm 2030, tầm nhìn đến năm 2040; Kế hoạch số 15/KH-UBND ngày 11/01/2023 của UBND Thành phố về triển khai thực hiện Kế hoạch phòng ngừa, ứng phó sự cố hóa chất độc cấp tỉnh của UBND thành phố Hà Nội, Kế hoạch số 143/KH-UBND ngày 15/05/2023 của UBND Thành phố Hà Nội triển khai thực hiện Chiến lược phát triển ngành công nghiệp hóa chất Việt Nam đến năm 2030.</w:t>
      </w:r>
    </w:p>
    <w:p>
      <w:r>
        <w:t>- Tăng cường sự phối hợp trong công tác quản lý nhà nước về hoạt động sản xuất, kinh doanh, sử dụng hóa chất; thực hiện quản lý hóa chất theo vòng đời, quản lý hóa chất trong sản phẩm, hàng hóa nhằm kiểm soát an toàn theo các tiêu chuẩn, quy chuẩn kỹ thuật tương ứng và các quy định của pháp luật hiện hành; xây dựng ý thức chấp hành pháp luật về an toàn trong hoạt động hóa chất.</w:t>
      </w:r>
    </w:p>
    <w:p>
      <w:r>
        <w:t>- Nghiên cứu, đề xuất cơ chế chính sách nhằm huy động các nguồn lực để thu hút vốn đầu tư, ứng dụng khoa học công nghệ hiện đại, kinh nghiệm để xây dựng, di dời các cơ sở hoạt động hóa chất vào các khu, cụm công nghiệp chuyên ngành hóa chất; từng bước hình thành các cơ sở hoạt động sản xuất, kinh doanh, lưu giữ hóa chất phù hợp với mô hình kinh tế tuần hoàn, đáp ứng tiêu chuẩn, quy chuẩn kỹ thuật về an toàn, môi trường, phòng cháy, chữa cháy, giảm thiểu các rủi ro trong hoạt động hóa chất</w:t>
      </w:r>
    </w:p>
    <w:p>
      <w:r>
        <w:t>- Tăng cường công tác phối hợp, trao đổi thông tin trong hoạt động quản lý nhà nước nhằm tăng cường công tác quản lý hoạt động sản xuất, kinh doanh, sử dụng hóa chất, đảm bảo an toàn trên địa bàn Thành phố.</w:t>
      </w:r>
    </w:p>
    <w:p>
      <w:r>
        <w:t>2. Yêu cầu</w:t>
      </w:r>
    </w:p>
    <w:p>
      <w:r>
        <w:t>Trên cơ sở lĩnh vực, nhiệm vụ được phân công, các Sở, ngành Thành phố, UBND các phường, xã chủ động triển khai nhiệm vụ, phối hợp, trao đổi thông tin, kinh nghiệm, cụ thể hóa và tổ chức thực hiện Kế hoạch này hiệu quả; hướng dẫn, kiểm tra, giám sát các cá nhân, tổ chức, doanh nghiệp hoạt động hóa chất thực hiện đúng quy định pháp luật.</w:t>
      </w:r>
    </w:p>
    <w:p>
      <w:r>
        <w:t>II. NỘI DUNG NHIỆM VỤ</w:t>
      </w:r>
    </w:p>
    <w:p>
      <w:r>
        <w:t>1. Phổ biến, nâng cao nhận thức của cơ quan, tổ chức, doanh nghiệp và cá nhân trong hoạt động hóa chất</w:t>
      </w:r>
    </w:p>
    <w:p>
      <w:r>
        <w:t>- Phổ biến, nâng cao ý thức trách nhiệm của các cơ sở sản xuất, kinh doanh hóa chất; dịch vụ tồn trữ hóa chất; sử dụng hóa chất. Trong đó tập trung phổ biến, tuyên truyền các quy định của Luật Hóa chất số 69/2025/QH15 và các văn bản hướng dẫn thi hành về công tác an toàn trong sản xuất, kinh doanh hóa chất; dịch vụ tồn trữ hóa chất; sử dụng hóa chất, quy định về phòng cháy chữa cháy, bảo vệ môi trường.</w:t>
      </w:r>
    </w:p>
    <w:p>
      <w:r>
        <w:t>- Hướng dẫn các cơ sở sản xuất, kinh doanh, sử dụng hóa chất tuân thủ các quy định về an toàn hóa chất; thực hiện Kế hoạch, Biện pháp phòng ngừa, ứng phó sự cố hóa chất phù hợp với quy mô, điều kiện sản xuất, kinh doanh hóa chất; dịch vụ tồn trữ hóa chất; sử dụng hóa chất theo đúng quy định của pháp luật.</w:t>
      </w:r>
    </w:p>
    <w:p>
      <w:r>
        <w:t>2. Công tác phát triển công nghiệp hóa chất gắn với bảo vệ môi trường và phát triển kinh tế tuần hoàn</w:t>
      </w:r>
    </w:p>
    <w:p>
      <w:r>
        <w:t>- Tiếp tục rà soát, đánh giá các nhóm ngành hóa chất theo Kế hoạch số 143/KH-UBND ngày 15/5/2023 của UBND Thành phố về triển khai thực hiện Chiến lược phát triển ngành công nghiệp hóa chất Việt Nam đến năm 2030, tầm nhìn đến năm 2040 trên địa bàn thành phố Hà Nội; đề xuất bố trí không gian các cơ sở tồn trữ hóa chất, từng bước hình thành các khu, cụm công nghiệp chuyên ngành hóa chất; dịch vụ tồn trữ hóa chất tại các khu, cụm công nghiệp theo nhóm các ngành phục vụ nhu cầu phát triển kinh tế- xã hội Thủ đô.</w:t>
      </w:r>
    </w:p>
    <w:p>
      <w:r>
        <w:t>- Huy động các nguồn lực để thu hút vốn đầu tư, ứng dụng khoa học công nghệ hiện đại để phát triển công nghiệp hóa chất đáp ứng tiêu chuẩn, quy chuẩn kỹ thuật, phòng cháy, chữa cháy, nhằm giảm thiểu chất thải, tối ưu hóa sử dụng tài nguyên và tái tạo giá trị trong toàn bộ vòng đời của hóa chất và sản phẩm hóa học .</w:t>
      </w:r>
    </w:p>
    <w:p>
      <w:r>
        <w:t>3. Công tác bảo đảm an toàn trong hoạt động hóa chất và trong sản xuất, kinh doanh, sử dụng các sản phẩm, hàng hóa</w:t>
      </w:r>
    </w:p>
    <w:p>
      <w:r>
        <w:t>- Thực hiện việc quản lý an toàn hóa chất toàn diện, đồng bộ từ khâu nghiên cứu, sản xuất, kinh doanh, xuất khẩu, nhập khẩu, vận chuyển, phân phối, tồn trữ, sử dụng đến xử lý thải bỏ hóa chất nhằm bảo vệ tính mạng, sức khỏe, môi trường và tài sản của tổ chức, doanh nghiệp, cá nhân.</w:t>
      </w:r>
    </w:p>
    <w:p>
      <w:r>
        <w:t>- Quản lý an toàn hóa chất trong các sản phẩm, hàng hóa theo tiêu chuẩn, quy chuẩn kỹ thuật tương ứng nhằm kiểm soát và giám sát việc sử dụng hóa chất trong sản phẩm sản xuất, kinh doanh trong nước và nhập khẩu, tuân thủ quy định pháp luật về tiêu chuẩn, quy chuẩn chất lượng sản phẩm hàng hóa.</w:t>
      </w:r>
    </w:p>
    <w:p>
      <w:r>
        <w:t>- Kiểm soát đặc biệt và nghiêm ngặt các loại hóa chất lưỡng dụng, tiền chất công nghiệp, tiền chất ma túy như Dinitơ monoxit (N2O), formaldehyde (CH2O), Amoni nitrat (NH4NO3)… sử dụng trong công nghiệp, phòng thí nghiệm, nông nghiệp, y tế, và giáo dục… nhằm bảo đảm an ninh, an toàn, bảo vệ môi trường và tài sản, sức khỏe nhân dân.</w:t>
      </w:r>
    </w:p>
    <w:p>
      <w:r>
        <w:t>- Quản lý hoạt động tư vấn chuyên ngành hóa chất của các tổ chức, cá nhân nhằm bảo đảm năng lực của tổ chức tư vấn, chất lượng dịch vụ tuân thủ pháp luật về hóa chất.</w:t>
      </w:r>
    </w:p>
    <w:p>
      <w:r>
        <w:t>- Xây dựng thông tin, dữ liệu các cơ quan, tổ chức, cá nhân hoạt động hóa chất trên địa bàn Thành phố; khai thác thông tin quản lý hóa chất từ Cơ sở dữ liệu hóa chất Quốc gia (chemicaldata.gov.vn).</w:t>
      </w:r>
    </w:p>
    <w:p>
      <w:r>
        <w:t>- Tăng cường kiểm tra công tác bảo đảm an toàn trong sản xuất, kinh doanh, sử dụng, vận chuyển, lưu giữ hóa chất theo quy định của pháp luật đối với các tổ chức, cá nhân hoạt động hóa chất trên địa bàn Thành phố.</w:t>
      </w:r>
    </w:p>
    <w:p>
      <w:r>
        <w:t>4. Công tác nâng cao năng lực ứng phó sự cố hóa chất quy mô lớn</w:t>
      </w:r>
    </w:p>
    <w:p>
      <w:r>
        <w:t>- Xây dựng Kế hoạch phòng ngừa, ứng phó sự cố hóa chất cấp Thành phố theo quy định của Luật Hóa chất số 69/2025/QH15.</w:t>
      </w:r>
    </w:p>
    <w:p>
      <w:r>
        <w:t>-    Phối hợp với các tỉnh, thành phố trong công tác quản lý, trao đổi kinh nghiệm trong quản lý hoạt động hóa chất.</w:t>
      </w:r>
    </w:p>
    <w:p>
      <w:r>
        <w:t>(Chi tiết các nhiệm vụ của Kế hoạch tại Phụ lục kèm theo)</w:t>
      </w:r>
    </w:p>
    <w:p>
      <w:r>
        <w:t>III. KINH PHÍ THỰC HIỆN</w:t>
      </w:r>
    </w:p>
    <w:p>
      <w:r>
        <w:t>1. Kinh phí thực hiện Kế hoạch năm 2026 từ nguồn ngân sách Thành phố; nguồn huy động hợp pháp khác theo quy định.</w:t>
      </w:r>
    </w:p>
    <w:p>
      <w:r>
        <w:t>2. Các cơ quan, đơn vị căn cứ nhiệm vụ được phân công tại Kế hoạch, lập dự toán kinh phí thực hiện Kế hoạch, tổng hợp chung trong dự toán chi ngân sách nhà nước hàng năm của cơ quan, đơn vị gửi cơ quan tài chính cùng cấp để tổng hợp, báo cáo UBND cùng cấp theo quy định.</w:t>
      </w:r>
    </w:p>
    <w:p>
      <w:r>
        <w:t>IV. PHÂN CÔNG THỰC HIỆN</w:t>
      </w:r>
    </w:p>
    <w:p>
      <w:r>
        <w:t>1. Sở Công Thương</w:t>
      </w:r>
    </w:p>
    <w:p>
      <w:r>
        <w:t>- Chịu trách nhiệm phổ biến, hướng dẫn, quản lý đối với các cơ sở sản xuất, kinh doanh, sử dụng, lưu giữ hóa chất công nghiệp, các sản phẩm cao su, điện hóa, chất tẩy rửa, sơn - mực in, khí công nghiệp trong hoạt động hóa chất theo quy định của Luật Hóa chất số 69/2025/QH15 và các văn bản pháp luật liên quan; quản lý hoạt động tư vấn chuyên ngành hóa chất, huấn luyện kỹ thuật an toàn hóa chất.</w:t>
      </w:r>
    </w:p>
    <w:p>
      <w:r>
        <w:t>- Chủ trì tham mưu, đề xuất xây dựng Quy chế phối hợp quản lý hoạt động hóa chất trên địa bàn Thành phố.</w:t>
      </w:r>
    </w:p>
    <w:p>
      <w:r>
        <w:t>- Chủ trì phối hợp với các sở, ngành, UBND xã, phường xây dựng Kế hoạch phòng ngừa, ứng phó sự cố hóa chất cấp thành phố, trình UBND Thành phố phê duyệt để tổ chức thực hiện.</w:t>
      </w:r>
    </w:p>
    <w:p>
      <w:r>
        <w:t>- Rà soát, đánh giá thực trạng, nhu cầu phát triển, đề xuất UBND Thành phố xây dựng và phát triển các cơ sở sản xuất, kinh doanh, lưu giữ hóa chất công nghiệp, các sản phẩm cao su, điện hóa, chất tẩy rửa, sơn - mực in, khí công nghiệp; nghiên cứu, đề xuất xây dựng các khu, cụm công nghiệp chuyên ngành hóa chất hoặc khu, cụm công nghiệp hỗn hợp để bố trí các cơ sở sản xuất, kinh doanh, sử dụng, tồn trữ hóa chất, sản phẩm của ngành công nghiệp hóa chất.</w:t>
      </w:r>
    </w:p>
    <w:p>
      <w:r>
        <w:t>- Giúp UBND Thành phố thực hiện nhiệm vụ cấp, thu hồi Giấy chứng nhận, Giấy phép liên quan đến hoạt động sản xuất, kinh doanh, xuất khẩu, nhập khẩu, tồn trữ, sử dụng, vận chuyển hóa chất theo thẩm quyền hoặc theo phân cấp, ủy quyền; phối hợp với các tỉnh, thành phố trong công tác quản lý hoạt động hóa chất thuộc lĩnh vực được phân công.</w:t>
      </w:r>
    </w:p>
    <w:p>
      <w:r>
        <w:t>- Tiếp nhận, theo dõi việc thực hiện Kế hoạch, Biện pháp phòng ngừa ứng phó sự cố hóa chất của các tổ chức, cá nhân theo quy định Luật Hóa chất.</w:t>
      </w:r>
    </w:p>
    <w:p>
      <w:r>
        <w:t>- Kiểm tra công tác an toàn trong sản xuất, kinh doanh, tồn trữ, sử dụng, hoạt động tư vấn chuyên ngành hóa chất theo quy định.</w:t>
      </w:r>
    </w:p>
    <w:p>
      <w:r>
        <w:t>- Phối hợp với các Sở, ngành, UBND xã, phường quản lý nhà nước về hoạt động hóa chất liên quan đến phòng chống tệ nạn xã hội theo quy định.</w:t>
      </w:r>
    </w:p>
    <w:p>
      <w:r>
        <w:t>- Thực hiện công tác báo cáo hoạt động hóa chất theo quy định.</w:t>
      </w:r>
    </w:p>
    <w:p>
      <w:r>
        <w:t>2. Sở Nông nghiệp và Môi trường</w:t>
      </w:r>
    </w:p>
    <w:p>
      <w:r>
        <w:t>- Chịu trách nhiệm phổ biến, hướng dẫn, quản lý đối với các cơ sở sản xuất, kinh doanh, sử dụng, lưu giữ phân bón, thuốc bảo vệ thực vật theo quy định của Luật Hóa chất số 69/2025/QH15 và các văn bản pháp luật liên quan.</w:t>
      </w:r>
    </w:p>
    <w:p>
      <w:r>
        <w:t>- Giúp UBND Thành phố thực hiện nhiệm vụ cấp, thu hồi Giấy chứng nhận, Giấy phép liên quan đến hoạt động sản xuất, kinh doanh, lưu giữ vận chuyển phân bón, thuốc bảo vệ thực vật theo thẩm quyền hoặc theo phân cấp, ủy quyền.</w:t>
      </w:r>
    </w:p>
    <w:p>
      <w:r>
        <w:t>- Rà soát, đánh giá thực trạng, nhu cầu phát triển, đề xuất UBND Thành phố xây dựng và phát triển các cơ sở sản xuất, kinh doanh, lưu giữ phân bón, thuốc bảo vệ thực vật bảo đảm an toàn để phục vụ sản xuất, kinh doanh và bảo vệ môi trường.</w:t>
      </w:r>
    </w:p>
    <w:p>
      <w:r>
        <w:t>- Chủ trì, phối hợp với các Sở, ngành liên quan, UBND các phường, xã quản lý nhà nước, kiểm soát ô nhiễm môi trường đối với các cơ sở hoạt động hóa chất trên địa bàn Thành phố theo thẩm quyền.</w:t>
      </w:r>
    </w:p>
    <w:p>
      <w:r>
        <w:t>- Kiểm tra việc chấp hành các quy định của pháp luật bảo vệ môi trường đối với các cơ sở hoạt động hóa chất trên địa bàn Thành phố theo quy định.</w:t>
      </w:r>
    </w:p>
    <w:p>
      <w:r>
        <w:t>- Phối hợp với Sở Công Thương xây dựng Quy chế phối hợp quản lý hoạt động hóa chất, Kế hoạch phòng ngừa, ứng phó sự cố hóa chất cấp Thành phố theo quy định.</w:t>
      </w:r>
    </w:p>
    <w:p>
      <w:r>
        <w:t>3. Sở Y tế</w:t>
      </w:r>
    </w:p>
    <w:p>
      <w:r>
        <w:t>- Chịu trách nhiệm phổ biến, hướng dẫn, quản lý đối với các cơ sở sản xuất, kinh doanh, sử dụng, lưu giữ hóa chất, chế phẩm diệt côn trùng dùng trong lĩnh vực gia dụng và y tế theo quy định của Luật Hóa chất số 69/2025/QH15 và các văn bản pháp luật liên quan.</w:t>
      </w:r>
    </w:p>
    <w:p>
      <w:r>
        <w:t>- Giúp UBND Thành phố thực hiện nhiệm vụ cấp, thu hồi Giấy chứng nhận, Giấy phép liên quan đến hoạt động sản xuất, kinh doanh, sử dụng, lưu giữ hóa chất, chế phẩm diệt côn trùng dùng trong lĩnh vực gia dụng và y tế theo thẩm quyền hoặc theo phân cấp, ủy quyền.</w:t>
      </w:r>
    </w:p>
    <w:p>
      <w:r>
        <w:t>- Rà soát, đánh giá thực trạng, nhu cầu phát triển, đề xuất UBND Thành phố xây dựng và phát triển các cơ sở sản xuất, kinh doanh, lưu giữ hóa chất dùng trong lĩnh vực gia dụng và y tế, bảo đảm an toàn trong sản xuất, kinh doanh và bảo vệ môi trường; triển khai thực hiện hiệu quả các nội dung tại Quyết định số 376/QĐ-TTg của Thủ tướng Chính phủ về phê duyệt Chương trình phát triển công nghiệp dược, dược liệu sản xuất trong nước đến năm 2030, tầm nhìn đến năm 2045.</w:t>
      </w:r>
    </w:p>
    <w:p>
      <w:r>
        <w:t>- Phối hợp với Sở Công Thương xây dựng Quy chế phối hợp quản lý hoạt động hóa chất, Kế hoạch phòng ngừa, ứng phó sự cố hóa chất cấp Thành phố theo quy định.</w:t>
      </w:r>
    </w:p>
    <w:p>
      <w:r>
        <w:t>4. Sở Khoa học và Công nghệ</w:t>
      </w:r>
    </w:p>
    <w:p>
      <w:r>
        <w:t>- Phổ biến, hướng dẫn, nâng cao ý thức trách nhiệm của các cơ sở nghiên cứu khoa học trong việc bảo đảm an toàn trong sử dụng hóa chất theo quy định của Luật Hóa chất và các văn bản pháp luật liên quan.</w:t>
      </w:r>
    </w:p>
    <w:p>
      <w:r>
        <w:t>- Tổ chức xác định nhiệm vụ, tuyển chọn và hướng dẫn triển khai các nhiệm vụ khoa học và công nghệ liên quan đến hóa chất, hướng tới tăng trưởng xanh và kinh tế tuần hoàn.</w:t>
      </w:r>
    </w:p>
    <w:p>
      <w:r>
        <w:t>- Phối hợp với Sở Công Thương xây dựng Quy chế phối hợp quản lý hoạt động hóa chất, Kế hoạch phòng ngừa, ứng phó sự cố hóa chất cấp Thành phố theo quy định.</w:t>
      </w:r>
    </w:p>
    <w:p>
      <w:r>
        <w:t>5. Bộ Tư lệnh Thủ đô Hà Nội</w:t>
      </w:r>
    </w:p>
    <w:p>
      <w:r>
        <w:t>- Phối hợp tuyên truyền cho quân nhân chấp hành quy định quản lý, sử dụng hóa chất trong cơ quan, đơn vị.</w:t>
      </w:r>
    </w:p>
    <w:p>
      <w:r>
        <w:t>- Phối hợp cùng với Sở Công Thương xây dựng Quy chế phối hợp quản lý hoạt động hóa chất, Kế hoạch phòng ngừa, ứng phó sự cố hóa chất cấp Thành phố theo quy định.</w:t>
      </w:r>
    </w:p>
    <w:p>
      <w:r>
        <w:t>- Phối hợp với Bộ Tư lệnh Hóa học và các Sở, ngành Thành phố xây dựng Kế hoạch phòng chống, ứng phó, khắc phục, xử lý các tình huống khi xảy ra sự cố rò rỉ cháy, nổ hóa chất; tập huấn, huấn luyện, diễn tập và sẵn sàng tổ chức lực lượng tham gia khắc phục hậu quả.</w:t>
      </w:r>
    </w:p>
    <w:p>
      <w:r>
        <w:t>6. Công an thành phố Hà Nội</w:t>
      </w:r>
    </w:p>
    <w:p>
      <w:r>
        <w:t>- Tăng cường thanh tra, kiểm tra, điều tra và xử lý nghiêm các hành vi vi phạm sản xuất, kinh doanh, sử dụng, vận chuyển, lưu trữ hóa chất, bảo vệ môi trường, an toàn phòng cháy, chữa cháy đối với các cơ sở hoạt động hóa chất theo quy định.</w:t>
      </w:r>
    </w:p>
    <w:p>
      <w:r>
        <w:t>- Phối hợp cùng với Sở Công Thương, Sở Y tế, Nông nghiệp và Môi trường, UBND xã, phường trong công tác quản lý an toàn hóa chất, phòng cháy chữa cháy tại các cơ sở hoạt động hóa chất.</w:t>
      </w:r>
    </w:p>
    <w:p>
      <w:r>
        <w:t>- Phối hợp với Sở Nông nghiệp và Môi trường trong công tác tuyên truyền, phổ biến các quy định pháp luật về bảo vệ môi trường, đảm bảo an toàn phòng cháy, chữa cháy trong các cơ sở có hoạt động hóa chất.</w:t>
      </w:r>
    </w:p>
    <w:p>
      <w:r>
        <w:t>- Phối hợp với Sở Công Thương xây dựng Quy chế phối hợp quản lý hoạt động hóa chất, Kế hoạch phòng ngừa, ứng phó sự cố hóa chất cấp Thành phố theo quy định.</w:t>
      </w:r>
    </w:p>
    <w:p>
      <w:r>
        <w:t>7. Sở Tài chính</w:t>
      </w:r>
    </w:p>
    <w:p>
      <w:r>
        <w:t>Phối hợp với Sở Công Thương và các cơ quan, đơn vị được giao nhiệm vụ tại Kế hoạch này, tham mưu báo cáo UBND Thành phố cân đối dự toán ngân sách để triển khai thực hiện các nhiệm vụ từ nguồn ngân sách Thành phố theo quy định.</w:t>
      </w:r>
    </w:p>
    <w:p>
      <w:r>
        <w:t>8. Sở Văn hóa và Thể thao</w:t>
      </w:r>
    </w:p>
    <w:p>
      <w:r>
        <w:t>Phối hợp với Sở Công Thương và các Sở, ngành, đơn vị liên quan hướng dẫn các cơ quan báo chí Thành phố, cơ quan báo chí ký chương trình phối hợp công tác với Thành phố và chỉ đạo hệ thống thông tin cơ sở thông tin, tuyên truyền các nội dung của Luật Hóa chất số 69/2025/QH15 và công tác an toàn trong sản xuất, kinh doanh, sử dụng, vận chuyển, lưu giữ hóa chất an toàn trên địa bàn Thành phố; thông tin biểu dương các tổ chức, cá nhân thực hiện tốt các quy định về an toàn trong hoạt động hóa chất.</w:t>
      </w:r>
    </w:p>
    <w:p>
      <w:r>
        <w:t>9. Ban Quản lý các Khu công nghệ cao và Khu công nghiệp</w:t>
      </w:r>
    </w:p>
    <w:p>
      <w:r>
        <w:t>- Chủ trì, phối hợp với Sở Công Thương, UBND xã, phường nghiên cứu, đề xuất bố trí các cơ sở sản xuất, kinh doanh, kho chứa, tồn trữ hóa chất tại các khu công nghệ cao, khu công nghiệp để phục vụ tại chỗ và các cơ sở sản xuất, kinh doanh, sử dụng hóa chất xung quanh bảo đảm an toàn.</w:t>
      </w:r>
    </w:p>
    <w:p>
      <w:r>
        <w:t>- Phối hợp với Sở Công Thương, Sở Nông nghiệp và Môi trường, UBND xã, phường thực hiện các quy định về bảo vệ môi trường, công tác an toàn trong hoạt động hóa chất.</w:t>
      </w:r>
    </w:p>
    <w:p>
      <w:r>
        <w:t>- Phối hợp thống kê, cập nhật và quản lý cơ sở dữ liệu về doanh nghiệp có sử dụng, lưu trữ, sản xuất hóa chất trong các khu công nghệ cao, khu công nghiệp thuộc phạm vi quản lý.</w:t>
      </w:r>
    </w:p>
    <w:p>
      <w:r>
        <w:t>- Phối hợp với Sở Công Thương và Công an Thành phố kiểm tra định kỳ, đột xuất công tác an toàn hóa chất tại doanh nghiệp trong các khu công nghệ cao, khu công nghiệp.</w:t>
      </w:r>
    </w:p>
    <w:p>
      <w:r>
        <w:t>- Phối hợp tổ chức diễn tập ứng phó sự cố hóa chất trong phạm vi khu công nghệ cao, khu công nghiệp; thẩm định hồ sơ môi trường, phòng cháy chữa cháy, an toàn hóa chất đối với các dự án đầu tư mới trong khu công nghệ cao và khu công nghiệp.</w:t>
      </w:r>
    </w:p>
    <w:p>
      <w:r>
        <w:t>- Phối hợp tuyên truyền và đào tạo kỹ thuật an toàn hóa chất cho cán bộ, người lao động tại doanh nghiệp trong các khu công nghệ cao và khu công nghiệp.</w:t>
      </w:r>
    </w:p>
    <w:p>
      <w:r>
        <w:t>10. Ủy ban nhân dân phường, xã</w:t>
      </w:r>
    </w:p>
    <w:p>
      <w:r>
        <w:t>- Thực hiện việc kiểm tra, xử lý vi phạm đối với các tổ chức, cá nhân hoạt động hóa chất trên địa bàn quản lý theo phân công, phân cấp.</w:t>
      </w:r>
    </w:p>
    <w:p>
      <w:r>
        <w:t>- Theo dõi, đôn đốc thực hiện Kế hoạch, Biện pháp phòng ngừa ứng phó sự cố hóa chất của các tổ chức, cá nhân hoạt động hóa chất trên địa bàn theo quy định.</w:t>
      </w:r>
    </w:p>
    <w:p>
      <w:r>
        <w:t>- Thống kê, phân loại các cơ sở sản xuất, kinh doanh, sử dụng, tồn trữ, vận chuyển hóa chất thuộc địa bàn quản lý; báo cáo định kỳ, đột xuất theo yêu cầu gửi Sở Công Thương để theo dõi, tổng hợp theo quy định.</w:t>
      </w:r>
    </w:p>
    <w:p>
      <w:r>
        <w:t>11. Các tổ chức, cá nhân hoạt động hóa chất trên địa bàn Thành phố</w:t>
      </w:r>
    </w:p>
    <w:p>
      <w:r>
        <w:t>- Duy trì thường xuyên các điều kiện sản xuất, kinh doanh, sử dụng, vận chuyển, tồn trữ trong hoạt động hóa chất theo quy định; thường xuyên cập nhật thông tin và thực hiện tốt các quy định về hóa chất, công tác bảo đảm an toàn hóa chất.</w:t>
      </w:r>
    </w:p>
    <w:p>
      <w:r>
        <w:t>- Xây dựng Kế hoạch hoặc Biện pháp phòng ngừa ứng phó sự cố hóa chất tại đơn vị phê duyệt hoặc trình cơ quan có thẩm quyền phê duyệt và hằng năm tổ chức diễn tập ứng phó sự cố hóa chất theo Kế hoạch hoặc Biện pháp đã được phê duyệt.</w:t>
      </w:r>
    </w:p>
    <w:p>
      <w:r>
        <w:t>- Định kỳ tổ chức huấn luyện kỹ thuật an toàn hóa chất cho người quản lý, người vận chuyển, người tiếp xúc trực tiếp với hóa chất theo quy định.</w:t>
      </w:r>
    </w:p>
    <w:p>
      <w:r>
        <w:t>- Thực hiện việc báo cáo về hoạt động hóa chất của đơn vị theo quy định.</w:t>
      </w:r>
    </w:p>
    <w:p>
      <w:r>
        <w:t>UBND Thành phố yêu cầu các Sở, ngành, UBND các phường, xã và các tổ chức, cá nhân có liên quan trên địa bàn Thành phố căn cứ Kế hoạch này xây dựng kế hoạch tổ chức thực hiện có hiệu quả./.</w:t>
      </w:r>
    </w:p>
    <w:p>
      <w:r>
        <w:t>Nơi nhận:</w:t>
      </w:r>
    </w:p>
    <w:p>
      <w:r>
        <w:t>- Bộ Công Thương;</w:t>
      </w:r>
    </w:p>
    <w:p>
      <w:r>
        <w:t>- Chủ tịch UBND TP;</w:t>
      </w:r>
    </w:p>
    <w:p>
      <w:r>
        <w:t>- Các PCT UBND TP;</w:t>
      </w:r>
    </w:p>
    <w:p>
      <w:r>
        <w:t>- Các Sở, ngành: CT, TC, YT, NN&amp;MT, KH&amp;CN, VH&amp;TT, CATP, BTLTĐ, BQLCKCNC&amp;KCN;</w:t>
      </w:r>
    </w:p>
    <w:p>
      <w:r>
        <w:t>- UBND các phường, xã;</w:t>
      </w:r>
    </w:p>
    <w:p>
      <w:r>
        <w:t>- VPUB: CVP, các PCVP, các PCM;</w:t>
      </w:r>
    </w:p>
    <w:p>
      <w:r>
        <w:t>- TTTTDL&amp;CNS;</w:t>
      </w:r>
    </w:p>
    <w:p>
      <w:r>
        <w:t>- Cổng thông tin điện tử Thành phố;</w:t>
      </w:r>
    </w:p>
    <w:p>
      <w:r>
        <w:t>- Lưu VT, KTTráng.</w:t>
      </w:r>
    </w:p>
    <w:p>
      <w:r>
        <w:t>TM. ỦY BAN NHÂN DÂN</w:t>
      </w:r>
    </w:p>
    <w:p>
      <w:r>
        <w:t>KT. CHỦ TỊCH</w:t>
      </w:r>
    </w:p>
    <w:p>
      <w:r>
        <w:t>PHÓ CHỦ TỊCH</w:t>
      </w:r>
    </w:p>
    <w:p>
      <w:r>
        <w:t>Nguyễn Mạnh Quyền</w:t>
      </w:r>
    </w:p>
    <w:p>
      <w:r>
        <w:t>DANH MỤC</w:t>
      </w:r>
    </w:p>
    <w:p>
      <w:r>
        <w:t>CÁC NHIỆM VỤ THUỘC KẾ HOẠCH THỰC HIỆN CÔNG TÁC QUẢN LÝ HOẠT ĐỘNG HÓA CHẤT TRÊN ĐỊA BÀN THÀNH PHỐ HÀ NỘI NĂM 2026</w:t>
      </w:r>
    </w:p>
    <w:p>
      <w:r>
        <w:t>(Ban hành kèm theo Kế hoạch số 324/KH-UBND ngày 28/11/2025 của UBND Thành phố Hà Nội)</w:t>
      </w:r>
    </w:p>
    <w:p>
      <w:r>
        <w:t>TT</w:t>
      </w:r>
    </w:p>
    <w:p>
      <w:r>
        <w:t>Danh mục</w:t>
      </w:r>
    </w:p>
    <w:p>
      <w:r>
        <w:t>Đơn vị phối hợp</w:t>
      </w:r>
    </w:p>
    <w:p>
      <w:r>
        <w:t>Đơn vị tính</w:t>
      </w:r>
    </w:p>
    <w:p>
      <w:r>
        <w:t>Số lượng</w:t>
      </w:r>
    </w:p>
    <w:p>
      <w:r>
        <w:t>Thời gian thực hiện</w:t>
      </w:r>
    </w:p>
    <w:p>
      <w:r>
        <w:t>Đơn vị chủ trì</w:t>
      </w:r>
    </w:p>
    <w:p>
      <w:r>
        <w:t>Đơn vị phối hợp</w:t>
      </w:r>
    </w:p>
    <w:p>
      <w:r>
        <w:t>1</w:t>
      </w:r>
    </w:p>
    <w:p>
      <w:r>
        <w:t>Phổ biến các văn bản quy phạm pháp luật trong lĩnh vực hóa chất cho cán bộ công chức, người làm việc trong các cơ quan, đơn vị liên quan đến hoạt động hóa chất.</w:t>
      </w:r>
    </w:p>
    <w:p>
      <w:r>
        <w:t>Sở Công Thương, Y tế, Nông nghiệp và Môi trường; UBND xã, phường</w:t>
      </w:r>
    </w:p>
    <w:p>
      <w:r>
        <w:t>Các Sở, ngành; tổ chức, cá nhân hoạt động hóa chất.</w:t>
      </w:r>
    </w:p>
    <w:p>
      <w:r>
        <w:t>Lớp</w:t>
      </w:r>
    </w:p>
    <w:p>
      <w:r>
        <w:t>01</w:t>
      </w:r>
    </w:p>
    <w:p>
      <w:r>
        <w:t>Quý II-III/2026</w:t>
      </w:r>
    </w:p>
    <w:p>
      <w:r>
        <w:t>2</w:t>
      </w:r>
    </w:p>
    <w:p>
      <w:r>
        <w:t>Xây dựng Quy chế phối hợp quản lý hoạt động hóa chất trên địa bàn Thành phố để thực hiện việc phối hợp giữa các cơ quan quản lý đối với các cơ sở sản xuất, kinh doanh, sử dụng hóa chất trên địa bàn Thành phố.</w:t>
      </w:r>
    </w:p>
    <w:p>
      <w:r>
        <w:t>Sở Công Thương</w:t>
      </w:r>
    </w:p>
    <w:p>
      <w:r>
        <w:t>Các Sở, ngành; UBND các phường, xã; tổ chức, cá nhân hoạt động hóa chất.</w:t>
      </w:r>
    </w:p>
    <w:p>
      <w:r>
        <w:t>Quy chế</w:t>
      </w:r>
    </w:p>
    <w:p>
      <w:r>
        <w:t>01</w:t>
      </w:r>
    </w:p>
    <w:p>
      <w:r>
        <w:t>Hoàn thành Quý II/2026</w:t>
      </w:r>
    </w:p>
    <w:p>
      <w:r>
        <w:t>3</w:t>
      </w:r>
    </w:p>
    <w:p>
      <w:r>
        <w:t>Xây dựng Kế hoạch phòng ngừa ứng phó sự cố hóa chất thành phố Hà Nội theo quy định tại Điều 42 Luật hóa chất số 69/2025/QH15 phù hợp với quy hoạch Thành phố và cập nhật vào Cơ sở dữ liệu chuyên ngành hóa chất.</w:t>
      </w:r>
    </w:p>
    <w:p>
      <w:r>
        <w:t>Sở Công Thương</w:t>
      </w:r>
    </w:p>
    <w:p>
      <w:r>
        <w:t>Các Sở, ngành; UBND các phường, xã; tổ chức, cá nhân hoạt động hóa chất.</w:t>
      </w:r>
    </w:p>
    <w:p>
      <w:r>
        <w:t>Kế hoạch</w:t>
      </w:r>
    </w:p>
    <w:p>
      <w:r>
        <w:t>01</w:t>
      </w:r>
    </w:p>
    <w:p>
      <w:r>
        <w:t>Hoàn thành Quý IV/2026</w:t>
      </w:r>
    </w:p>
    <w:p>
      <w:r>
        <w:t>4</w:t>
      </w:r>
    </w:p>
    <w:p>
      <w:r>
        <w:t>Đánh giá rủi ro hóa chất chi tiết tại các cơ sở sản xuất, kinh doanh, sử dụng hóa chất quy mô lớn, tiềm ẩn nguy cơ cao trên địa bàn Thành phố</w:t>
      </w:r>
    </w:p>
    <w:p>
      <w:r>
        <w:t>Các Sở: Công Thương, Y tế, Nông nghiệp và Môi trường</w:t>
      </w:r>
    </w:p>
    <w:p>
      <w:r>
        <w:t>Các Sở, ngành; UBND các phường, xã; tổ chức, cá nhân hoạt động hóa chất.</w:t>
      </w:r>
    </w:p>
    <w:p>
      <w:r>
        <w:t>Kế hoạch</w:t>
      </w:r>
    </w:p>
    <w:p>
      <w:r>
        <w:t>05 đến 10 cơ sở</w:t>
      </w:r>
    </w:p>
    <w:p>
      <w:r>
        <w:t>Thực hiện cả năm 2026</w:t>
      </w:r>
    </w:p>
    <w:p>
      <w:r>
        <w:t>5</w:t>
      </w:r>
    </w:p>
    <w:p>
      <w:r>
        <w:t>Kiểm tra công tác bảo đảm an toàn hóa chất tại các cơ sở hoạt động hóa chất trên địa bàn Thành phố.</w:t>
      </w:r>
    </w:p>
    <w:p>
      <w:r>
        <w:t>Sở Công Thương, Y tế, Nông nghiệp và Môi trường; Công an Thành phố; UBND xã, phường</w:t>
      </w:r>
    </w:p>
    <w:p>
      <w:r>
        <w:t>Các Sở, ngành; UBND các phường, xã.</w:t>
      </w:r>
    </w:p>
    <w:p>
      <w:r>
        <w:t>Đơn vị</w:t>
      </w:r>
    </w:p>
    <w:p>
      <w:r>
        <w:t>Thường</w:t>
      </w:r>
    </w:p>
    <w:p>
      <w:r>
        <w:t>xuyên</w:t>
      </w:r>
    </w:p>
    <w:p>
      <w:r>
        <w:t>Thực hiện cả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