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3156/KH-UBND năm 2023 triển khai Chỉ thị 23/CT-TTg về đẩy mạnh cải cách thủ tục hành chính cấp Phiếu lý lịch tư pháp tạo thuận lợi cho người dân, doanh nghiệp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3156/KH-UBND</w:t>
      </w:r>
    </w:p>
    <w:p>
      <w:r>
        <w:t>Hải Dương, ngày 25 tháng 8 năm 2023</w:t>
      </w:r>
    </w:p>
    <w:p>
      <w:r>
        <w:t>KẾ HOẠCH</w:t>
      </w:r>
    </w:p>
    <w:p>
      <w:r>
        <w:t>TRIỂN KHAI CHỈ THỊ SỐ 23/CT-TTG NGÀY 09/7/2023 CỦA THỦ TƯỚNG CHÍNH PHỦ VỀ VIỆC ĐẨY MẠNH CẢI CÁCH THỦ TỤC HÀNH CHÍNH CẤP PHIẾU LÝ LỊCH TƯ PHÁP TẠO THUẬN LỢI CHO NGƯỜI DÂN, DOANH NGHIỆP TRÊN ĐỊA BÀN TỈNH HẢI DƯƠNG</w:t>
      </w:r>
    </w:p>
    <w:p>
      <w:r>
        <w:t>Thực hiện Chỉ thị số 23/CT-TTg ngày 09/7/2023 của Thủ tướng Chính phủ về việc đẩy mạnh cải cách thủ tục hành chính cấp Phiếu lý lịch tư pháp tạo thuận lợi cho người dân, doanh nghiệp (sau đây gọi tắt là Chỉ thị số 23/CT-TTg), UBND tỉnh ban hành Kế hoạch triển khai thực hiện Chỉ thị số 23/CT-TTg trên địa bàn tỉnh như sau:</w:t>
      </w:r>
    </w:p>
    <w:p>
      <w:r>
        <w:t>I. MỤC ĐÍCH, YÊU CẦU</w:t>
      </w:r>
    </w:p>
    <w:p>
      <w:r>
        <w:t>1. Mục đích</w:t>
      </w:r>
    </w:p>
    <w:p>
      <w:r>
        <w:t>a) Tạo sự chuyển biến tích cực, nâng cao nhận thức của một số cơ quan, tổ chức, doanh nghiệp, cá nhân về Phiếu lý lịch tư pháp và pháp luật về lý lịch tư pháp.</w:t>
      </w:r>
    </w:p>
    <w:p>
      <w:r>
        <w:t>b) Nâng cao tính chủ động của cơ quan nhà nước, tổ chức chính trị - xã hội trong việc thực hiện quyền yêu cầu cấp theo quy định của Luật Lý lịch tư pháp.</w:t>
      </w:r>
    </w:p>
    <w:p>
      <w:r>
        <w:t>c) Giải quyết yêu cầu cấp Phiếu Lý lịch tư pháp của tổ chức, cá nhân nhanh chóng, thuận tiện.</w:t>
      </w:r>
    </w:p>
    <w:p>
      <w:r>
        <w:t>2. Yêu cầu</w:t>
      </w:r>
    </w:p>
    <w:p>
      <w:r>
        <w:t>a) Xác định nhiệm vụ cụ thể của các cơ quan, đơn vị trong việc thực hiện đẩy mạnh cải cách thủ tục hành chính cấp Phiếu Lý lịch tư pháp tạo thuận lợi cho người dân, doanh nghiệp trên địa bàn tỉnh.</w:t>
      </w:r>
    </w:p>
    <w:p>
      <w:r>
        <w:t>b) Đảm bảo sự phối hợp chặt chẽ, thường xuyên của các cơ quan, đơn vị liên quan trong quá trình triển khai thực hiện;</w:t>
      </w:r>
    </w:p>
    <w:p>
      <w:r>
        <w:t>c) Thực hiện đúng tiến độ, đảm bảo chất lượng đối với các nhiệm vụ được phân công theo nội dung của Kế hoạch.</w:t>
      </w:r>
    </w:p>
    <w:p>
      <w:r>
        <w:t>II. NỘI DUNG</w:t>
      </w:r>
    </w:p>
    <w:p>
      <w:r>
        <w:t>1 . Các sở, ban, ngành, Ủy ban nhân dân huyện, thị xã, thành phố tổ chức quán triệt, tuyên truyền Chỉ thị số 23/CT-TTg đến công chức, viên chức, người lao động; tăng cường tuyên truyền, nâng cao nhận thức, trách nhiệm của cơ quan nhà nước, tổ chức chính trị, tổ chức chính trị - xã hội về quyền yêu cầu cấp Phiếu lý lịch tư pháp để phục vụ công tác quản lý nhân sự, hoạt động đăng ký kinh doanh, thành lập, quản lý doanh nghiệp, hợp tác xã theo đúng quy định của Luật Lý lịch tư pháp nhằm hạn chế tình trạng yêu cầu người dân nộp Phiếu lý Lịch tư pháp phục vụ công tác quản lý và giải quyết thủ tục hành chính trong ngành, lĩnh vực quản lý.</w:t>
      </w:r>
    </w:p>
    <w:p>
      <w:r>
        <w:t>- Thời gian thực hiện: Thường xuyên.</w:t>
      </w:r>
    </w:p>
    <w:p>
      <w:r>
        <w:t>- Cơ quan chủ trì: Các sở, ngành, UBND huyện, thị xã, thành phố.</w:t>
      </w:r>
    </w:p>
    <w:p>
      <w:r>
        <w:t>- Cơ quan phối hợp: Sở Tư pháp.</w:t>
      </w:r>
    </w:p>
    <w:p>
      <w:r>
        <w:t>2.  Rà soát các thủ tục hành chính liên quan đến Phiếu lý lịch tư pháp thuộc ngành, lĩnh vực quản lý, kiến nghị cơ quan có thẩm quyền xem xét, sửa đổi để cắt giảm yêu cầu nộp Phiếu lý lịch tư pháp không cần thiết, không hợp lý trong thực hiện thủ tục hành chính.</w:t>
      </w:r>
    </w:p>
    <w:p>
      <w:r>
        <w:t>- Thời gian thực hiện: Quý III năm 2023.</w:t>
      </w:r>
    </w:p>
    <w:p>
      <w:r>
        <w:t>- Cơ quan chủ trì: Các sở, ban, ngành, UBND huyện, thị xã, thành phố.</w:t>
      </w:r>
    </w:p>
    <w:p>
      <w:r>
        <w:t>- Cơ quan phối hợp: Văn phòng UBND tỉnh, Sở Tư pháp.</w:t>
      </w:r>
    </w:p>
    <w:p>
      <w:r>
        <w:t>3.  Nâng cấp Hệ thống thông tin giải quyết thủ tục hành chính của tỉnh bảo đảm đáp ứng yêu cầu kết nối, chia sẻ, số hóa và tái sử dụng theo đúng yêu cầu của Chính phủ tại Nghị định số 107/2021/NĐ-CP ngày 06 tháng 12 năm 2021 và chỉ đạo của Thủ tướng Chính phủ tại Văn bản số 452/TTg-KSTT ngày 23 tháng 5 năm 2023:</w:t>
      </w:r>
    </w:p>
    <w:p>
      <w:r>
        <w:t>- Nhiệm vụ cụ thể:</w:t>
      </w:r>
    </w:p>
    <w:p>
      <w:r>
        <w:t>(1) Tích hợp, chia sẻ, đồng bộ dữ liệu giữa Hệ thống thông tin giải quyết thủ tục hành chính của tỉnh với Hệ thống quản lý lý lịch tư pháp dùng chung của Bộ Tư pháp phục vụ cho việc cung cấp dịch vụ công trực tuyến cấp Phiếu lý lịch tư pháp.</w:t>
      </w:r>
    </w:p>
    <w:p>
      <w:r>
        <w:t>Thời gian thực hiện: Năm 2024.</w:t>
      </w:r>
    </w:p>
    <w:p>
      <w:r>
        <w:t>(2) Nâng cấp hạ tầng kỹ thuật và Hệ thống thông tin giải quyết thủ tục hành chính nhằm tăng tốc độ truy cập, xử lý hồ sơ kịp thời đáp ứng được yêu cầu của người dân khi thực hiện thủ tục hành chính trong những giờ cao điểm.</w:t>
      </w:r>
    </w:p>
    <w:p>
      <w:r>
        <w:t>Thời gian thực hiện: Thường xuyên</w:t>
      </w:r>
    </w:p>
    <w:p>
      <w:r>
        <w:t>(3) Xây dựng tờ khai cấp Phiếu Lý lịch tư pháp điện tử để đơn giản hóa quy trình nộp hồ sơ trực tuyến, đáp ứng tốt hơn nhu cầu sử dụng dịch vụ công trực tuyến của người dân, tổ chức.</w:t>
      </w:r>
    </w:p>
    <w:p>
      <w:r>
        <w:t>Thời gian thực hiện: Trong năm 2023</w:t>
      </w:r>
    </w:p>
    <w:p>
      <w:r>
        <w:t>(4) Tích hợp chức năng lựa chọn phương thức nhận kết quả cấp Phiếu Lý lịch tư pháp qua dịch vụ bưu chính trên Cổng dịch vụ công tỉnh.</w:t>
      </w:r>
    </w:p>
    <w:p>
      <w:r>
        <w:t>Thời gian thực hiện: Năm 2023.</w:t>
      </w:r>
    </w:p>
    <w:p>
      <w:r>
        <w:t>- Cơ quan chủ trì: Sở Thông tin và Truyền thông</w:t>
      </w:r>
    </w:p>
    <w:p>
      <w:r>
        <w:t>- Cơ quan phối hợp: Các sở, ngành, UBND huyện, thị xã, thành phố</w:t>
      </w:r>
    </w:p>
    <w:p>
      <w:r>
        <w:t>4 . Các cơ quan nhà nước, tổ chức chính trị - xã hội chủ động thực hiện quyền yêu cầu cấp Phiếu lý lịch tư pháp theo quy định khoản 2, khoản 3 Điều 7</w:t>
      </w:r>
    </w:p>
    <w:p>
      <w:r>
        <w:t>Luật Lý lịch tư pháp, không yêu cầu cán bộ, công chức, viên chức, người dân phải nộp Phiếu lý lịch tư pháp; có giải pháp phù hợp, hiệu quả nhằm kịp thời phát hiện, phòng ngừa tình trạng yêu cầu cung cấp lý lịch tư pháp không đúng quy định pháp luật gây khó khăn, phát sinh chi phí cho người dân.</w:t>
      </w:r>
    </w:p>
    <w:p>
      <w:r>
        <w:t>- Thời gian thực hiện: Thường xuyên</w:t>
      </w:r>
    </w:p>
    <w:p>
      <w:r>
        <w:t>- Cơ quan chủ trì: Các sở, ban, ngành; UBND huyện, thị xã, thành phố; các tổ chức chính trị - xã hội.</w:t>
      </w:r>
    </w:p>
    <w:p>
      <w:r>
        <w:t>- Cơ quan phối hợp: Sở Tư pháp</w:t>
      </w:r>
    </w:p>
    <w:p>
      <w:r>
        <w:t>5 . Bố trí nguồn lực, trang thiết bị cần thiết phục vụ công tác tiếp nhận và giải quyết yêu cầu Phiếu Lý lịch tư pháp cho công dân, tổ chức trên địa bàn tỉnh.</w:t>
      </w:r>
    </w:p>
    <w:p>
      <w:r>
        <w:t>- Cơ quan chủ trì: Sở Tư pháp và các cơ quan có liên quan.</w:t>
      </w:r>
    </w:p>
    <w:p>
      <w:r>
        <w:t>- Cơ quan phối hợp: Văn phòng UBND tỉnh và các cơ quan liên quan.</w:t>
      </w:r>
    </w:p>
    <w:p>
      <w:r>
        <w:t>III. TỔ CHỨC THỰC HIỆN</w:t>
      </w:r>
    </w:p>
    <w:p>
      <w:r>
        <w:t>1.  Sở Tư pháp là cơ quan chủ trì việc thực hiện Kế hoạch này; có trách nhiệm theo dõi, đôn đốc các cơ quan, đơn vị triển khai thực hiện Chỉ thị số 23/CT- TTg và Kế hoạch này; tham mưu cho UBND tỉnh sơ kết, tổng kết, báo cáo kết quả triển khai thực hiện Chỉ thị số 23/CT-TTg.</w:t>
      </w:r>
    </w:p>
    <w:p>
      <w:r>
        <w:t>2.  Các cơ quan, đơn vị có trách nhiệm khai thực hiện và phối hợp thực hiện các nhiệm vụ được giao trong Kế hoạch này đảm bảo tiến độ, chất lượng, hiệu quả.</w:t>
      </w:r>
    </w:p>
    <w:p>
      <w:r>
        <w:t>Trong quá trình triển khai thực hiện, nếu có khó khăn, vướng mắc, các cơ quan, đơn vị phản ánh về Sở Tư pháp để tổng hợp báo cáo Chủ tịch UBND tỉnh xem xét, giải quyết./.</w:t>
      </w:r>
    </w:p>
    <w:p>
      <w:r>
        <w:t>Nơi nhận:</w:t>
      </w:r>
    </w:p>
    <w:p>
      <w:r>
        <w:t>- Bộ Tư pháp (để b/c);</w:t>
      </w:r>
    </w:p>
    <w:p>
      <w:r>
        <w:t>- Thường trực Tỉnh ủy 9đẻ b/c);</w:t>
      </w:r>
    </w:p>
    <w:p>
      <w:r>
        <w:t>- Thường trực HĐND tỉnh;</w:t>
      </w:r>
    </w:p>
    <w:p>
      <w:r>
        <w:t>- Chủ tịch UBND tỉnh;</w:t>
      </w:r>
    </w:p>
    <w:p>
      <w:r>
        <w:t>- Các Phó Chủ tịch UBND tỉnh;</w:t>
      </w:r>
    </w:p>
    <w:p>
      <w:r>
        <w:t>- Lãnh đạo VP UBND tỉnh;</w:t>
      </w:r>
    </w:p>
    <w:p>
      <w:r>
        <w:t>- Các sở, ban, ngành của tỉnh;</w:t>
      </w:r>
    </w:p>
    <w:p>
      <w:r>
        <w:t>- UBND các huyện, thị xã, thành phố;</w:t>
      </w:r>
    </w:p>
    <w:p>
      <w:r>
        <w:t>- Lưu: VT, NC-KSTTHC (2b).</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