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293/KH-UBND năm 2023 thực hiện Quyết định 308/QĐ-TTg phê duyệt kế hoạch hành động thực hiện Chiến lược hợp tác đầu tư nước ngoài giai đoạn 2021-2030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293/KH-UBND</w:t>
      </w:r>
    </w:p>
    <w:p>
      <w:r>
        <w:t>Nghệ An, ngày 28 tháng 4 năm 2023</w:t>
      </w:r>
    </w:p>
    <w:p>
      <w:r>
        <w:t>KẾ HOẠCH</w:t>
      </w:r>
    </w:p>
    <w:p>
      <w:r>
        <w:t>THỰC HIỆN QUYẾT ĐỊNH SỐ 308/QĐ-TTg NGÀY 28/3/2023 CỦA THỦ TƯỚNG CHÍNH PHỦ PHÊ DUYỆT KẾ HOẠCH HÀNH ĐỘNG THỰC HIỆN CHIẾN LƯỢC HỢP TÁC ĐẦU TƯ NƯỚC NGOÀI GIAI ĐOẠN 2021-2030</w:t>
      </w:r>
    </w:p>
    <w:p>
      <w:r>
        <w:t>Thực hiện Quyết định số 308/QĐ-TTg ngày 28/3/2023 của Thủ tướng Chính phủ phê duyệt kế hoạch hành động thực hiện Chiến lược hợp tác đầu tư nước ngoài giai đoạn 2021-2030,</w:t>
      </w:r>
    </w:p>
    <w:p>
      <w:r>
        <w:t>UBND tỉnh ban hành Kế hoạch triển khai thực hiện Chiến lược hợp tác đầu tư nước ngoài giai đoạn 2021-2030 trên địa bàn tỉnh Nghệ An, với các nội dung cụ thể như sau:</w:t>
      </w:r>
    </w:p>
    <w:p>
      <w:r>
        <w:t>I. MỤC ĐÍCH, YÊU CẦU</w:t>
      </w:r>
    </w:p>
    <w:p>
      <w:r>
        <w:t>1.  Mục đích: Triển khai thực hiện các nhiệm vụ được giao tại Quyết định số 308/QĐ-TTg ngày 28/3/2023 của Thủ tướng Chính phủ đảm bảo kịp thời, có hiệu quả trên địa bàn tỉnh Nghệ An.</w:t>
      </w:r>
    </w:p>
    <w:p>
      <w:r>
        <w:t>2.  Yêu cầu: Nâng cao trách nhiệm của các sở, ban ngành, địa phương, cơ quan liên quan trong tham mưu tổ chức triển khai thực hiện các nhiệm vụ được giao, tạo sự chuyển biến, nâng cao chất lượng, hiệu quả hợp tác đầu tư nước ngoài giai đoạn 2021-2030.</w:t>
      </w:r>
    </w:p>
    <w:p>
      <w:r>
        <w:t>II. NHIỆM VỤ</w:t>
      </w:r>
    </w:p>
    <w:p>
      <w:r>
        <w:t>Các sở, ban ngành, địa phương, cơ quan liên quan tiếp tục thực hiện nghiêm túc, có hiệu quả các nhiệm vụ được giao tại Kế hoạch số 490/KH-UBND ngày 31/8/2020 của UBND tỉnh thực hiện Nghị quyết số 58/NQ-CP ngày 27/4/2020 của Chính phủ ban hành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Ngoài ra cần tập trung thực hiện một số nhiệm vụ cụ thể tại phụ lục kèm theo Kế hoạch này đảm bảo kịp thời, có hiệu quả  (Chi tiết tại Phụ lục kèm theo).</w:t>
      </w:r>
    </w:p>
    <w:p>
      <w:r>
        <w:t>III. TỔ CHỨC THỰC HIỆN</w:t>
      </w:r>
    </w:p>
    <w:p>
      <w:r>
        <w:t>1.  Giao Sở Kế hoạch và Đầu tư chủ trì, phối hợp với Ban Quản lý Khu kinh tế Đông Nam, Trung tâm Xúc tiến Đầu tư, Thương mại và Du lịch tỉnh theo dõi và đôn đốc các sở, ban ngành, địa phương, cơ quan liên quan tổ chức triển khai thực hiện hiệu quả Kế hoạch này; tổng hợp, tham mưu UBND tỉnh trước ngày 25 tháng 10 hàng năm để báo cáo Bộ Kế hoạch và Đầu tư đảm bảo nội dung và thời gian theo yêu cầu tại Quyết định số 308/QĐ-TTg ngày 28/3/2023.</w:t>
      </w:r>
    </w:p>
    <w:p>
      <w:r>
        <w:t>2.  Các sở, ban ngành, địa phương, cơ quan liên quan định kỳ báo cáo UBND tỉnh kết quả thực hiện (qua Sở Kế hoạch và Đầu tư) trước ngày 22 tháng 10 hàng năm để tổng hợp, tham mưu UBND tỉnh.</w:t>
      </w:r>
    </w:p>
    <w:p>
      <w:r>
        <w:t>Trên đây là Kế hoạch triển khai thực hiện Chiến lược hợp tác đầu tư nước ngoài giai đoạn 2021-2030 trên địa bàn tỉnh Nghệ An, UBND tỉnh yêu cầu các sở, ban ngành, địa phương, cơ quan liên quan căn cứ Kế hoạch này để chủ động triển khai thực hiện, đảm bảo kế hoạch đạt hiệu quả cao; trong quá trình thực hiện, nếu có khó khăn, vướng mắc đề xuất điều chỉnh, chủ động báo cáo UBND tỉnh (qua Sở Kế hoạch và Đầu tư) để tổng hợp xem xét, quyết định./.</w:t>
      </w:r>
    </w:p>
    <w:p>
      <w:r>
        <w:t>Nơi nhận:</w:t>
      </w:r>
    </w:p>
    <w:p>
      <w:r>
        <w:t>- Chủ tịch, các PCT UBND tỉnh;</w:t>
      </w:r>
    </w:p>
    <w:p>
      <w:r>
        <w:t>- CVP, các PCVP UBND tỉnh;</w:t>
      </w:r>
    </w:p>
    <w:p>
      <w:r>
        <w:t>- Các sở, ban, ngành cấp tỉnh;</w:t>
      </w:r>
    </w:p>
    <w:p>
      <w:r>
        <w:t>- UBND các huyện, thành phố, thị xã;</w:t>
      </w:r>
    </w:p>
    <w:p>
      <w:r>
        <w:t>- Các phòng chuyên môn thuộc VP UBND tỉnh;</w:t>
      </w:r>
    </w:p>
    <w:p>
      <w:r>
        <w:t>- Lưu: VT, CN (TP, T.Tr).</w:t>
      </w:r>
    </w:p>
    <w:p>
      <w:r>
        <w:t>TM. ỦY BAN NHÂN DÂN</w:t>
      </w:r>
    </w:p>
    <w:p>
      <w:r>
        <w:t>KT. CHỦ TỊCH</w:t>
      </w:r>
    </w:p>
    <w:p>
      <w:r>
        <w:t>PHÓ CHỦ TỊCH</w:t>
      </w:r>
    </w:p>
    <w:p>
      <w:r>
        <w:t>Bùi Thanh An</w:t>
      </w:r>
    </w:p>
    <w:p>
      <w:r>
        <w:t>PHỤ LỤC</w:t>
      </w:r>
    </w:p>
    <w:p>
      <w:r>
        <w:t>NHIỆM VỤ TRIỂN KHAI KẾ HOẠCH THỰC HIỆN QUYẾT ĐỊNH SỐ 308/QĐ-TTg NGÀY 28/3/2023 CỦA THỦ TƯỚNG CHÍNH PHỦ NGÀY 28/3/2023 VỀ VIỆC PHÊ DUYỆT KẾ HOẠCH HÀNH ĐỘNG THỰC HIỆN CHIẾN LƯỢC HỢP TÁC ĐẦU TƯ NƯỚC NGOÀI GIAI ĐOẠN 2021 - 2030 TRÊN ĐỊA BÀN TỈNH NGHỆ AN</w:t>
      </w:r>
    </w:p>
    <w:p>
      <w:r>
        <w:t>(Kèm theo Kế hoạch số 293/KH-UBND ngày 28/4/2023)</w:t>
      </w:r>
    </w:p>
    <w:p>
      <w:r>
        <w:t>TT</w:t>
      </w:r>
    </w:p>
    <w:p>
      <w:r>
        <w:t>Nội dung công việc</w:t>
      </w:r>
    </w:p>
    <w:p>
      <w:r>
        <w:t>Cơ quan chủ trì</w:t>
      </w:r>
    </w:p>
    <w:p>
      <w:r>
        <w:t>Cơ quan phối hợp</w:t>
      </w:r>
    </w:p>
    <w:p>
      <w:r>
        <w:t>Thời hạn trình cấp có thẩm quyền</w:t>
      </w:r>
    </w:p>
    <w:p>
      <w:r>
        <w:t>Hình thức văn bản</w:t>
      </w:r>
    </w:p>
    <w:p>
      <w:r>
        <w:t>1</w:t>
      </w:r>
    </w:p>
    <w:p>
      <w:r>
        <w:t>Xây dựng Kế hoạch hàng năm để cải thiện chỉ số năng lực cạnh tranh cấp tỉnh</w:t>
      </w:r>
    </w:p>
    <w:p>
      <w:r>
        <w:t>Sở Kế hoạch và Đầu tư</w:t>
      </w:r>
    </w:p>
    <w:p>
      <w:r>
        <w:t>Các sở, ban ngành; UBND các huyện, thành, thị và cơ quan có liên quan</w:t>
      </w:r>
    </w:p>
    <w:p>
      <w:r>
        <w:t>Hàng năm</w:t>
      </w:r>
    </w:p>
    <w:p>
      <w:r>
        <w:t>Báo cáo UBND tỉnh, các Bộ ngành liên quan</w:t>
      </w:r>
    </w:p>
    <w:p>
      <w:r>
        <w:t>2</w:t>
      </w:r>
    </w:p>
    <w:p>
      <w:r>
        <w:t>Chủ động xây dựng các gói hỗ trợ đầu tư linh hoạt để thu hút các dự án đầu tư lớn, có tác động lan tỏa</w:t>
      </w:r>
    </w:p>
    <w:p>
      <w:r>
        <w:t>Sở Kế hoạch và Đầu tư; Ban Quản lý Khu kinh tế Đông Nam</w:t>
      </w:r>
    </w:p>
    <w:p>
      <w:r>
        <w:t>Các sở, ban ngành; UBND các huyện, thành, thị và cơ quan có liên quan</w:t>
      </w:r>
    </w:p>
    <w:p>
      <w:r>
        <w:t>Thường xuyên</w:t>
      </w:r>
    </w:p>
    <w:p>
      <w:r>
        <w:t>Báo cáo UBND tình, các Bộ ngành liên quan</w:t>
      </w:r>
    </w:p>
    <w:p>
      <w:r>
        <w:t>3</w:t>
      </w:r>
    </w:p>
    <w:p>
      <w:r>
        <w:t>Xây dựng bộ thương hiệu và hình ảnh cấp địa phương trong công tác xúc tiến đầu tư, thương mại, du lịch phù hợp với quy hoạch phát triển và chiến lược thu hút đầu tư, quảng bá thương hiệu của tỉnh</w:t>
      </w:r>
    </w:p>
    <w:p>
      <w:r>
        <w:t>Trung tâm Xúc tiến Đầu tư, Thương mại và Du lịch</w:t>
      </w:r>
    </w:p>
    <w:p>
      <w:r>
        <w:t>Các sở, ban ngành; UBND các huyện, thành, thị và cơ quan có liên quan</w:t>
      </w:r>
    </w:p>
    <w:p>
      <w:r>
        <w:t>Thường xuyên</w:t>
      </w:r>
    </w:p>
    <w:p>
      <w:r>
        <w:t>Báo cáo UBND tỉnh, các Bộ ngành liên quan</w:t>
      </w:r>
    </w:p>
    <w:p>
      <w:r>
        <w:t>4</w:t>
      </w:r>
    </w:p>
    <w:p>
      <w:r>
        <w:t>Rà soát các dự án chậm triển khai, hoạt động không hiệu quả, thành lập Đoàn kiểm tra liên ngành tổ chức kiểm tra tiến độ thực hiện để xử lý, tạo quỹ đất thu hút các dự án đầu tư mới, có nhu cầu dịch chuyển sản xuất</w:t>
      </w:r>
    </w:p>
    <w:p>
      <w:r>
        <w:t>Sở Kế hoạch và Đầu tư; Ban Quản lý Khu kinh tế Đông Nam</w:t>
      </w:r>
    </w:p>
    <w:p>
      <w:r>
        <w:t>Các sở, ban ngành; UBND các huyện, thành, thị và cơ quan có liên quan</w:t>
      </w:r>
    </w:p>
    <w:p>
      <w:r>
        <w:t>Thường xuyên</w:t>
      </w:r>
    </w:p>
    <w:p>
      <w:r>
        <w:t>Báo cáo UBND tỉnh, các Bộ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