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291/KH-UBND năm 2025 thực hiện Kế hoạch 360-KH/TU quán triệt, triển khai thực hiện Kết luận chỉ đạo của đồng chí Tổng Bí thư Tô Lâm về công tác nội chính, phòng, chống tham nhũng, lãng phí, tiêu cực và cải cách tư pháp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291/KH-UBND</w:t>
      </w:r>
    </w:p>
    <w:p>
      <w:r>
        <w:t>Hà Nội, ngày 27 tháng 10 năm 2025</w:t>
      </w:r>
    </w:p>
    <w:p>
      <w:r>
        <w:t>KẾ HOẠCH</w:t>
      </w:r>
    </w:p>
    <w:p>
      <w:r>
        <w:t>TRIỂN KHAI THỰC HIỆN KẾ HOẠCH SỐ 360-KH/TU NGÀY 28/8/2025 CỦA THÀNH ỦY VỀ VIỆC QUÁN TRIỆT, TRIỂN KHAI THỰC HIỆN KẾT LUẬN CHỈ ĐẠO CỦA ĐỒNG CHÍ TỔNG BÍ THƯ TÔ LÂM VỀ CÔNG TÁC NỘI CHÍNH, PHÒNG, CHỐNG THAM NHŨNG, LÃNG PHÍ, TIÊU CỰC VÀ CẢI CÁCH TƯ PHÁP</w:t>
      </w:r>
    </w:p>
    <w:p>
      <w:r>
        <w:t>Thực hiện Kế hoạch số 360-KH/TU ngày 28/8/2025 của Thành ủy Hà Nội về quán triệt, triển khai thực hiện Kết luận chỉ đạo của đồng chí Tổng Bí thư Tô Lâm về công tác nội chính, phòng, chống tham nhũng, lãng phí, tiêu cực và cải cách tư pháp; UBND Thành phố xây dựng kế hoạch triển khai thực hiện như sau:</w:t>
      </w:r>
    </w:p>
    <w:p>
      <w:r>
        <w:t>I. MỤC ĐÍCH, YÊU CẦU</w:t>
      </w:r>
    </w:p>
    <w:p>
      <w:r>
        <w:t>1. Quán triệt sâu rộng nội dung kết luận chỉ đạo của đồng chí Tổng Bí thư Tô Lâm, nâng cao nhận thức, trách nhiệm của cán bộ, công chức, viên chức, người lao động tại các cơ quan, đơn vị trực thuộc UBND Thành phố trong tham mưu, chỉ đạo, triển khai thực hiện công tác nội chính, phòng, chống tham nhũng, lãng phí, tiêu cực (PCTNLPTC) và cải cách tư pháp (CCTP).</w:t>
      </w:r>
    </w:p>
    <w:p>
      <w:r>
        <w:t>2. Cụ thể hóa, triển khai thực hiện nghiêm túc, có hiệu quả 03 định hướng lớn, 06 nhiệm vụ trọng tâm công tác nội chính, PCTNLPTC và CCTP theo kết luận chỉ đạo của đồng chí Tổng Bí thư.</w:t>
      </w:r>
    </w:p>
    <w:p>
      <w:r>
        <w:t>3. Đảm bảo nghiêm túc, thiết thực, hiệu quả, xác định rõ nội dung công việc, phân công rõ trách nhiệm, rõ kết quả, sản phẩm và rõ thời gian hoàn thành.</w:t>
      </w:r>
    </w:p>
    <w:p>
      <w:r>
        <w:t>II. NỘI DUNG THỰC HIỆN</w:t>
      </w:r>
    </w:p>
    <w:p>
      <w:r>
        <w:t>1. Các nhiệm vụ triển khai thực hiện 03 định hướng lớn của công tác nội chính, PCTNLPTC và CCTP</w:t>
      </w:r>
    </w:p>
    <w:p>
      <w:r>
        <w:t>1.1. Công tác nội chính phải hướng đến mục tiêu giữ vững ổn định để phát triển Thủ đô</w:t>
      </w:r>
    </w:p>
    <w:p>
      <w:r>
        <w:t>Tăng cường phối hợp, làm tốt công tác nắm tình hình, kịp thời tham mưu chỉ đạo xử lý những vấn đề phức tạp về an ninh quốc gia, trật tự, an toàn xã hội, những nguy cơ, mầm mống có thể gây mất ổn định, bảo đảm luôn giữ thế chủ động, không để bị động, bất ngờ trong mọi tình huống. Nhất là phối hợp tham mưu chỉ đạo giải quyết kịp thời các vấn đề phức tạp, nổi lên về an ninh tôn giáo, an ninh nông thôn, hoạt động chống phá của các thế lực thù địch, phản động, hoạt động của các loại tội phạm nguy hiểm; tham mưu chỉ đạo xử lý dứt điểm các vụ việc khiếu nại, tố cáo đông người, phức tạp, kéo dài… không để phát sinh  “điểm nóng”.</w:t>
      </w:r>
    </w:p>
    <w:p>
      <w:r>
        <w:t>1.2. Công tác nội chính, PCTNLPTC và CCTP phải phục vụ có hiệu quả nhiệm vụ phát triển kinh tế - xã hội của Thành phố hiện nay và trong giai đoạn tới</w:t>
      </w:r>
    </w:p>
    <w:p>
      <w:r>
        <w:t>Rà soát, hoàn thiện theo thẩm quyền hoặc tham mưu cơ quan, đơn vị có thẩm quyền rà soát, hoàn thiện các quy định về nội chính, PCTNLPTC và CCTP; khắc phục những sơ hở, bất cập, mâu thuẫn, chồng chéo, điểm nghẽn, nút thắt… tạo động lực cho đổi mới, sáng tạo, phát triển kinh tế - xã hội và PCTNLPTC. Tập trung chỉ đạo đẩy mạnh, tạo chuyển biến rõ nét hơn nữa công tác phòng, chống lãng phí trên địa bàn Thành phố. Quán triệt và thực hiện có hiệu quả các quan điểm chỉ đạo của đồng chí Tổng Bí thư:  “Công tác nội chính, PCTNLPTC và CCTP phải gắn với mục tiêu phát triển kinh tế - xã hội, bảo đảm cao nhất lợi ích của quốc gia - dân tộc, của Đảng. Trong tham mưu xử lý các sai phạm phải ưu tiên áp dụng các biện pháp về dân sự, kinh tế, hành chính trước; trường hợp đến mức phải xử lý hình sự thì ưu tiên áp dụng các biện pháp khắc phục hậu quả kinh tế trước và là căn cứ quan trọng để xem xét các biện pháp xử lý tiếp theo; bảo đảm nguyên tắc suy đoán vô tội trong quá trình điều tra, truy tố, xét xử, bảo vệ nhưng người đổi mới, sáng tạo, dám nghĩ, dám làm, vì lợi ích chung”.</w:t>
      </w:r>
    </w:p>
    <w:p>
      <w:r>
        <w:t>1.3. Công tác nội chính phải bám sát và phục vụ mục tiêu xây dựng Đảng trong sạch, vững mạnh, nâng cao năng lực cầm quyền, năng lực lãnh đạo của Đảng, nâng cao uy tín, bản lĩnh, trí tuệ để lãnh đạo đất nước bước vào kỷ nguyên mới, kỷ nguyên vươn mình dân tộc</w:t>
      </w:r>
    </w:p>
    <w:p>
      <w:r>
        <w:t>Tập trung thực hiện có hiệu quả công tác PCTNLPTC theo đúng quan điểm  “Không ngừng, không nghỉ, không có vùng cấm, không có ngoại lệ, là nhiệm vụ chiến lược, thường xuyên, lâu dài, xuyên suốt các kỳ Đại hội, không làm theo phong trào”;  xây dựng đội ngũ cán bộ, công chức, viên chức, người lao động tại các cơ quan, đơn vị trực thuộc UBND Thành phố, nhất là cán bộ lãnh đạo, quản lý, người đứng đầu liêm chính, không tham nhũng, lãng phí, tiêu cực, làm tốt vai trò nêu gương; phát huy cao độ việc kiểm soát quyền lực trên các mặt, thực hiện tốt trách nhiệm, thẩm quyền theo quy định.</w:t>
      </w:r>
    </w:p>
    <w:p>
      <w:r>
        <w:t>Thời gian thực hiện 03 định hướng trên:  Thường xuyên.</w:t>
      </w:r>
    </w:p>
    <w:p>
      <w:r>
        <w:t>2. Các nhiệm vụ trọng tâm từ nay đến Đại hội XIV của Đảng</w:t>
      </w:r>
    </w:p>
    <w:p>
      <w:r>
        <w:t>2.1. Chủ động nghiên cứu, tham mưu các chủ trương, giải pháp cụ thể về lĩnh vực nội chính, PCTNLPTC, CCTP, đáp ứng yêu cầu, nhiệm vụ mới trong  sắp xếp, tinh gọn tổ chức bộ máy và đơn vị hành chính thuộc thành phố Hà Nội</w:t>
      </w:r>
    </w:p>
    <w:p>
      <w:r>
        <w:t>- Tham gia đóng góp ý kiến vào các dự thảo sửa đổi, bổ sung, hoàn thiện các chủ trương, quy định của Ban Chấp hành Trung ương, Bộ Chính trị, Ban Bí thư về công tác nội chính, PCTNLPTC, CCTP cho phù hợp với tổ chức, hoạt động bộ máy mới của hệ thống chính trị  [1]; các văn bản của Thành ủy, các quy chế phối hợp về nội chính, PCTNLPTC, CCTP đảm bảo đồng bộ với sự lãnh đạo của Trung ương, Thành ủy và UBND Thành phố.</w:t>
      </w:r>
    </w:p>
    <w:p>
      <w:r>
        <w:t>- Tập trung triển khai, hoàn thành các nhiệm vụ về công tác nội chính, PCTNLPTC, CCTP theo chương trình làm việc hằng năm và các kết luận chỉ đạo của Ban Chấp hành Trung ương, Bộ Chính trị, Ban Bí thư, Ban Chỉ đạo Trung ương về PCTNLPTC, Ban Chỉ đạo CCTP Trung ương, Ban Chỉ đạo Thành ủy về PCTNLPTC, Ban Chỉ đạo UBND Thành phố về phòng, chống lãng phí.</w:t>
      </w:r>
    </w:p>
    <w:p>
      <w:r>
        <w:t>- Kịp thời giải quyết những vấn đề đặt ra trong tổ chức và hoạt động của các cơ quan trong khối nội chính sau sắp xếp, hợp nhất, bảo đảm hệ thống hoạt động hiệu quả ngay sau khi sắp xếp.</w:t>
      </w:r>
    </w:p>
    <w:p>
      <w:r>
        <w:t>Thời gian thực hiện : Thường xuyên và theo chỉ đạo từ Trung ương.</w:t>
      </w:r>
    </w:p>
    <w:p>
      <w:r>
        <w:t>2.2. Chỉ đạo, đôn đốc đẩy nhanh tiến độ kiểm tra, thanh tra, điều tra, xử lý các vụ việc, vụ án tham nhũng, lãng phí, tiêu cực</w:t>
      </w:r>
    </w:p>
    <w:p>
      <w:r>
        <w:t>- Đẩy nhanh tiến độ kiểm tra, thanh tra, điều tra, xử lý dứt điểm các vụ việc, vụ án tham nhũng, lãng phí, tiêu cực thuộc diện Ban Chỉ đạo Thành ủy về PCTNLPTC theo dõi, chỉ đạo; các vụ việc, vụ án liên quan đến nhân sự đại hội đảng các cấp và Đại hội XIV của Đảng; các chuyên đề, vụ việc theo chỉ đạo của Ban Chỉ đạo Trung ương, Ban Chỉ đạo Thành ủy về PCTNLPTC.</w:t>
      </w:r>
    </w:p>
    <w:p>
      <w:r>
        <w:t>- Tập trung rà soát, lựa chọn các dự án chậm triển khai, có dấu hiệu lãng phí, tiêu cực; các vụ việc, vụ án đưa vào diện Ban Chỉ đạo theo dõi, chỉ đạo giải quyết theo chỉ đạo của Thành ủy, Ban Chỉ đạo Thành ủy về PCTNLPTC.</w:t>
      </w:r>
    </w:p>
    <w:p>
      <w:r>
        <w:t>- Rà soát, xử lý theo thẩm quyền hoặc tham mưu cơ quan, đơn vị có thẩm quyền chỉ đạo rà soát, xử lý các vụ án, vụ việc tham nhũng, lãng phí, tiêu cực mà Ban Chỉ đạo Trung ương, các đoàn kiểm tra, giám sát của Ban Chỉ đạo Trung ương giao Thành ủy, UBND Thành phố chỉ đạo xử lý và các vụ việc, vụ án Ban Chỉ đạo Thành ủy về PCTNLPTC đang theo dõi, chỉ đạo vẫn chưa kết thúc việc giải quyết.</w:t>
      </w:r>
    </w:p>
    <w:p>
      <w:r>
        <w:t>- Rà soát, lập danh mục các nội dung về kết luận, kiến nghị thanh tra, kiểm tra, kiểm toán đến nay vẫn chưa hoàn thành, chưa được thực hiện; xác định rõ thời gian hoàn thành, nhất là sau khi vận hành bộ máy chính quyền hai cấp của Thành phố; đảm bảo không để tồn đọng những vụ việc cũ không được giải quyết.</w:t>
      </w:r>
    </w:p>
    <w:p>
      <w:r>
        <w:t>- Tăng cường công tác PCTNLPTC trong quá trình vận hành chính quyền địa phương 2 cấp  “Làm quyết liệt ngay từ đầu, ngay từ khi bắt đầu vận hành” ; nhất là kiểm soát, kiểm tra, giám sát, thanh tra việc thực thi quyền lực ở cấp xã mới, kiên quyết không để xảy ra tham nhũng, lãng phí, tiêu cực; khắc phục triệt để tư tưởng trông chờ, ỷ lại, đùn đẩy, né tránh trong thực thi công vụ; tăng cường kiểm tra, xử lý nghiêm khắc, triệt để các vi phạm về đất đai, trật tự xây dựng, sử dụng đất không đúng mục đích, vi phạm về quản lý ngân sách…</w:t>
      </w:r>
    </w:p>
    <w:p>
      <w:r>
        <w:t>- Khẩn trương hoàn thành việc rà soát, làm rõ nguyên nhân, phương án xử lý cụ thể đối với các công trình, dự án chậm tiến độ, tồn đọng kéo dài, hiệu quả thấp, nguy cơ thất thoát, lãng phí, sớm đưa các công trình, dự án vào khai thác, sử dụng. Đối với các công trình, dự án có dấu hiệu sai phạm, gây thất thoát, lãng phí tài sản nhà nước phải khẩn trương tham mưu cơ quan, đơn vị có thẩm quyền chỉ đạo tiến hành kiểm tra, thanh tra, kết luận rõ sai phạm trước khi cho tiếp tục triển khai.</w:t>
      </w:r>
    </w:p>
    <w:p>
      <w:r>
        <w:t>Thời gian thực hiện:  Thường xuyên và theo Kết luận của Ban Chỉ đạo Trung ương về PCTNLPTC, Ban Chỉ đạo Thành ủy về PCTNLPTC.</w:t>
      </w:r>
    </w:p>
    <w:p>
      <w:r>
        <w:t>2.3. Tham mưu thực hiện có hiệu quả Chỉ thị số 45-CT/TW, ngày 14/4/2025 của Bộ Chính trị</w:t>
      </w:r>
    </w:p>
    <w:p>
      <w:r>
        <w:t>- Nâng cao chất lượng về công tác cán bộ, nhất là nhân sự đại hội đảng, theo quy chế làm việc và chức năng, nhiệm vụ; kiên quyết không để lọt vào cấp ủy khóa mới những cán bộ suy thoái, tham nhũng, lãng phí, tiêu cực, không để xảy ra tình trạng cán bộ vừa mới bổ nhiệm lại bị xử lý kỷ luật hoặc xử lý hình sự.</w:t>
      </w:r>
    </w:p>
    <w:p>
      <w:r>
        <w:t>- Phối hợp rà soát, thẩm tra, thẩm định kỹ lưỡng nhân sự giới thiệu bầu cử đại biểu Quốc hội khóa XVI, Hội đồng nhân dân các cấp nhiệm kỳ 2026 – 2031 theo thẩm quyền; làm rõ thông tin về trách nhiệm cá nhân của các nhân sự trong các vụ việc, vụ án, kết luận thanh tra, kiểm tra, kiểm toán, điều tra mà các cơ quan chức năng đã xem xét trong 10 năm trở lại đây và trong các vụ việc, vụ án mà các cơ quan chức năng đang và sẽ thanh tra, kiểm tra, điều tra theo đúng yêu cầu của Bộ Chính trị, Thành ủy và UBND Thành phố.</w:t>
      </w:r>
    </w:p>
    <w:p>
      <w:r>
        <w:t>Thời gian thực hiện:  Hoàn thành trong IV năm 2025.</w:t>
      </w:r>
    </w:p>
    <w:p>
      <w:r>
        <w:t>2.4. Tăng cường phối hợp với các cơ quan trong khối nội chính và các cơ quan có liên quan theo dõi, nắm chắc tình hình, kịp thời tham mưu Thành ủy, UBND Thành phố lãnh đạo, chỉ đạo công tác nội chính, an ninh quốc gia, trật tự, an toàn xã hội, không để phát sinh điểm nóng, không để bị động, bất ngờ</w:t>
      </w:r>
    </w:p>
    <w:p>
      <w:r>
        <w:t>-   Chủ động phối hợp, nắm chắc tình hình địa bàn, thực hiện nghiêm túc chế độ báo cáo hằng ngày, hằng tuần, hằng tháng về những vấn đề nổi lên về an ninh, trật tự trên địa bàn; những vụ việc phức tạp mới phát sinh và các vụ việc khiếu kiện phức tạp, đông người.</w:t>
      </w:r>
    </w:p>
    <w:p>
      <w:r>
        <w:t>- Các cơ quan, đơn vị thực hiện tốt công tác tiếp dân, đối thoại với dân, lắng nghe và giải quyết các phản ánh, kiến nghị, khiếu nại, tố cáo, nguyện vọng chính đáng của Nhân dân ngay từ cơ sở; xây dựng cơ chế tiếp nhận, xử lý, phản hồi kịp thời kiến nghị của Nhân dân thông qua công tác tiếp dân, các đường dây nóng, cổng thông tin điện tử...</w:t>
      </w:r>
    </w:p>
    <w:p>
      <w:r>
        <w:t>- Rà soát, sửa đổi, bổ sung theo thẩm quyền hoặc tham mưu cơ quan, đơn vị có thẩm quyền rà soát, sửa đổi, bổ sung các Quy chế phối hợp trong công tác nội chính, PCTNLPTC, CCTP để thực hiện phù hợp với mô hình tổ chức bộ máy mới của hệ thống chính trị và đáp ứng yêu cầu, nhiệm vụ trong tình hình mới.</w:t>
      </w:r>
    </w:p>
    <w:p>
      <w:r>
        <w:t>- Tăng cường kiểm tra, giám sát trong việc triển khai thực hiện các nghị quyết, chỉ thị, quy định, kết luận của Trung ương, Thành ủy và các văn bản triển khai thực hiện của UBND Thành phố về công tác nội chính, PCTNLPTC và CCTP  [2]. Nhất là kiểm tra, giám sát, theo dõi, đôn đốc việc thực hiện các quy định về công tác tiếp công dân, đối thoại với dân và xử lý phản ánh, kiến nghị, khiếu nại, tố cáo, bảo đảm các quy định này được thực hiện nghiêm túc, thực chất.</w:t>
      </w:r>
    </w:p>
    <w:p>
      <w:r>
        <w:t>Thời gian thực hiện:  Thường xuyên và theo các kết luận, chỉ đạo của Trung ương.</w:t>
      </w:r>
    </w:p>
    <w:p>
      <w:r>
        <w:t>2.5. Chỉ đạo, theo dõi, đôn đốc các cơ quan, đơn vị hoàn thành việc rà soát, cụ thể hóa các chủ trương, quan điểm của Đảng về PCTNLPTC ban hành từ đầu nhiệm kỳ Đại hội XIII</w:t>
      </w:r>
    </w:p>
    <w:p>
      <w:r>
        <w:t>- Rà soát, cụ thể hóa theo thẩm quyền hoặc tham mưu cơ quan, đơn vị có thẩm quyền rà soát, cụ thể hóa các chủ trương, đường lối của Đảng, chỉ đạo của Thành ủy về công tác PCTNLPTC, nhất là làm tốt nhiệm vụ tham mưu về công tác xây dựng pháp luật theo tinh thần Nghị quyết số 66-NQ/TW, ngày 30/4/2025 của Bộ Chính trị về “ Đổi mới công tác xây dựng và thi hành pháp luật đáp ứng yêu cầu phát triển đất nước trong kỷ nguyên mới” .</w:t>
      </w:r>
    </w:p>
    <w:p>
      <w:r>
        <w:t>- Rà soát, khắc phục theo thẩm quyền hoặc tham mưu cơ quan, đơn vị có thẩm quyền rà soát, khắc phục những sơ hở, bất cập, mâu thuẫn, chồng chéo trong các quy định của pháp luật đã được chỉ ra qua kết quả kiểm tra, giám sát của các Đoàn kiểm tra, giám sát của Ban Chỉ đạo Trung ương về PCTNLPTC và Ban Nội chính Trung ương.</w:t>
      </w:r>
    </w:p>
    <w:p>
      <w:r>
        <w:t>Thời gian thực hiện:  Thường xuyên và theo các kết luận, chỉ đạo của Trung ương.</w:t>
      </w:r>
    </w:p>
    <w:p>
      <w:r>
        <w:t>2.6 .  Tổng kết công tác PCTNLPTC nhiệm kỳ Đại hội XIII của Đảng, nhiệm kỳ Đại hội XVII của Thành phố theo chỉ đạo tại Kế hoạch số 357-KH/TU ngày 13/8/2025 của Ban Thường vụ Thành ủy</w:t>
      </w:r>
    </w:p>
    <w:p>
      <w:r>
        <w:t>Các cơ quan, đơn vị nghiêm túc, khẩn trương thực hiện việc tổng kết công tác PCTNLPTC theo chỉ đạo của Ban Thường vụ Thành ủy tại Kế hoạch số 357- KH/TU ngày 13/8/2025.</w:t>
      </w:r>
    </w:p>
    <w:p>
      <w:r>
        <w:t>Thời gian thực hiện:  Hoàn thành theo thời gian quy định tại Kế hoạch số 357- KH/TU ngày 13/8/2025 của Ban Thường vụ Thành ủy.</w:t>
      </w:r>
    </w:p>
    <w:p>
      <w:r>
        <w:t>III. TỔ CHỨC THỰC HIỆN</w:t>
      </w:r>
    </w:p>
    <w:p>
      <w:r>
        <w:t>1. Các Sở, ban, ngành, UBND các xã, phường, các đơn vị trực thuộc UBND Thành phố</w:t>
      </w:r>
    </w:p>
    <w:p>
      <w:r>
        <w:t>Tổ chức quán triệt, xây dựng chương trình, kế hoạch để thực hiện Kế hoạch này đảm bảo nghiêm túc, hiệu quả và phù hợp với tình hình thực tế của cơ quan, đơn vị, địa phương. Định kỳ báo cáo UBND Thành phố kết quả thực hiện (qua Thanh tra Thành phố để tổng hợp theo quy định).</w:t>
      </w:r>
    </w:p>
    <w:p>
      <w:r>
        <w:t>Chủ động xây dựng đội ngũ cán bộ, công chức, viên chức, người lao động tại các cơ quan, đơn vị nhất là cán bộ lãnh đạo, quản lý, không tham nhũng, lãng phí, tiêu cực, làm tốt vai trò nêu gương để thực hiện có hiệu quả Chỉ thị số 45- CT/TW ngày 14/4/2025 của Bộ Chính trị.</w:t>
      </w:r>
    </w:p>
    <w:p>
      <w:r>
        <w:t>2. Sở Nội vụ</w:t>
      </w:r>
    </w:p>
    <w:p>
      <w:r>
        <w:t>Chủ trì tham mưu UBND Thành phố trong công tác đào tạo, bồi dưỡng nhằm nâng cao chất lượng đội ngũ cán bộ, công chức, viên chức, người lao động, đáp ứng yêu cầu nâng cao hiệu lực, hiệu quả hoạt động của cơ quan, đơn vị thuộc UBND Thành phố.</w:t>
      </w:r>
    </w:p>
    <w:p>
      <w:r>
        <w:t>3. Sở Tư pháp</w:t>
      </w:r>
    </w:p>
    <w:p>
      <w:r>
        <w:t>Chủ trì, phối hợp với các cơ quan, đơn vị liên quan tham mưu UBND Thành phố thực hiện tốt công tác CCTP; đóng góp ý kiến vào các dự thảo sửa đổi, bổ sung, hoàn thiện các chủ trương, quy định của Ban Chấp hành Trung ương, Bộ Chính trị, Ban Bí thư, văn bản của Thành ủy về PCTNLPTC, CCTP đảm bảo đồng bộ, phù hợp với tổ chức, hoạt động bộ máy mới của hệ thống chính trị, khắc phục những sơ hở, bất cập, mâu thuẫn, chồng chéo, điểm nghẽn, nút thắt… tạo động lực cho đổi mới, sáng tạo, phát triển kinh tế - xã hội và PCTNLPTC.</w:t>
      </w:r>
    </w:p>
    <w:p>
      <w:r>
        <w:t>4. Sở Tài chính</w:t>
      </w:r>
    </w:p>
    <w:p>
      <w:r>
        <w:t>Chủ trì tham mưu UBND Thành phố triển khai có hiệu quả công tác thực hành tiết kiệm, phòng chống lãng phí; rà soát, có phương án xử lý cụ thể đối với các công trình, dự án chậm tiến độ, tồn đọng kéo dài, hiệu quả thấp, nguy cơ thất thoát, lãng phí, sớm đưa các công trình, dự án vào khai thác, sử dụng.</w:t>
      </w:r>
    </w:p>
    <w:p>
      <w:r>
        <w:t>5. Công an Thành phố</w:t>
      </w:r>
    </w:p>
    <w:p>
      <w:r>
        <w:t>Tham mưu UBND Thành phố trong chỉ đạo rà soát, xử lý các vụ án, vụ việc tham nhũng, lãng phí, tiêu cực mà Ban Chỉ đạo Trung ương, các đoàn kiểm tra, giám sát của Ban Chỉ đạo Trung ương giao Thành ủy, UBND Thành phố chỉ đạo xử lý và các vụ việc, vụ án Ban Chỉ đạo Thành ủy về PCTNLPTC đang theo dõi, chỉ đạo vẫn chưa kết thúc việc giải quyết.</w:t>
      </w:r>
    </w:p>
    <w:p>
      <w:r>
        <w:t>6. Thanh tra Thành phố</w:t>
      </w:r>
    </w:p>
    <w:p>
      <w:r>
        <w:t>-  Tham mưu UBND Thành phố trong quá trình vận hành chính quyền địa phương 2 cấp tăng cường kiểm tra về PCTNTC, không để xảy ra tham nhũng, tiêu cực; tập trung kiểm tra, xử lý dứt điểm các đoàn thanh tra, các vụ việc khiếu nại, tố cáo đông người, phức tạp, kéo dài.</w:t>
      </w:r>
    </w:p>
    <w:p>
      <w:r>
        <w:t>- Chủ trì, phối hợp với các cơ quan, đơn vị liên quan rà soát, lập danh mục các nội dung về kết luận, kiến nghị thanh tra, kiểm tra, kiểm toán đến nay vẫn chưa hoàn thành, chưa được thực hiện; đôn đốc các đơn vị khẩn trương, nghiêm túc thực hiện dứt điểm các nội dung chưa được tổ chức thực hiện xong (từ nay đến cuối năm 2025) tại Kế hoạch số 128-KH/TU ngày 28/3/2019, Kế hoạch số 151-KH/TU ngày 18/4/2023 của Ban Thường vụ Thành ủy; tổng hợp chung, tham mưu UBND Thành phố báo cáo Ban Thường vụ Thành ủy kết quả thực hiện các Kế hoạch trên.</w:t>
      </w:r>
    </w:p>
    <w:p>
      <w:r>
        <w:t>- Tham mưu triển khai thực hiện Kế hoạch số 1238/KH-TTCP ngày 26/5/2025 của Thanh tra Chính phủ về thanh tra chuyên đề về phòng, chống lãng phí trong quản lý, sử dụng các cơ sở nhà, đất của các cơ quan, tổ chức, doanh nghiệp nhà nước quản lý.</w:t>
      </w:r>
    </w:p>
    <w:p>
      <w:r>
        <w:t>- Đôn đốc, theo dõi các cơ quan, đơn vị xây dựng, triển khai thực hiện các nội dung trong Kế hoạch này đảm bảo chất lượng, hiệu quả. Tổng hợp chung, tham mưu UBND Thành phố định kỳ báo cáo kết quả thực hiện theo chỉ đạo.</w:t>
      </w:r>
    </w:p>
    <w:p>
      <w:r>
        <w:t>UBND Thành phố yêu cầu các cơ quan, đơn vị khẩn trương, nghiêm túc triển khai thực hiện. Trong quá trình thực hiện, trường hợp có phát sinh những vấn đề khó khăn, vướng mắc, các cơ quan, đơn vị kịp thời báo cáo UBND Thành phố để xem xét, quyết định./.</w:t>
      </w:r>
    </w:p>
    <w:p>
      <w:r>
        <w:t>Nơi nhận:</w:t>
      </w:r>
    </w:p>
    <w:p>
      <w:r>
        <w:t>- Thường trực Thành ủy;</w:t>
      </w:r>
    </w:p>
    <w:p>
      <w:r>
        <w:t>- Ban Nội chính Thành ủy;</w:t>
      </w:r>
    </w:p>
    <w:p>
      <w:r>
        <w:t>- Chủ tịch UBND Thành phố;</w:t>
      </w:r>
    </w:p>
    <w:p>
      <w:r>
        <w:t>- Các Phó Chủ tịch UBND Thành phố;</w:t>
      </w:r>
    </w:p>
    <w:p>
      <w:r>
        <w:t>- Các sở, ban, ngành, đơn vị thuộc Thành phố;</w:t>
      </w:r>
    </w:p>
    <w:p>
      <w:r>
        <w:t>- UBND các xã, phường;</w:t>
      </w:r>
    </w:p>
    <w:p>
      <w:r>
        <w:t>- VPUBTP:  CVP, PCVP B.V.Thắng  ; Các Phòng: NC, KT, TH, BTCD;</w:t>
      </w:r>
    </w:p>
    <w:p>
      <w:r>
        <w:t>- Lưu: VT, NC.</w:t>
      </w:r>
    </w:p>
    <w:p>
      <w:r>
        <w:t>TM. ỦY BAN NHÂN DÂN</w:t>
      </w:r>
    </w:p>
    <w:p>
      <w:r>
        <w:t>CHỦ TỊCH</w:t>
      </w:r>
    </w:p>
    <w:p>
      <w:r>
        <w:t>Trần Sỹ Thanh</w:t>
      </w:r>
    </w:p>
    <w:p>
      <w:r>
        <w:t>[1] Tiêu biểu như các văn bản: (1) Nghị quyết số 27-NQ/TW ngày 28/11/2022 của Ban Chấp hành Trung ương về tiếp tục xây dựng và hoàn thiện Nhà nước pháp quyền xã hội chủ nghĩa Việt Nam trong giai đoạn mới và Kế hoạch 11-KH/TW của Bộ Chính trị về thực hiện Nghị quyết số 27-NQ/TW; (2) Chỉ thị số 26-CT/TW ngày 09/11/2018 của Bộ Chính trị về tăng cường sự lãnh đạo của Đảng đối với các cơ quan bảo vệ pháp luật trong công tác điều tra, xử lý các vụ án, vụ việc và Hướng dẫn số 04-HD/TW của Ban Bí thư hướng dẫn thực hiện Chỉ thị số 26-CT/TW; (3) Quy định số 11-QĐi/TW ngày 18/02/2019 của Bộ Chính trị về trách nhiệm người đứng đầu cấp ủy trong việc tiếp dẫn, đối thoại trực tiếp với dân và xử lý những phản ánh, kiến nghị của dân; (4) Quy định số 194 -QĐ/TW ngày 23/5/2019 của Ban Bí thư về quan hệ phối hợp giữa Ban Nội chính Trung ương với các tỉnh ủy, thành ủy trực thuộc Trung ương trong công tác nội chính, PCTNLPTC và CCTP.</w:t>
      </w:r>
    </w:p>
    <w:p>
      <w:r>
        <w:t>[2] Gồm: (1) Quy định số 132-QĐ/TW, ngày 27/10/2023 của Bộ Chính trị về kiểm soát quyền lực, phòng, chống tham nhũng, tiêu cực trong hoạt động điều tra, truy tố, xét xử, thi hành án; (2) Quy định số 183 -QĐ/TW ngày 18/9/2024 của Bộ Chính trị về bảo vệ cơ quan, tổ chức, người thi hành công vụ trong hoạt động điều tra, truy tố, xét xử, thi hành án; (3) Quy định số 191-QĐ/TW ngày 29/10/2024 của Bộ Chính trị về chức năng, nhiệm vụ, quyền hạn, chế độ làm việc, quan hệ công tác của Ban Chỉ đạo Trung ương về PCTNLPTC; (4) Quy định số 199- QĐ/TW ngày 20/11/2024 của Ban Bí thư về chức năng, nhiệm vụ, quyền hạn, tổ chức bộ máy, chế độ làm việc, quan hệ công tác của Ban Chỉ đạo PCTNLPTC tỉnh, thành phố trực thuộc Trung ương; (5) Quyết định số 202- QĐ/TW ngày 25/11/2024 của Ban Bí thư ban hành Quy chế phối hợp giữa Ban Nội chính Trung ương với Đảng ủy Công an Trung ương, Ban cán sự đảng Viện Kiểm sát nhân dân tối cao, Ban cán sự đảng Tòa án nhân dân tối cao trong công tác nội chính, PCTNLPTC và CCTP; (6) Kết luận số 105-KL/TW ngày 04/12/2024 của Bộ Chính trị về tiếp tục thực hiện Chỉ thị số 33-CT/TW, ngày 03/01/2014 của Bộ Chính trị về tăng cường sự lãnh đạo của Đảng đối với việc kê khai, kiểm soát việc kê khai tài sản; (7) Kết luận số 107-KL/TW ngày 24/12/2024 của Bộ Chính trị về tiếp tục tăng cường sự lãnh đạo của Đảng đối với công tác tiếp công dân và giải quyết khiếu nại, tố cáo, kiến nghị, phản ánh; (8) Chỉ thị số 42-CT/TW ngày 16/01/2025 của Bộ Chính trị về tăng cường sự lãnh đạo của Đảng đối với công tác giáo dục cần, kiệm, liêm, chính, chí công vô tư. (9) Kết luận số 119-KL/TW ngày 20/01/2025 của Bộ Chính trị về định hướng đổi mới, hoàn thiện quy trình xây dựng pháp luật; (10) Chỉ thị số 24 - CT/TU ngày 07/8/2024 của Thành ủy Hà Nội về “Tăng cường kỷ cương, kỷ luật và trách nhiệm giải quyết công việc trong hệ thống chính trị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