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291-KH/BTCTW năm 2025 triển khai làm sạch, chuẩn hóa Cơ sở dữ liệu đảng viên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291-KH/BTCTW</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04/12/2025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291 -KH/BTCTW</w:t>
      </w:r>
    </w:p>
    <w:p>
      <w:r>
        <w:t>Hà Nội, ngày 04 tháng 12 năm 2025</w:t>
      </w:r>
    </w:p>
    <w:p>
      <w:r>
        <w:t>KẾ HOẠCH</w:t>
      </w:r>
    </w:p>
    <w:p>
      <w:r>
        <w:t>TRIỂN KHAI LÀM SẠCH, CHUẨN HÓA CƠ SỞ DỮ LIỆU ĐẢNG VIÊN</w:t>
      </w:r>
    </w:p>
    <w:p>
      <w:r>
        <w:t>-----</w:t>
      </w:r>
    </w:p>
    <w:p>
      <w:r>
        <w:t>- Căn cứ Quyết định số 204-QĐ/TW, ngày 29/11/2025 của Ban Bí thư về việc ban hành Đề án Chuyển đổi số trong các cơ quan đảng;</w:t>
      </w:r>
    </w:p>
    <w:p>
      <w:r>
        <w:t>- Căn cứ Quyết định số 3804-QĐ/BTCTW, ngày 21/5/2025 của Ban Tổ chức Trung ương về ban hành quy trình lõi công tác tổ chức xây dựng Đảng trên môi trường số;</w:t>
      </w:r>
    </w:p>
    <w:p>
      <w:r>
        <w:t>- Căn cứ Kế hoạch số 204-KH/VPTW, ngày 23/10/2025 của Văn phòng Trung ương Đảng về kế hoạch triển khai Cơ sở dữ liệu đảng viên - tổ chức bộ máy, biên chế, cán bộ, công chức, viên chức của hệ thống chính trị thuộc Hệ thống thông tin lĩnh vực tổ chức - xây dựng Đảng.</w:t>
      </w:r>
    </w:p>
    <w:p>
      <w:r>
        <w:t>Ban Tổ chức Trung ương ban hành kế hoạch rà soát, đối soát, làm sạch, chuẩn hóa dữ liệu tổ chức đảng, đảng viên trong toàn Đảng, cụ thể như sau:</w:t>
      </w:r>
    </w:p>
    <w:p>
      <w:r>
        <w:t>I. MỤC ĐÍCH, YÊU CẦU</w:t>
      </w:r>
    </w:p>
    <w:p>
      <w:r>
        <w:t>1. Mục đích</w:t>
      </w:r>
    </w:p>
    <w:p>
      <w:r>
        <w:t>- Tổ chức rà soát, đối soát, làm sạch, chuẩn hóa toàn bộ dữ liệu tổ chức đảng, dữ liệu cơ bản của đảng viên trong toàn Đảng, bảo đảm dữ liệu chính xác, kịp thời, đáp ứng yêu cầu "đúng - đủ - sạch - sống - thống nhất - dùng chung" theo định hướng chuyển đổi số trong các cơ quan Đảng.</w:t>
      </w:r>
    </w:p>
    <w:p>
      <w:r>
        <w:t>- Hoàn thiện dữ liệu nền phục vụ triển khai, vận hành thống nhất Hệ thống thông tin lĩnh vực tổ chức - xây dựng Đảng; làm cơ sở để đồng bộ dữ liệu với các ứng dụng dùng chung (Sổ tay đảng viên điện tử; các thủ tục hành chính trong Đảng trước tiên là 04 thủ tục hành chính: thu nộp đảng phí, chuyển sinh hoạt đảng chính thức, chuyển sinh hoạt đảng tạm thời, nhận xét sinh hoạt nơi cư trú; các hệ thống nghiệp vụ về tổ chức bộ máy, cán bộ, công chức…).</w:t>
      </w:r>
    </w:p>
    <w:p>
      <w:r>
        <w:t>- Nâng cao trách nhiệm của cấp ủy, tổ chức đảng, cơ quan, đơn vị, cán bộ, đảng viên các cấp trong xây dựng, quản lý, khai thác và sử dụng dữ liệu đảng viên trên môi trường số.</w:t>
      </w:r>
    </w:p>
    <w:p>
      <w:r>
        <w:t>2. Yêu cầu</w:t>
      </w:r>
    </w:p>
    <w:p>
      <w:r>
        <w:t>- Thực hiện đồng loạt, thống nhất trên phạm vi toàn Đảng; bảo đảm hoàn thành  trước ngày 30/12/2025.</w:t>
      </w:r>
    </w:p>
    <w:p>
      <w:r>
        <w:t>- Thực hiện theo nguyên tắc: làm sạch dữ liệu tổ chức đảng trước, làm sạch dữ liệu cơ bản của đảng viên sau;</w:t>
      </w:r>
    </w:p>
    <w:p>
      <w:r>
        <w:t>- Phân công rõ trách nhiệm, nhiệm vụ của từng cấp ủy, tổ chức đảng, cơ quan, đơn vị; xác định rõ người chịu trách nhiệm trực tiếp về tiến độ và chất lượng dữ liệu theo phân cấp quản lý.</w:t>
      </w:r>
    </w:p>
    <w:p>
      <w:r>
        <w:t>- Bảo đảm an ninh, an toàn, bảo mật thông tin theo quy định của Đảng và Nhà nước; không khai thác, sử dụng dữ liệu sai mục đích.</w:t>
      </w:r>
    </w:p>
    <w:p>
      <w:r>
        <w:t>II. PHẠM VI, ĐỐI TƯỢNG VÀ THỜI GIAN THỰC HIỆN</w:t>
      </w:r>
    </w:p>
    <w:p>
      <w:r>
        <w:t>1. Phạm vi, đối tượng</w:t>
      </w:r>
    </w:p>
    <w:p>
      <w:r>
        <w:t>- Các cấp ủy, tổ chức đảng, cơ quan tham mưu về công tác tổ chức từ Trung ương đến cơ sở (trừ Đảng bộ Quân đội, Đảng bộ Công an Trung ương).</w:t>
      </w:r>
    </w:p>
    <w:p>
      <w:r>
        <w:t>- Dữ liệu tổ chức đảng từ Trung ương đến chi bộ trực thuộc, dữ liệu cơ bản của đảng viên trong toàn Đảng (theo các trường thông tin, biểu mẫu quy định trong Phần mềm Cơ sở dữ liệu đảng viên).</w:t>
      </w:r>
    </w:p>
    <w:p>
      <w:r>
        <w:t>2. Thời gian thực hiện</w:t>
      </w:r>
    </w:p>
    <w:p>
      <w:r>
        <w:t>- Bắt đầu  từ ngày 10/12/2025  (sau khi Văn phòng Trung ương Đảng chủ trì tập huấn sử dụng nội dung chuẩn hóa dữ liệu).</w:t>
      </w:r>
    </w:p>
    <w:p>
      <w:r>
        <w:t>- Kết thúc: hoàn thành toàn bộ công tác rà soát, đối soát, làm sạch, chuẩn hóa dữ liệu  trước ngày 30/12/2025 .</w:t>
      </w:r>
    </w:p>
    <w:p>
      <w:r>
        <w:t>III. PHƯƠNG THỨC THỰC HIỆN</w:t>
      </w:r>
    </w:p>
    <w:p>
      <w:r>
        <w:t>1. Dừng cập nhật dữ liệu trên hệ thống Cơ sở dữ liệu đảng viên 3.0</w:t>
      </w:r>
    </w:p>
    <w:p>
      <w:r>
        <w:t>- Thực hiện dừng toàn bộ hoạt động cập nhật, chỉnh sửa dữ liệu trên Phần mềm Cơ sở dữ liệu đảng viên 3.0 kể từ 17 giờ ngày 05/12/2025 trên phạm vi toàn Đảng.</w:t>
      </w:r>
    </w:p>
    <w:p>
      <w:r>
        <w:t>- Kể từ thời điểm nêu trên, tất cả các cơ quan, đơn vị không thực hiện bất kỳ thao tác cập nhật, chỉnh sửa, bổ sung dữ liệu nào trên Phần mềm Cơ sở dữ liệu đảng viên 3.0.</w:t>
      </w:r>
    </w:p>
    <w:p>
      <w:r>
        <w:t>2. Chuyển đổi dữ liệu từ Phần mềm Cơ sở dữ liệu đảng viên 3.0 sang phiên bản 4.0</w:t>
      </w:r>
    </w:p>
    <w:p>
      <w:r>
        <w:t>- Thời gian thực hiện chuyển đổi dữ liệu: từ 17 giờ ngày 05/12/2025 đến 24 giờ ngày 09/12/2025.</w:t>
      </w:r>
    </w:p>
    <w:p>
      <w:r>
        <w:t>- Trong thời gian chuyển dữ liệu, đề nghị các đơn vị phối hợp chặt chẽ với bộ phận kỹ thuật của Trung ương (gồm: Cục Chuyển đổi số - Cơ yếu, Văn phòng Trung ương Đảng; Phòng Công nghệ thông tin và chuyển đổi số, Văn phòng Ban Tổ chức Trung ương, Tập đoàn Công nghiệp Viễn thông Quân đội Viettel), không can thiệp, thao tác vào luồng dữ liệu để đảm bảo an toàn, toàn vẹn dữ liệu.</w:t>
      </w:r>
    </w:p>
    <w:p>
      <w:r>
        <w:t>3. Cung cấp thông tin cán bộ phụ trách Phần mềm Cơ sở dữ liệu đảng viên 4.0 cấp tỉnh để phục vụ tạo lập tài khoản</w:t>
      </w:r>
    </w:p>
    <w:p>
      <w:r>
        <w:t>- Ban tổ chức tỉnh ủy, thành ủy, đảng ủy trực thuộc Trung ương cử tối thiểu 02 cán bộ phụ trách, phối hợp triển khai Kế hoạch; lập danh sách (theo Phụ lục 01) gửi về Ban Tổ chức Trung ương theo địa chỉ email: phongcntt@btctw.dcs.vn trước 13 giờ, ngày 08/12/2025.</w:t>
      </w:r>
    </w:p>
    <w:p>
      <w:r>
        <w:t>- Sau khi tiếp nhận thông tin, Ban Tổ chức Trung ương sẽ tiến hành tạo tài khoản và gửi lại thông tin truy cập Phần mềm Cơ sở dữ liệu đảng viên 4.0 cho từng đơn vị.</w:t>
      </w:r>
    </w:p>
    <w:p>
      <w:r>
        <w:t>4. Tập huấn hướng dẫn làm sạch, chuẩn hóa dữ liệu</w:t>
      </w:r>
    </w:p>
    <w:p>
      <w:r>
        <w:t>- Ban Tổ chức Trung ương phối hợp với Văn phòng Trung ương Đảng tổ chức tập huấn toàn quốc hướng dẫn quy trình, nội dung làm sạch, chuẩn hóa dữ liệu trên Phần mềm Cơ sở dữ liệu đảng viên 4.0 (dự kiến 01 buổi, ngày 09/12/2025).</w:t>
      </w:r>
    </w:p>
    <w:p>
      <w:r>
        <w:t>- Nội dung tập huấn: Quy trình chuẩn hóa dữ liệu; các nhóm lỗi thường gặp trong quá trình làm sạch dữ liệu; hướng dẫn sử dụng chức năng kiểm tra, cập nhật dữ liệu trên Phần mềm Cơ sở dữ liệu đảng viên 4.0.</w:t>
      </w:r>
    </w:p>
    <w:p>
      <w:r>
        <w:t>- Đối tượng tập huấn: Cán bộ phụ trách về cơ sở dữ liệu đảng viên tại các Ban tổ chức cấp ủy cấp tỉnh, cơ quan tham mưu về công tác tổ chức của cấp ủy cấp trên trực tiếp của tổ chức cơ sở đảng.</w:t>
      </w:r>
    </w:p>
    <w:p>
      <w:r>
        <w:t>- Hình thức tập huấn: trực tuyến.</w:t>
      </w:r>
    </w:p>
    <w:p>
      <w:r>
        <w:t>5. Tổ chức triển khai làm sạch, chuẩn hóa</w:t>
      </w:r>
    </w:p>
    <w:p>
      <w:r>
        <w:t>- Thời gian triển khai: từ ngày 10/12/2025 đến hết ngày 30/12/2025.</w:t>
      </w:r>
    </w:p>
    <w:p>
      <w:r>
        <w:t>- Cấp ủy các cấp chỉ đạo các cấp ủy, tổ chức đảng, cơ quan, đơn vị trực thuộc được giao nhiệm vụ rà soát toàn bộ dữ liệu tổ chức đảng và dữ liệu đảng viên thuộc phạm vi quản lý theo đúng hướng dẫn tại Phụ lục 02 (Hướng dẫn làm sạch dữ liệu tổ chức đảng, đảng viên trên Phần mềm Cơ sở dữ liệu đảng viên 4.0).</w:t>
      </w:r>
    </w:p>
    <w:p>
      <w:r>
        <w:t>- Thực hiện cập nhật, bổ sung, chuẩn hóa đầy đủ các trường thông tin theo yêu cầu. Trường hợp phát sinh lỗi kỹ thuật, khó khăn, vướng mắc, các đơn vị tổng hợp và gửi về đầu mối cấp tỉnh để báo cáo Trung ương xem xét, hỗ trợ xử lý.</w:t>
      </w:r>
    </w:p>
    <w:p>
      <w:r>
        <w:t>IV. TỔ CHỨC THỰC HIỆN</w:t>
      </w:r>
    </w:p>
    <w:p>
      <w:r>
        <w:t>1. Văn phòng Trung ương Đảng</w:t>
      </w:r>
    </w:p>
    <w:p>
      <w:r>
        <w:t>- Chủ trì bảo đảm hạ tầng kỹ thuật, trang thiết bị công nghệ thông tin tại Trung tâm tích hợp dữ liệu dùng chung của các cơ quan Đảng, an toàn, an ninh thông tin; tổ chức vận hành ổn định hệ thống Cơ sở dữ liệu đảng viên trong suốt quá trình triển khai chiến dịch.</w:t>
      </w:r>
    </w:p>
    <w:p>
      <w:r>
        <w:t>- Chỉ đạo các Văn phòng cấp ủy cấp tỉnh phối hợp với Ban tổ chức cấp ủy cấp tỉnh và các đơn vị liên quan để đảm bảo về hạ tầng đường truyền bảo mật, trang thiết bị kỹ thuật phục vụ làm sạch dữ liệu theo Kế hoạch.</w:t>
      </w:r>
    </w:p>
    <w:p>
      <w:r>
        <w:t>- Ban hành, cập nhật tài liệu hướng dẫn kỹ thuật; chủ trì tổ chức tập huấn; kịp thời hướng dẫn, giải đáp các khó khăn, vướng mắc phát sinh trong quá trình sử dụng hệ thống.</w:t>
      </w:r>
    </w:p>
    <w:p>
      <w:r>
        <w:t>- Chỉ đạo đơn vị thi công, phát triển Phần mềm bố trí cán bộ kỹ thuật thường trực, tiếp nhận phản ánh, xử lý lỗi kỹ thuật, hiệu chỉnh chức năng phần mềm khi cần thiết, bảo đảm hệ thống hoạt động thông suốt, đáp ứng yêu cầu tiến độ của Kế hoạch.</w:t>
      </w:r>
    </w:p>
    <w:p>
      <w:r>
        <w:t>2. Ban Tổ chức Trung ương</w:t>
      </w:r>
    </w:p>
    <w:p>
      <w:r>
        <w:t>- Chủ trì về nghiệp vụ, theo dõi, đôn đốc, hướng dẫn các tỉnh ủy, thành ủy, đảng ủy trực thuộc Trung ương tổ chức triển khai Kế hoạch này theo đúng mục đích, yêu cầu đề ra.</w:t>
      </w:r>
    </w:p>
    <w:p>
      <w:r>
        <w:t>- Tổ chức kiểm tra, đánh giá chất lượng dữ liệu sau làm sạch; kịp thời chấn chỉnh, yêu cầu khắc phục đối với các đơn vị thực hiện chưa nghiêm, chưa đạt yêu cầu.</w:t>
      </w:r>
    </w:p>
    <w:p>
      <w:r>
        <w:t>- Tổng hợp kết quả thực hiện trên phạm vi toàn Đảng.</w:t>
      </w:r>
    </w:p>
    <w:p>
      <w:r>
        <w:t>3. Các tỉnh ủy, thành ủy, đảng ủy trực thuộc Trung ương</w:t>
      </w:r>
    </w:p>
    <w:p>
      <w:r>
        <w:t>- Chịu trách nhiệm toàn diện về tiến độ, chất lượng làm sạch dữ liệu tổ chức đảng và đảng viên tại đảng bộ.</w:t>
      </w:r>
    </w:p>
    <w:p>
      <w:r>
        <w:t>- Phân công 01 đồng chí Phó bí thư cấp ủy cấp tỉnh phụ trách công tác đảng trực tiếp lãnh đạo, chỉ đạo việc triển khai Kế hoạch; thường xuyên chỉ đạo việc theo dõi, kiểm tra, đôn đốc, kịp thời tháo gỡ khó khăn trong tổ chức thực hiện.</w:t>
      </w:r>
    </w:p>
    <w:p>
      <w:r>
        <w:t>- Chỉ đạo Ban tổ chức cấp ủy cấp tỉnh, các cấp ủy, tổ chức đảng, cơ quan, đơn vị trực thuộc khẩn trương thực hiện một số nội dung sau:</w:t>
      </w:r>
    </w:p>
    <w:p>
      <w:r>
        <w:t>3.1. Đề nghị Ban tổ chức cấp ủy cấp tỉnh</w:t>
      </w:r>
    </w:p>
    <w:p>
      <w:r>
        <w:t>- Chủ trì tham mưu, tổ chức thực hiện kế hoạch rà soát, đối soát, làm sạch, chuẩn hóa dữ liệu tại đảng bộ; trực tiếp hướng dẫn nghiệp vụ đối với các cấp ủy, tổ chức đảng, cơ quan, đơn vị trực thuộc.</w:t>
      </w:r>
    </w:p>
    <w:p>
      <w:r>
        <w:t>- Trực tiếp thực hiện tạo lập, quản lý, phân quyền tài khoản người dùng cho cấp trực thuộc quản lý; theo dõi, đôn đốc tiến độ cập nhật, làm sạch dữ liệu của các đơn vị cấp dưới.</w:t>
      </w:r>
    </w:p>
    <w:p>
      <w:r>
        <w:t>- Chủ trì, phối hợp với Văn phòng cấp ủy cấp tỉnh chỉ đạo các đơn vị chuyên môn rà soát, chuẩn bị hạ tầng kỹ thuật, thiết bị, đường truyền, thiết bị bảo mật, hỗ trợ các tổ chức đảng triển khai thực hiện Kế hoạch.</w:t>
      </w:r>
    </w:p>
    <w:p>
      <w:r>
        <w:t>- Tổng hợp các lỗi, khó khăn, vướng mắc phát sinh trong quá trình triển khai; trao đổi trực tiếp với bộ phận kỹ thuật Trung ương để được hỗ trợ, xử lý kịp thời.</w:t>
      </w:r>
    </w:p>
    <w:p>
      <w:r>
        <w:t>- Tổng hợp, đánh giá kết quả triển khai, báo cáo Ban Tổ chức Trung ương ngay sau khi kết thúc kế hoạch.</w:t>
      </w:r>
    </w:p>
    <w:p>
      <w:r>
        <w:t>3.2. Các cấp ủy, tổ chức đảng, cơ quan đơn vị</w:t>
      </w:r>
    </w:p>
    <w:p>
      <w:r>
        <w:t>- Căn cứ Kế hoạch, hướng dẫn của Trung ương và cấp ủy cấp trên, trực tiếp rà soát, cập nhật, chỉnh lý dữ liệu tổ chức đảng và dữ liệu cơ bản của đảng viên thuộc phạm vi quản lý.</w:t>
      </w:r>
    </w:p>
    <w:p>
      <w:r>
        <w:t>- Phối hợp với Ban tổ chức cấp ủy cấp tỉnh trong việc xác minh thông tin, xử lý sai lệch dữ liệu; cập nhật kịp thời các điều chỉnh theo yêu cầu.</w:t>
      </w:r>
    </w:p>
    <w:p>
      <w:r>
        <w:t>- Chịu trách nhiệm về tính chính xác, đầy đủ của dữ liệu đã cập nhật, gắn trách nhiệm của tổ chức đảng và cá nhân được phân công trực tiếp thực hiện.</w:t>
      </w:r>
    </w:p>
    <w:p>
      <w:r>
        <w:t>Ban Tổ chức Trung ương đề nghị các tỉnh ủy, thành ủy, đảng ủy trực thuộc Trung ương và các cơ quan liên quan khẩn trương triển khai, bảo đảm tiến độ chung, phục vụ cho việc vận hành Cơ sở dữ liệu đảng viên 4.0 và các ứng dụng số hóa liên quan.</w:t>
      </w:r>
    </w:p>
    <w:p>
      <w:r>
        <w:t>Nơi nhận:</w:t>
      </w:r>
    </w:p>
    <w:p>
      <w:r>
        <w:t>- Đ/c Trưởng Ban (để báo cáo),</w:t>
      </w:r>
    </w:p>
    <w:p>
      <w:r>
        <w:t>- Các đồng chí Phó Trưởng Ban,</w:t>
      </w:r>
    </w:p>
    <w:p>
      <w:r>
        <w:t>- Các tỉnh ủy, thành ủy, đảng ủy trực thuộc Trung ương,</w:t>
      </w:r>
    </w:p>
    <w:p>
      <w:r>
        <w:t>- Các ban tổ chức tỉnh ủy, thành ủy, đảng ủy trực thuộc Trung ương,</w:t>
      </w:r>
    </w:p>
    <w:p>
      <w:r>
        <w:t>- Cục Chuyển đổi số - Cơ yếu, VPTWĐ,</w:t>
      </w:r>
    </w:p>
    <w:p>
      <w:r>
        <w:t>- Cục Cơ yếu Đảng - Chính quyền, Ban Cơ yếu Chính phủ,</w:t>
      </w:r>
    </w:p>
    <w:p>
      <w:r>
        <w:t>- Vụ Cơ sở đảng, đảng viên (để phối hợp),</w:t>
      </w:r>
    </w:p>
    <w:p>
      <w:r>
        <w:t>- Lưu VP, P.CNTT&amp;CĐS.</w:t>
      </w:r>
    </w:p>
    <w:p>
      <w:r>
        <w:t>K/T TRƯỞNG BAN</w:t>
      </w:r>
    </w:p>
    <w:p>
      <w:r>
        <w:t>PHÓ TRƯỞNG BAN</w:t>
      </w:r>
    </w:p>
    <w:p>
      <w:r>
        <w:t>Bùi Thị Quỳnh Vân</w:t>
      </w:r>
    </w:p>
    <w:p>
      <w:r>
        <w:t>PHỤ LỤC 01</w:t>
      </w:r>
    </w:p>
    <w:p>
      <w:r>
        <w:t>BIỂU MẪU ĐỀ NGHỊ CẤP TÀI KHOẢN KHAI THÁC, SỬ DỤNG HỆ THỐNG CSDL ĐẢNG VIÊN 4.0</w:t>
      </w:r>
    </w:p>
    <w:p>
      <w:r>
        <w:t>(Kèm theo Kế hoạch số 291- CV/BTCTW, ngày 04/12/2025 của Ban Tổ chức Trung ương)</w:t>
      </w:r>
    </w:p>
    <w:p>
      <w:r>
        <w:t>STT</w:t>
      </w:r>
    </w:p>
    <w:p>
      <w:r>
        <w:t>Tỉnh/ thành phố</w:t>
      </w:r>
    </w:p>
    <w:p>
      <w:r>
        <w:t>Xã/ phường</w:t>
      </w:r>
    </w:p>
    <w:p>
      <w:r>
        <w:t>Họ và tên</w:t>
      </w:r>
    </w:p>
    <w:p>
      <w:r>
        <w:t>(Theo thông tin của người yêu cầu)</w:t>
      </w:r>
    </w:p>
    <w:p>
      <w:r>
        <w:t>Ngày sinh</w:t>
      </w:r>
    </w:p>
    <w:p>
      <w:r>
        <w:t>(Theo thông tin của người yêu cầu)</w:t>
      </w:r>
    </w:p>
    <w:p>
      <w:r>
        <w:t>Số CCCD</w:t>
      </w:r>
    </w:p>
    <w:p>
      <w:r>
        <w:t>(Theo thông tin của người yêu cầu)</w:t>
      </w:r>
    </w:p>
    <w:p>
      <w:r>
        <w:t>Số điện thoại</w:t>
      </w:r>
    </w:p>
    <w:p>
      <w:r>
        <w:t>(Theo thông tin của người yêu cầu)</w:t>
      </w:r>
    </w:p>
    <w:p>
      <w:r>
        <w:t>Vị trí công tác</w:t>
      </w:r>
    </w:p>
    <w:p>
      <w:r>
        <w:t>(Theo thông tin của     người yêu   cầu)</w:t>
      </w:r>
    </w:p>
    <w:p>
      <w:r>
        <w:t>Đơn vị công tác</w:t>
      </w:r>
    </w:p>
    <w:p>
      <w:r>
        <w:t>(Theo thông tin của người yêu cầu)</w:t>
      </w:r>
    </w:p>
    <w:p>
      <w:r>
        <w:t>Quyền khai thác, sử dụng hệ thống</w:t>
      </w:r>
    </w:p>
    <w:p>
      <w:r>
        <w:t>(Lựa chọn:</w:t>
      </w:r>
    </w:p>
    <w:p>
      <w:r>
        <w:t>1. Quản trị hệ thống</w:t>
      </w:r>
    </w:p>
    <w:p>
      <w:r>
        <w:t>2. Nhập liệu</w:t>
      </w:r>
    </w:p>
    <w:p>
      <w:r>
        <w:t>3. Chuyển sinh hoạt Đảng</w:t>
      </w:r>
    </w:p>
    <w:p>
      <w:r>
        <w:t>4. Làm thẻ Đảng</w:t>
      </w:r>
    </w:p>
    <w:p>
      <w:r>
        <w:t>5. Làm huy hiệu Đảng)</w:t>
      </w:r>
    </w:p>
    <w:p>
      <w:r>
        <w:t>Lưu ý:      Có thể lựa chọn một hoặc nhiều lựa chọn trên</w:t>
      </w:r>
    </w:p>
    <w:p>
      <w:r>
        <w:t>PHỤ LỤC 02</w:t>
      </w:r>
    </w:p>
    <w:p>
      <w:r>
        <w:t>HƯỚNG DẪN LÀM SẠCH DỮ LIỆU TỔ CHỨC ĐẢNG, ĐẢNG VIÊN</w:t>
      </w:r>
    </w:p>
    <w:p>
      <w:r>
        <w:t>(Kèm theo Kế hoạch số 291-CV/BTCTW, ngày 04/12/2025 của Ban Tổ chức Trung ương)</w:t>
      </w:r>
    </w:p>
    <w:p>
      <w:r>
        <w:t>Tải tài liệu Hướng dẫn làm sạch dữ liệu tổ chức đảng, đảng viên tại địa chỉ:</w:t>
      </w:r>
    </w:p>
    <w:p>
      <w:r>
        <w:t>https://tinyurl.com/hdchuanhoacsdldv4</w:t>
      </w:r>
    </w:p>
    <w:p>
      <w:r>
        <w:t>Hoặc quét mã QR để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