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283/KH-UBND năm 2025 thực hiện Nghị quyết 71/NQ-CP và Chương trình hành động 10-CTr/TU thực hiện Nghị quyết 57-NQ/TW về đột phá phát triển khoa học, công nghệ, đổi mới sáng tạo và chuyển đổi số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283/KH-UBND</w:t>
      </w:r>
    </w:p>
    <w:p>
      <w:r>
        <w:t>Đồng Tháp, ngày 24 tháng 9 năm 2025</w:t>
      </w:r>
    </w:p>
    <w:p>
      <w:r>
        <w:t>KẾ HOẠCH</w:t>
      </w:r>
    </w:p>
    <w:p>
      <w:r>
        <w:t>THỰC HIỆN NGHỊ QUYẾT SỐ 71/NQ-CP NGÀY 01/4/2025 CỦA CHÍNH PHỦ VÀ CHƯƠNG TRÌNH HÀNH ĐỘNG SỐ 10-CTR/TU NGÀY 13/8/2025 CỦA BAN THƯỜNG VỤ TỈNH ỦY VỀ THỰC HIỆN NGHỊ QUYẾT SỐ 57-NQ/TW NGÀY 22/12/2024 CỦA BỘ CHÍNH TRỊ VỀ ĐỘT PHÁ PHÁT TRIỂN KHOA HỌC, CÔNG NGHỆ, ĐỔI MỚI SÁNG TẠO VÀ CHUYỂN ĐỔI SỐ TRÊN ĐỊA BÀN TỈNH ĐỒNG THÁP</w:t>
      </w:r>
    </w:p>
    <w:p>
      <w:r>
        <w:t>Thực hiện Nghị quyết số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(sau đây gọi là Nghị quyết số 71/NQ-CP) ;</w:t>
      </w:r>
    </w:p>
    <w:p>
      <w:r>
        <w:t>Căn cứ Chương trình hành động số 10-CTr/TU ngày 13/8/2025 của Ban Thường vụ Tỉnh ủy về thực hiện Nghị quyết số 57-NQ/TW ngày 22/12/2024 của Bộ Chính trị về đột phá phát triển khoa học, công nghệ, đổi mới sáng tạo và chuyển đổi số quốc gia  (sau đây gọi là Chương trình hành động số 10- CTr/TU) ; Kế hoạch số 01-KH/BCĐ ngày 13/8/2025 của Ban Chỉ đạo về phát triển khoa học, công nghệ, đổi mới sáng tạo và chuyển đổi số tỉnh Đồng Tháp về thực hiện Nghị quyết số 57-NQ/TW ngày 22/12/2024 của Bộ Chính trị về đột phá phát triển khoa học, công nghệ, đổi mới sáng tạo và chuyển đổi số quốc gia  (sau đây gọi là Kế hoạch số 01-KH/BCĐ) ;</w:t>
      </w:r>
    </w:p>
    <w:p>
      <w:r>
        <w:t>Ủy ban nhân dân Tỉnh ban hành Kế hoạch đột phá phát triển khoa học, công nghệ, đổi mới sáng tạo và chuyển đổi số trên địa bàn tỉnh Đồng Tháp như sau:</w:t>
      </w:r>
    </w:p>
    <w:p>
      <w:r>
        <w:t>I. MỤC ĐÍCH, YÊU CẦU</w:t>
      </w:r>
    </w:p>
    <w:p>
      <w:r>
        <w:t>1. Mục đích</w:t>
      </w:r>
    </w:p>
    <w:p>
      <w:r>
        <w:t>-  Nhằm thống nhất trong công tác chỉ đạo các cấp, các ngành tổ chức triển khai quyết liệt, hiệu quả tạo sự chuyển biến rõ rệt về nhận thức và hành động của cán bộ, công chức, viên chức, người lao động trong toàn tỉnh về vị trí, vai trò, tầm quan trọng của khoa học, công nghệ, đổi mới sáng tạo và chuyển đổi số, gắn với sự phát triển giàu mạnh, hùng cường của Tỉnh và quốc gia trong kỷ nguyên mới.</w:t>
      </w:r>
    </w:p>
    <w:p>
      <w:r>
        <w:t>- Cụ thể hóa và thực hiện đầy đủ các mục tiêu, nhiệm vụ và giải pháp tại Nghị quyết số 71/NQ-CP, Chương trình hành động số 10-CTr/TU, Kế hoạch số 01-KH/BCĐ theo hướng xác định rõ những nội dung, nhiệm vụ, giải pháp chủ yếu, lộ trình thời gian và biện pháp thực hiện cụ thể để cơ quan, đơn vị được giao nhiệm vụ chủ động trong thực hiện.</w:t>
      </w:r>
    </w:p>
    <w:p>
      <w:r>
        <w:t>- Phát triển khoa học, công nghệ, đổi mới sáng tạo và chuyển đổi số  (KHCN, ĐMST và CĐS)  là đột phá quan trọng hàng đầu, là động lực, nguồn lực chính để phát triển nhanh lực lượng sản xuất hiện đại, hoàn thiện quan hệ sản xuất, đổi mới phương thức quản trị, phát triển kinh tế - xã hội, đưa Đồng Tháp phát triển nhanh, bền vững. Cơ cấu lại nền kinh tế Tỉnh gắn với đổi mới mô hình tăng trưởng, lấy khoa học - công nghệ và đổi mới sáng tạo làm động lực, nguồn lực, dẫn dắt trong thời gian tới.</w:t>
      </w:r>
    </w:p>
    <w:p>
      <w:r>
        <w:t>2. Yêu cầu</w:t>
      </w:r>
    </w:p>
    <w:p>
      <w:r>
        <w:t>- Các cơ quan, đơn vị nhận thức đầy đủ, sâu sắc về vai trò đột phá của khoa học, công nghệ, đổi mới sáng tạo và chuyển đổi số trong phát triển kinh tế - xã hội, bảo đảm quốc phòng, an ninh. Các cơ quan, đơn vị được giao nhiệm vụ khẩn trương, chủ động tham mưu Ủy ban nhân dân Tỉnh bố trí các nguồn lực triển khai thực hiện. Người đứng đầu trực tiếp phụ trách, chỉ đạo và chịu trách nhiệm về kết quả. Cán bộ, đảng viên, công chức, viên chức đi đầu, gương mẫu thực hiện; phát huy tinh thần sáng tạo, dám nghĩ, dám làm, dám chịu trách nhiệm của đội ngũ cán bộ, đảng viên trong phát triển KHCN, ĐMST và CĐS.</w:t>
      </w:r>
    </w:p>
    <w:p>
      <w:r>
        <w:t>- Các cơ quan, đơn vị đặc biệt chú trọng tổ chức triển khai thực hiện, bảo đảm chủ động, kịp thời, linh hoạt, hiệu quả với tinh thần “tư tưởng phải thông, quyết tâm phải cao, nỗ lực phải lớn, hành động phải quyết liệt, có trọng tâm, trọng điểm, làm việc nào ra việc đấy, làm việc nào dứt việc đó”; chú trọng phân công nhiệm vụ cụ thể với tinh thần “ 5 rõ: rõ người, rõ việc, rõ trách nhiệm, rõ thời gian, rõ kết quả”, “dám nghĩ, dám làm, dám đột phá vì lợi ích chung” và phương châm “Đảng chỉ đạo, Chính phủ thống nhất, Quốc hội đồng tình, Nhân dân ủng hộ, chỉ bàn làm, không bàn lùi”; thường xuyên kiểm tra, đánh giá, giám sát thực hiện; đề cao trách nhiệm của người đứng đầu, từng tổ chức, cơ quan, đơn vị và từng cá nhân liên quan.</w:t>
      </w:r>
    </w:p>
    <w:p>
      <w:r>
        <w:t>- Xác định phát triển ứng dụng KHCN, ĐMST và CĐS là nội dung, nhiệm vụ trọng tâm, mang tính đột phá trong chương trình, kế hoạch phát triển kinh tế - xã hội hằng năm, giai đoạn của các ngành, địa phương.</w:t>
      </w:r>
    </w:p>
    <w:p>
      <w:r>
        <w:t>- Trong quá trình tổ chức thực hiện cơ quan, đơn vị phải tập trung, tích cực, sáng tạo bám sát chỉ đạo của Chính phủ, bộ, ngành Trung ương, Tỉnh ủy, Ủy ban nhân dân Tỉnh. Huy động sự vào cuộc của cả hệ thống chính trị, doanh nghiệp và Nhân dân.</w:t>
      </w:r>
    </w:p>
    <w:p>
      <w:r>
        <w:t>II. MỤC TIÊU</w:t>
      </w:r>
    </w:p>
    <w:p>
      <w:r>
        <w:t>1. Mục tiêu chung</w:t>
      </w:r>
    </w:p>
    <w:p>
      <w:r>
        <w:t>- Nâng cao năng lực nội sinh, sức cạnh tranh của kinh tế địa phương thông qua đẩy mạnh nghiên cứu và ứng dụng khoa học, công nghệ, nâng cao năng suất, chất lượng và giá trị gia tăng trong các ngành, lĩnh vực chủ lực; nâng cao tỷ trọng đóng góp của chỉ số TFP trong tăng trưởng GRDP của tỉnh.</w:t>
      </w:r>
    </w:p>
    <w:p>
      <w:r>
        <w:t>- Thúc đẩy hoạt động đổi mới sáng tạo, hình thành hệ sinh thái khởi nghiệp, trung tâm nghiên cứu - phát triển, kết nối chặt chẽ cơ sở nghiên cứu với cơ sở đào tạo và doanh nghiệp; khơi dậy tinh thần sáng tạo và thu hút nguồn lực chất lượng cao từ trong và ngoài nước.</w:t>
      </w:r>
    </w:p>
    <w:p>
      <w:r>
        <w:t>- Xây dựng chính quyền số, kinh tế số, xã hội số hiện đại, minh bạch, hiệu quả, đưa hoạt động quản lý, chỉ đạo, điều hành của tổ chức, cơ quan đảng, nhà nước lên môi trường số, dựa trên dữ liệu; cung cấp dịch vụ công trực tuyến toàn trình, tiện ích số thuận lợi cho người dân, doanh nghiệp, tạo đột phá trong cải cách hành chính, quản trị công và phát triển bền vững.</w:t>
      </w:r>
    </w:p>
    <w:p>
      <w:r>
        <w:t>- Tái cấu trúc, xây dựng hạ tầng số thống nhất, ổn định, linh hoạt, ưu tiên áp dụng công nghệ điện toán đám mây, bảo đảm an toàn thông tin, an ninh mạng, từng bước nâng cao chất lượng sống của người dân, góp phần chuyển dịch cơ cấu kinh tế theo hướng công nghiệp hóa, hiện đại hóa.</w:t>
      </w:r>
    </w:p>
    <w:p>
      <w:r>
        <w:t>- Nâng cao chất lượng nguồn nhân lực, phát huy tiềm lực sáng tạo của mọi tầng lớp xã hội, thúc đẩy liên kết vùng, hội nhập quốc tế về khoa học, công nghệ, đóng góp tích cực vào mục tiêu công nghiệp hóa, hiện đại hóa đất nước đến năm 2030, tầm nhìn 2045.</w:t>
      </w:r>
    </w:p>
    <w:p>
      <w:r>
        <w:t>2. Mục tiêu cụ thể</w:t>
      </w:r>
    </w:p>
    <w:p>
      <w:r>
        <w:t>2.1. Đến hết năm 2025</w:t>
      </w:r>
    </w:p>
    <w:p>
      <w:r>
        <w:t>a) Phát triển hạ tầng</w:t>
      </w:r>
    </w:p>
    <w:p>
      <w:r>
        <w:t>- Tỷ lệ phủ sóng 5G trên địa bàn ≥ 60%.</w:t>
      </w:r>
    </w:p>
    <w:p>
      <w:r>
        <w:t>- Có ≥ 60% người sử dụng có khả năng truy cập băng thông rộng cố định với tốc độ trên 01 Gbps/s.</w:t>
      </w:r>
    </w:p>
    <w:p>
      <w:r>
        <w:t>- Có Trung tâm an ninh mạng cấp tỉnh (hoặc thuê dịch vụ giám sát an toàn thông tin), giám sát, ứng cứu sự cố cho toàn hệ thống.</w:t>
      </w:r>
    </w:p>
    <w:p>
      <w:r>
        <w:t>b) Phát triển nguồn lực</w:t>
      </w:r>
    </w:p>
    <w:p>
      <w:r>
        <w:t>- Có ≥ 1,0% tổng chi ngân sách địa phương chi cho khoa học, công nghệ, đổi mới sáng tạo; tỷ lệ chi cho khoa học, công nghệ, đổi mới sáng tạo và chuyển đổi số đạt 2% GRDP.</w:t>
      </w:r>
    </w:p>
    <w:p>
      <w:r>
        <w:t>- Có ≥ 80% cán bộ, công chức cấp xã được bồi dưỡng kỹ năng số căn bản.</w:t>
      </w:r>
    </w:p>
    <w:p>
      <w:r>
        <w:t>- 100% cán bộ, công chức được bồi dưỡng kỹ năng số căn bản.</w:t>
      </w:r>
    </w:p>
    <w:p>
      <w:r>
        <w:t>- 80% cán bộ, công chức, viên chức làm chủ kỹ năng số, ứng dụng công nghệ trong quản lý, điều hành.</w:t>
      </w:r>
    </w:p>
    <w:p>
      <w:r>
        <w:t>- 80% dân số trưởng thành tiếp cận dịch vụ số trong y tế, giáo dục, bảo hiểm, giao thông.</w:t>
      </w:r>
    </w:p>
    <w:p>
      <w:r>
        <w:t>- Có từ 07 người thực hiện công tác nghiên cứu khoa học, phát triển công nghệ, đổi mới sáng tạo trên 01 vạn dân.</w:t>
      </w:r>
    </w:p>
    <w:p>
      <w:r>
        <w:t>c) Phát triển khoa học, công nghệ</w:t>
      </w:r>
    </w:p>
    <w:p>
      <w:r>
        <w:t>- Có ≥ 30 doanh nghiệp khoa học và công nghệ trên địa bàn.</w:t>
      </w:r>
    </w:p>
    <w:p>
      <w:r>
        <w:t>- Có ≥ 4 tổ chức khoa học và công nghệ công lập trực thuộc tỉnh.</w:t>
      </w:r>
    </w:p>
    <w:p>
      <w:r>
        <w:t>- Mỗi năm có ≥ 20 nhiệm vụ khoa học và công nghệ cấp tỉnh được nghiệm thu.</w:t>
      </w:r>
    </w:p>
    <w:p>
      <w:r>
        <w:t>- Có ≥ 300 cá nhân (cán bộ, công chức, viên chức, trí thức, người lao động,…) nghiên cứu khoa học và công nghệ toàn tỉnh.</w:t>
      </w:r>
    </w:p>
    <w:p>
      <w:r>
        <w:t>- Mỗi năm có ≥ 25 nhiệm vụ khoa học và công nghệ cấp tỉnh triển khai.</w:t>
      </w:r>
    </w:p>
    <w:p>
      <w:r>
        <w:t>- Có ≥ 40% kết quả khoa học và công nghệ được ứng dụng thực tiễn sau 12 tháng nghiệm thu.</w:t>
      </w:r>
    </w:p>
    <w:p>
      <w:r>
        <w:t>- Mỗi năm có ≥ 15 đơn đăng ký sở hữu trí tuệ (sáng chế, giải pháp hữu ích).</w:t>
      </w:r>
    </w:p>
    <w:p>
      <w:r>
        <w:t>- Có ≥ 10% doanh nghiệp sử dụng kết quả nghiên cứu từ viện, trường trong sản xuất/kinh doanh.</w:t>
      </w:r>
    </w:p>
    <w:p>
      <w:r>
        <w:t>- Mỗi năm có ≥ 50 bài báo khoa học có chỉ số khoa học có địa chỉ tác giả tại địa phương (WoS/Scopus/ISI).</w:t>
      </w:r>
    </w:p>
    <w:p>
      <w:r>
        <w:t>- Mỗi năm có ≥ 1 công trình đạt giải thưởng khoa học và công nghệ quốc gia/khu vực.</w:t>
      </w:r>
    </w:p>
    <w:p>
      <w:r>
        <w:t>- Ứng dụng AI, IoT, Big Data,… trong quản lý môi trường, đô thị thông minh, quản lý hành chính; nâng cao chất lượng sống người dân.</w:t>
      </w:r>
    </w:p>
    <w:p>
      <w:r>
        <w:t>d) Phát triển hệ sinh thái đổi mới sáng tạo</w:t>
      </w:r>
    </w:p>
    <w:p>
      <w:r>
        <w:t>- Có ≥ 30 doanh nghiệp khoa học và công nghệ.</w:t>
      </w:r>
    </w:p>
    <w:p>
      <w:r>
        <w:t>- Có ≥ 50 doanh nghiệp khởi nghiệp sáng tạo.</w:t>
      </w:r>
    </w:p>
    <w:p>
      <w:r>
        <w:t>- Có ≥ 03 vườn ươm/trung tâm đổi mới sáng tạo.</w:t>
      </w:r>
    </w:p>
    <w:p>
      <w:r>
        <w:t>- Có ≥ 15% doanh nghiệp có hoạt động đổi mới quy trình, mô hình kinh doanh.</w:t>
      </w:r>
    </w:p>
    <w:p>
      <w:r>
        <w:t>- Mỗi năm có ≥ 20 sản phẩm đổi mới sáng tạo được thương mại hóa.</w:t>
      </w:r>
    </w:p>
    <w:p>
      <w:r>
        <w:t>- Mỗi năm có ≥ 10 dự án đổi mới sáng tạo được hỗ trợ từ ngân sách tỉnh.</w:t>
      </w:r>
    </w:p>
    <w:p>
      <w:r>
        <w:t>- Mỗi năm có ≥ 5 sáng chế, giải pháp hữu ích có địa chỉ tại tỉnh.</w:t>
      </w:r>
    </w:p>
    <w:p>
      <w:r>
        <w:t>- Mỗi năm có ≥ 100 bài báo khoa học ứng dụng liên quan đổi mới sáng tạo.</w:t>
      </w:r>
    </w:p>
    <w:p>
      <w:r>
        <w:t>- Có ≥ 10% doanh nghiệp vừa và nhỏ có hợp tác nghiên cứu, phát triển với các viện/trường.</w:t>
      </w:r>
    </w:p>
    <w:p>
      <w:r>
        <w:t>- Mỗi năm có ≥ 30 sáng kiến trong khu vực công được công nhận.</w:t>
      </w:r>
    </w:p>
    <w:p>
      <w:r>
        <w:t>e) Phát triển chuyển đổi số</w:t>
      </w:r>
    </w:p>
    <w:p>
      <w:r>
        <w:t>- Chỉ số chuyển đổi số cấp tỉnh ≥ 0.7.</w:t>
      </w:r>
    </w:p>
    <w:p>
      <w:r>
        <w:t>- Có ≥ 70% thủ tục hành chính được tiếp nhận, giải quyết phi địa giới hành chính giữa trung ương và địa phương, giữa các cấp chính quyền.</w:t>
      </w:r>
    </w:p>
    <w:p>
      <w:r>
        <w:t>- Có 100% thủ tục hành chính liên quan đến đào tạo, nghiên cứu, sản xuất, kinh doanh phải được thực hiện trực tuyến.</w:t>
      </w:r>
    </w:p>
    <w:p>
      <w:r>
        <w:t>- Có ≥ 70% giao dịch hành chính thuộc diện “phi tiếp xúc”.</w:t>
      </w:r>
    </w:p>
    <w:p>
      <w:r>
        <w:t>- Có ≥ 70% hồ sơ, kết quả giải quyết thủ tục hành chính được số hóa.</w:t>
      </w:r>
    </w:p>
    <w:p>
      <w:r>
        <w:t>- Có 100% dịch vụ công trực tuyến toàn trình trên tổng số thủ tục hành chính có đủ điều kiện.</w:t>
      </w:r>
    </w:p>
    <w:p>
      <w:r>
        <w:t>- Có ≥ 70% hồ sơ thủ tục hành chính xử lý trực tuyến.</w:t>
      </w:r>
    </w:p>
    <w:p>
      <w:r>
        <w:t>- Có ≥ 40% hệ thống thông tin của tỉnh được vận hành trên nền tảng điện toán đám mây.</w:t>
      </w:r>
    </w:p>
    <w:p>
      <w:r>
        <w:t>- Có ≥ 50% cơ sở dữ liệu của tỉnh được số hóa &amp; liên thông với Trung ương.</w:t>
      </w:r>
    </w:p>
    <w:p>
      <w:r>
        <w:t>- Có ≥ 60% dữ liệu của các ban, sở, ngành được tích hợp với trục liên thông dữ liệu cấp tỉnh.</w:t>
      </w:r>
    </w:p>
    <w:p>
      <w:r>
        <w:t>- Có ≥ 30% doanh nghiệp vừa và nhỏ địa phương ứng dụng công nghệ số.</w:t>
      </w:r>
    </w:p>
    <w:p>
      <w:r>
        <w:t>- Có ≥ 60% người dân có tài khoản định danh điện tử (VNeID).</w:t>
      </w:r>
    </w:p>
    <w:p>
      <w:r>
        <w:t>- Có ≥ 60% đảng ủy, chính quyền xã, phường sử dụng phần mềm quản trị điều hành thống nhất.</w:t>
      </w:r>
    </w:p>
    <w:p>
      <w:r>
        <w:t>- Đẩy mạnh ứng dụng thương mại điện tử. Quy mô kinh tế số đạt 15% GRDP.</w:t>
      </w:r>
    </w:p>
    <w:p>
      <w:r>
        <w:t>2.2. Đến hết năm 2030</w:t>
      </w:r>
    </w:p>
    <w:p>
      <w:r>
        <w:t>a) Phát triển hạ tầng</w:t>
      </w:r>
    </w:p>
    <w:p>
      <w:r>
        <w:t>- Tỷ lệ phủ sóng 5G trên địa bàn đạt 100%.</w:t>
      </w:r>
    </w:p>
    <w:p>
      <w:r>
        <w:t>- 100% người sử dụng có khả năng truy cập băng thông rộng cố định với tốc độ trên 01 Gbps/s.</w:t>
      </w:r>
    </w:p>
    <w:p>
      <w:r>
        <w:t>b) Phát triển nguồn lực</w:t>
      </w:r>
    </w:p>
    <w:p>
      <w:r>
        <w:t>- Tiềm lực, trình độ khoa học, công nghệ và đổi mới sáng tạo thuộc nhóm các địa phương ở mức khá về phát triển khoa học, công nghệ và đổi mới sáng tạo; trình độ, năng lực công nghệ, đổi mới sáng tạo của doanh nghiệp đạt mức trên trung bình của cả nước. Đổi mới sáng tạo, ứng dụng khoa học công nghệ, chuyển đổi số trong nông nghiệp thuộc nhóm dẫn đầu Đồng bằng sông Cửu Long.</w:t>
      </w:r>
    </w:p>
    <w:p>
      <w:r>
        <w:t>- Kinh phí cho nghiên cứu phát triển (R&amp;D) đạt 2% GRDP (trong đó trên 60% từ xã hội hóa); ngân sách nhà nước bố trí tối thiểu 3% tổng chi hằng năm cho khoa học, công nghệ, đổi mới sáng tạo và chuyển đổi số, trong đó ngân sách địa phương dành ít nhất 1,5%, đồng thời tăng dần theo yêu cầu phát triển, bảo đảm tỷ lệ chi cho các lĩnh vực này đạt khoảng 3% GRDP.</w:t>
      </w:r>
    </w:p>
    <w:p>
      <w:r>
        <w:t>- 100% cán bộ, công chức cấp xã được bồi dưỡng kỹ năng số căn bản.</w:t>
      </w:r>
    </w:p>
    <w:p>
      <w:r>
        <w:t>- 100% cán bộ, công chức, viên chức làm chủ kỹ năng số, ứng dụng công nghệ trong quản lý, điều hành.</w:t>
      </w:r>
    </w:p>
    <w:p>
      <w:r>
        <w:t>- 92% dân số trưởng thành tiếp cận dịch vụ số trong y tế, giáo dục, bảo hiểm, giao thông.</w:t>
      </w:r>
    </w:p>
    <w:p>
      <w:r>
        <w:t>- Có từ 12 người thực hiện công tác nghiên cứu khoa học, phát triển công nghệ, đổi mới sáng tạo trên 01 vạn dân.</w:t>
      </w:r>
    </w:p>
    <w:p>
      <w:r>
        <w:t>- Khoa học, công nghệ và đổi mới sáng tạo góp phần quan trọng xây dựng, phát triển giá trị văn hoá, xã hội, con người của địa phương duy trì chỉ số phát triển con người (HDI) trên 0,7.</w:t>
      </w:r>
    </w:p>
    <w:p>
      <w:r>
        <w:t>c) Phát triển khoa học, công nghệ</w:t>
      </w:r>
    </w:p>
    <w:p>
      <w:r>
        <w:t>- Có ≥ 600 cán bộ nghiên cứu khoa học và công nghệ toàn tỉnh.</w:t>
      </w:r>
    </w:p>
    <w:p>
      <w:r>
        <w:t>- Có ≥ 70 doanh nghiệp khoa học và công nghệ trên địa bàn.</w:t>
      </w:r>
    </w:p>
    <w:p>
      <w:r>
        <w:t>- Có ≥ 6 tổ chức khoa học và công nghệ công lập trực thuộc tỉnh.</w:t>
      </w:r>
    </w:p>
    <w:p>
      <w:r>
        <w:t>- Mỗi năm có ≥ 40 công trình khoa học và công nghệ cấp tỉnh được nghiệm thu.</w:t>
      </w:r>
    </w:p>
    <w:p>
      <w:r>
        <w:t>- Có ≥ 600 cá nhân  (cán bộ, công chức, viên chức, trí thức, người lao động,…)  nghiên cứu khoa học và công nghệ toàn tỉnh.</w:t>
      </w:r>
    </w:p>
    <w:p>
      <w:r>
        <w:t>- Mỗi năm có ≥ 50 nhiệm vụ khoa học và công nghệ cấp tỉnh triển khai.</w:t>
      </w:r>
    </w:p>
    <w:p>
      <w:r>
        <w:t>- Có ≥ 60% kết quả khoa học và công nghệ được ứng dụng thực tiễn sau 12 tháng nghiệm thu.</w:t>
      </w:r>
    </w:p>
    <w:p>
      <w:r>
        <w:t>- Mỗi năm có ≥ 40 đơn đăng ký sở hữu trí tuệ  (sáng chế, giải pháp hữu ích) .</w:t>
      </w:r>
    </w:p>
    <w:p>
      <w:r>
        <w:t>- Có ≥ 25% doanh nghiệp sử dụng kết quả nghiên cứu từ viện, trường trong sản xuất/kinh doanh.</w:t>
      </w:r>
    </w:p>
    <w:p>
      <w:r>
        <w:t>- Mỗi năm có ≥ 150 bài báo khoa học có địa chỉ tác giả tại tỉnh  (Scopus/ISI) .</w:t>
      </w:r>
    </w:p>
    <w:p>
      <w:r>
        <w:t>- Mỗi năm có ≥ 3 công trình đoạt giải thưởng khoa học và công nghệ cấp quốc gia/khu vực.</w:t>
      </w:r>
    </w:p>
    <w:p>
      <w:r>
        <w:t>- Ứng dụng AI, IoT, Big Data,… trong quản lý môi trường, đô thị thông minh; nâng cao chất lượng sống người dân.</w:t>
      </w:r>
    </w:p>
    <w:p>
      <w:r>
        <w:t>d) Phát triển hệ sinh thái đổi mới sáng tạo</w:t>
      </w:r>
    </w:p>
    <w:p>
      <w:r>
        <w:t>- Có ≥ 70 doanh nghiệp khoa học và công nghệ.</w:t>
      </w:r>
    </w:p>
    <w:p>
      <w:r>
        <w:t>- Có ≥ 150 doanh nghiệp khởi nghiệp sáng tạo. Tỷ lệ doanh nghiệp có hoạt động đổi mới sáng tạo đạt trên 40% trong tổng số doanh nghiệp.</w:t>
      </w:r>
    </w:p>
    <w:p>
      <w:r>
        <w:t>- Có ≥ 7 vườn ươm, trung tâm đổi mới sáng tạo.</w:t>
      </w:r>
    </w:p>
    <w:p>
      <w:r>
        <w:t>- Có ≥ 30% doanh nghiệp có hoạt động đổi mới quy trình, mô hình kinh doanh.</w:t>
      </w:r>
    </w:p>
    <w:p>
      <w:r>
        <w:t>- Mỗi năm có ≥ 60 sản phẩm đổi mới sáng tạo được thương mại hóa.</w:t>
      </w:r>
    </w:p>
    <w:p>
      <w:r>
        <w:t>- Mỗi năm có ≥ 30 dự án đổi mới sáng tạo được hỗ trợ từ ngân sách tỉnh.</w:t>
      </w:r>
    </w:p>
    <w:p>
      <w:r>
        <w:t>- Mỗi năm có ≥ 20 sáng chế, giải pháp hữu ích có địa chỉ tại tỉnh.</w:t>
      </w:r>
    </w:p>
    <w:p>
      <w:r>
        <w:t>- Mỗi năm có ≥ 300 bài báo khoa học ứng dụng liên quan đổi mới sáng tạo.</w:t>
      </w:r>
    </w:p>
    <w:p>
      <w:r>
        <w:t>- Có ≥ 25% doanh nghiệp vừa và nhỏ có hợp tác nghiên cứu, phát triển với viện/trường.</w:t>
      </w:r>
    </w:p>
    <w:p>
      <w:r>
        <w:t>- Mỗi năm có ≥ 70 sáng kiến trong khu vực công được công nhận.</w:t>
      </w:r>
    </w:p>
    <w:p>
      <w:r>
        <w:t>e) Phát triển chuyển đổi số</w:t>
      </w:r>
    </w:p>
    <w:p>
      <w:r>
        <w:t>- Chỉ số chuyển đổi số cấp tỉnh ≥ 0,75;</w:t>
      </w:r>
    </w:p>
    <w:p>
      <w:r>
        <w:t>- Có 100% thủ tục hành chính được tiếp nhận, giải quyết phi địa giới hành chính giữa trung ương và địa phương, giữa các cấp chính quyền.</w:t>
      </w:r>
    </w:p>
    <w:p>
      <w:r>
        <w:t>- 100% thủ tục hành chính liên quan đến đào tạo, nghiên cứu, sản xuất, kinh doanh phải được thực hiện trực tuyến.</w:t>
      </w:r>
    </w:p>
    <w:p>
      <w:r>
        <w:t>- 100% giao dịch hành chính thuộc diện “phi tiếp xúc”.</w:t>
      </w:r>
    </w:p>
    <w:p>
      <w:r>
        <w:t>- 100% hồ sơ, kết quả giải quyết thủ tục hành chính được số hóa.</w:t>
      </w:r>
    </w:p>
    <w:p>
      <w:r>
        <w:t>- 100% dịch vụ công trực tuyến toàn trình trên tổng số thủ tục hành chính có đủ điều kiện.</w:t>
      </w:r>
    </w:p>
    <w:p>
      <w:r>
        <w:t>- Có ≥ 85% hồ sơ thủ tục hành chính xử lý trực tuyến.</w:t>
      </w:r>
    </w:p>
    <w:p>
      <w:r>
        <w:t>- Có ≥ 70% hệ thống thông tin của tỉnh vận hành trên nền tảng điện toán đám mây.</w:t>
      </w:r>
    </w:p>
    <w:p>
      <w:r>
        <w:t>- Có ≥ 80% cơ sở dữ liệu của tỉnh được số hóa và liên thông tới Trung ương.</w:t>
      </w:r>
    </w:p>
    <w:p>
      <w:r>
        <w:t>- Có ≥ 85% dữ liệu của các ban, sở, ngành được tích hợp với nền tảng chia sẻ LGSP.</w:t>
      </w:r>
    </w:p>
    <w:p>
      <w:r>
        <w:t>- Có ≥ 60% doanh nghiệp vừa và nhỏ địa phương ứng dụng công nghệ số.</w:t>
      </w:r>
    </w:p>
    <w:p>
      <w:r>
        <w:t>- Có ≥ 80% người dân có tài khoản định danh điện tử (VNeID), tỷ lệ người dân có chữ ký số ≥ 10% .</w:t>
      </w:r>
    </w:p>
    <w:p>
      <w:r>
        <w:t>- Các cơ quan đảng trong tỉnh hoàn thành tốt mục tiêu của Đề án Chuyển đổi số trong các cơ quan đảng.</w:t>
      </w:r>
    </w:p>
    <w:p>
      <w:r>
        <w:t>- Có ≥ 90% đảng ủy, chính quyền xã, phường sử dụng phần mềm quản trị điều hành thống nhất.</w:t>
      </w:r>
    </w:p>
    <w:p>
      <w:r>
        <w:t>- Quy mô kinh tế số đạt 30% GRDP.</w:t>
      </w:r>
    </w:p>
    <w:p>
      <w:r>
        <w:t>- Tiếp tục đẩy mạnh ứng dụng thương mại điện tử.</w:t>
      </w:r>
    </w:p>
    <w:p>
      <w:r>
        <w:t>- Năng suất các nhân tố tổng hợp (TFP) đạt tối thiểu 55% GRDP; quy mô kinh tế số đạt tối thiểu 30% GRDP.</w:t>
      </w:r>
    </w:p>
    <w:p>
      <w:r>
        <w:t>- Có ≥ 80% người dân và doanh nghiệp sử dụng dịch vụ công trực tuyến.</w:t>
      </w:r>
    </w:p>
    <w:p>
      <w:r>
        <w:t>- Có ≥ 80% giao dịch không dùng tiền mặt.</w:t>
      </w:r>
    </w:p>
    <w:p>
      <w:r>
        <w:t>- Hoàn thành xây dựng đô thị thông minh tại phường Mỹ Tho, phường Cao Lãnh, phường Sa Đéc và phường Hồng Ngự.</w:t>
      </w:r>
    </w:p>
    <w:p>
      <w:r>
        <w:t>- Hoàn thiện dữ liệu số về nông nghiệp, tài nguyên môi trường, giao thông, công nghiệp, cấp thoát nước, y tế, giáo dục, …</w:t>
      </w:r>
    </w:p>
    <w:p>
      <w:r>
        <w:t>- Hoàn thiện Trung tâm dữ liệu Tỉnh, triển khai kết nối, đồng bộ dữ liệu với Trung tâm dữ liệu quốc gia.</w:t>
      </w:r>
    </w:p>
    <w:p>
      <w:r>
        <w:t>2.3. Đến hết năm 2035</w:t>
      </w:r>
    </w:p>
    <w:p>
      <w:r>
        <w:t>a) Phát triển hạ tầng</w:t>
      </w:r>
    </w:p>
    <w:p>
      <w:r>
        <w:t>Tỷ lệ phủ sóng 6G trên địa bàn đạt 50%.</w:t>
      </w:r>
    </w:p>
    <w:p>
      <w:r>
        <w:t>b) Phát triển nguồn lực</w:t>
      </w:r>
    </w:p>
    <w:p>
      <w:r>
        <w:t>-  Có ≥ 2% tổng chi ngân sách địa phương chi cho khoa học, công nghệ, đổi mới sáng tạo; tỷ lệ chi cho khoa học, công nghệ, đổi mới sáng tạo và chuyển đổi số đạt 3% GRDP.</w:t>
      </w:r>
    </w:p>
    <w:p>
      <w:r>
        <w:t>- 100% cán bộ, công chức cấp xã được bồi dưỡng kỹ năng số căn bản.</w:t>
      </w:r>
    </w:p>
    <w:p>
      <w:r>
        <w:t>- 100% cán bộ, công chức, viên chức làm chủ kỹ năng số, ứng dụng công nghệ trong quản lý, điều hành.</w:t>
      </w:r>
    </w:p>
    <w:p>
      <w:r>
        <w:t>- 95% dân số trưởng thành tiếp cận dịch vụ số trong y tế, giáo dục, bảo hiểm, giao thông.</w:t>
      </w:r>
    </w:p>
    <w:p>
      <w:r>
        <w:t>- Có từ 20 người thực hiện công tác nghiên cứu khoa học, phát triển công nghệ, đổi mới sáng tạo trên 01 vạn dân.</w:t>
      </w:r>
    </w:p>
    <w:p>
      <w:r>
        <w:t>c) Phát triển khoa học, công nghệ</w:t>
      </w:r>
    </w:p>
    <w:p>
      <w:r>
        <w:t>- Có ≥ 1200 cá nhân  (cán bộ, công chức, viên chức, trí thức, người lao động,…)  nghiên cứu khoa học và công nghệ toàn tỉnh.</w:t>
      </w:r>
    </w:p>
    <w:p>
      <w:r>
        <w:t>- Có ≥ 150 doanh nghiệp khoa học và công nghệ trên địa bàn tỉnh.</w:t>
      </w:r>
    </w:p>
    <w:p>
      <w:r>
        <w:t>- Có ≥ 8 tổ chức khoa học và công nghệ công lập trực thuộc tỉnh.</w:t>
      </w:r>
    </w:p>
    <w:p>
      <w:r>
        <w:t>- Mỗi năm có ≥ 80 công trình khoa học và công nghệ cấp tỉnh được nghiệm thu.</w:t>
      </w:r>
    </w:p>
    <w:p>
      <w:r>
        <w:t>- Mỗi năm có ≥ 80 nhiệm vụ khoa học và công nghệ cấp tỉnh triển khai.</w:t>
      </w:r>
    </w:p>
    <w:p>
      <w:r>
        <w:t>- Có ≥ 75% kết quả khoa học và công nghệ được ứng dụng thực tiễn trong vòng 12 tháng sau khi nghiệm thu.</w:t>
      </w:r>
    </w:p>
    <w:p>
      <w:r>
        <w:t>- Mỗi năm có ≥ 80 đơn đăng ký sở hữu trí tuệ (sáng chế, giải pháp hữu ích).</w:t>
      </w:r>
    </w:p>
    <w:p>
      <w:r>
        <w:t>- Có ≥ 40% tỷ lệ doanh nghiệp sử dụng kết quả nghiên cứu từ viện, trường trong sản xuất/kinh doanh.</w:t>
      </w:r>
    </w:p>
    <w:p>
      <w:r>
        <w:t>- Mỗi năm có ≥ 300 bài báo khoa học có địa chỉ tác giả tại tỉnh (Scopus/ISI).</w:t>
      </w:r>
    </w:p>
    <w:p>
      <w:r>
        <w:t>- Mỗi năm có ≥ 5 công trình đoạt giải thưởng khoa học và công nghệ cấp quốc gia/khu vực.</w:t>
      </w:r>
    </w:p>
    <w:p>
      <w:r>
        <w:t>- Làm chủ một số công nghệ chiến lược, công nghệ số như: Trí tuệ nhân tạo, Internet vạn vật (IoT), dữ liệu lớn, điện toán đám mây, chuỗi khối, bán dẫn, công nghệ lượng tử, nano; ứng dụng công nghệ hiện đại vào việc quản lý môi trường, đô thị thông minh; nâng cao chất lượng sống người dân.</w:t>
      </w:r>
    </w:p>
    <w:p>
      <w:r>
        <w:t>d) Phát triển hệ sinh thái đổi mới sáng tạo</w:t>
      </w:r>
    </w:p>
    <w:p>
      <w:r>
        <w:t>- Có ≥ 150 doanh nghiệp khoa học và công nghệ.</w:t>
      </w:r>
    </w:p>
    <w:p>
      <w:r>
        <w:t>- Có ≥ 300 doanh nghiệp khởi nghiệp sáng tạo.</w:t>
      </w:r>
    </w:p>
    <w:p>
      <w:r>
        <w:t>- Có ≥ 12 vườn ươm, trung tâm đổi mới sáng tạo.</w:t>
      </w:r>
    </w:p>
    <w:p>
      <w:r>
        <w:t>- Có ≥ 50% doanh nghiệp có hoạt động đổi mới quy trình, mô hình kinh doanh.</w:t>
      </w:r>
    </w:p>
    <w:p>
      <w:r>
        <w:t>- Mỗi năm có ≥ 150 sản phẩm đổi mới sáng tạo được thương mại hóa.</w:t>
      </w:r>
    </w:p>
    <w:p>
      <w:r>
        <w:t>- Mỗi năm có ≥ 60 dự án đổi mới sáng tạo được hỗ trợ từ ngân sách tỉnh.</w:t>
      </w:r>
    </w:p>
    <w:p>
      <w:r>
        <w:t>- Mỗi năm có ≥ 50 sáng chế, giải pháp hữu ích có địa chỉ tại tỉnh.</w:t>
      </w:r>
    </w:p>
    <w:p>
      <w:r>
        <w:t>- Mỗi năm có ≥ 700 bài báo khoa học ứng dụng liên quan đổi mới sáng tạo.</w:t>
      </w:r>
    </w:p>
    <w:p>
      <w:r>
        <w:t>- Có ≥ 40% doanh nghiệp vừa và nhỏ có hợp tác nghiên cứu, phát triển với viện/trường.</w:t>
      </w:r>
    </w:p>
    <w:p>
      <w:r>
        <w:t>- Mỗi năm có ≥ 120 sáng kiến trong khu vực công được công nhận.</w:t>
      </w:r>
    </w:p>
    <w:p>
      <w:r>
        <w:t>e) Phát triển chuyển đổi số</w:t>
      </w:r>
    </w:p>
    <w:p>
      <w:r>
        <w:t>- Chỉ số chuyển đổi số cấp tỉnh ≥ 0,85.</w:t>
      </w:r>
    </w:p>
    <w:p>
      <w:r>
        <w:t>- 100% dịch vụ công trực tuyến toàn trình trên tổng số thủ tục hành chính có đủ điều kiện.</w:t>
      </w:r>
    </w:p>
    <w:p>
      <w:r>
        <w:t>- Có ≥ 95% hồ sơ thủ tục hành chính xử lý trực tuyến.</w:t>
      </w:r>
    </w:p>
    <w:p>
      <w:r>
        <w:t>- Có ≥ 90% hệ thống thông tin của tỉnh vận hành trên nền tảng điện toán đám mây.</w:t>
      </w:r>
    </w:p>
    <w:p>
      <w:r>
        <w:t>- 100% cơ sở dữ liệu của tỉnh được số hóa &amp; liên thông với Trung ương.</w:t>
      </w:r>
    </w:p>
    <w:p>
      <w:r>
        <w:t>- 100% dữ liệu của các sở, ngành được tích hợp trên nền tảng chia sẻ LGSP.</w:t>
      </w:r>
    </w:p>
    <w:p>
      <w:r>
        <w:t>- Có ≥ 85% doanh nghiệp vừa và nhỏ địa phương ứng dụng công nghệ số.</w:t>
      </w:r>
    </w:p>
    <w:p>
      <w:r>
        <w:t>- Có ≥ 95% người dân có tài khoản định danh điện tử, tỷ lệ người dân trưởng thành có chữ ký số đạt 20%.</w:t>
      </w:r>
    </w:p>
    <w:p>
      <w:r>
        <w:t>- Xây dựng các trung tâm điều hành thông minh cấp tỉnh đóng vai trò như “bộ não số” của địa phương, giúp tổ chức đảng, cơ quan đảng, chính quyền thực hiện công tác lãnh đạo, chỉ đạo, quản lý và điều hành hiệu quả trên nhiều lĩnh vực như kinh tế - xã hội, an ninh, giao thông, môi trường và dịch vụ công.</w:t>
      </w:r>
    </w:p>
    <w:p>
      <w:r>
        <w:t>- 100% đảng ủy, chính quyền xã, phường sử dụng phần mềm quản trị điều hành thống nhất.</w:t>
      </w:r>
    </w:p>
    <w:p>
      <w:r>
        <w:t>- Quy mô kinh tế số đạt 40% GRDP.</w:t>
      </w:r>
    </w:p>
    <w:p>
      <w:r>
        <w:t>2.4. Đến hết năm 2040</w:t>
      </w:r>
    </w:p>
    <w:p>
      <w:r>
        <w:t>a) Phát triển hạ tầng</w:t>
      </w:r>
    </w:p>
    <w:p>
      <w:r>
        <w:t>Tỷ lệ phủ sóng 6G trên địa bàn đạt 80%.</w:t>
      </w:r>
    </w:p>
    <w:p>
      <w:r>
        <w:t>b) Phát triển nguồn lực</w:t>
      </w:r>
    </w:p>
    <w:p>
      <w:r>
        <w:t>- Có ≥ 2,5% tổng chi ngân sách địa phương chi cho khoa học, công nghệ, đổi mới sáng tạo; tỷ lệ chi cho khoa học, công nghệ, đổi mới sáng tạo và chuyển đổi số đạt 3% GRDP.</w:t>
      </w:r>
    </w:p>
    <w:p>
      <w:r>
        <w:t>- 97% dân số trưởng thành tiếp cận dịch vụ số trong y tế, giáo dục, bảo hiểm, giao thông.</w:t>
      </w:r>
    </w:p>
    <w:p>
      <w:r>
        <w:t>- Có từ 33 người thực hiện công tác nghiên cứu khoa học, phát triển công nghệ, đổi mới sáng tạo trên 01 vạn dân.</w:t>
      </w:r>
    </w:p>
    <w:p>
      <w:r>
        <w:t>-  Thu hút đội ngũ chuyên gia, nhà khoa học, kỹ sư công nghệ hàng đầu, hình thành “cụm chuyên gia”.</w:t>
      </w:r>
    </w:p>
    <w:p>
      <w:r>
        <w:t>- 80% - 90% dân số trưởng thành thường xuyên sử dụng dịch vụ số (chăm sóc sức khỏe từ xa, học trực tuyến nâng cao, giao dịch tài chính số,…).</w:t>
      </w:r>
    </w:p>
    <w:p>
      <w:r>
        <w:t>c) Phát triển khoa học, công nghệ</w:t>
      </w:r>
    </w:p>
    <w:p>
      <w:r>
        <w:t>- Có ≥ 2000 cá nhân (cán bộ, công chức, viên chức, trí thức, người lao động,…) nghiên cứu khoa học và công nghệ toàn tỉnh.</w:t>
      </w:r>
    </w:p>
    <w:p>
      <w:r>
        <w:t>- Có ≥ 250 doanh nghiệp khoa học và công nghệ.</w:t>
      </w:r>
    </w:p>
    <w:p>
      <w:r>
        <w:t>- Có ≥ 10 tổ chức khoa học và công nghệ công lập trực thuộc tỉnh.</w:t>
      </w:r>
    </w:p>
    <w:p>
      <w:r>
        <w:t>- Mỗi năm có ≥ 120 công trình khoa học và công nghệ cấp tỉnh được nghiệm thu.</w:t>
      </w:r>
    </w:p>
    <w:p>
      <w:r>
        <w:t>- Mỗi năm có ≥ 120 nhiệm vụ khoa học và công nghệ cấp tỉnh triển khai.</w:t>
      </w:r>
    </w:p>
    <w:p>
      <w:r>
        <w:t>- Có ≥ 85% kết quả khoa học và công nghệ được ứng dụng thực tiễn sau 12 tháng nghiệm thu.</w:t>
      </w:r>
    </w:p>
    <w:p>
      <w:r>
        <w:t>- Mỗi năm có ≥ 120 đơn đăng ký sở hữu trí tuệ (sáng chế, giải pháp hữu ích).</w:t>
      </w:r>
    </w:p>
    <w:p>
      <w:r>
        <w:t>- Có ≥ 60% doanh nghiệp sử dụng kết quả nghiên cứu từ viện, trường trong sản xuất/kinh doanh.</w:t>
      </w:r>
    </w:p>
    <w:p>
      <w:r>
        <w:t>- Mỗi năm có ≥ 500 bài báo khoa học có địa chỉ tác giả tại tỉnh (Scopus/ISI).</w:t>
      </w:r>
    </w:p>
    <w:p>
      <w:r>
        <w:t>- Mỗi năm có ≥ 8 công trình đoạt giải thưởng khoa học và công nghệ cấp quốc gia/khu vực.</w:t>
      </w:r>
    </w:p>
    <w:p>
      <w:r>
        <w:t>- Có 15 - 20 trung tâm nghiên cứu, phát triển trọng điểm ở tỉnh thu hút nhà khoa học, doanh nghiệp đầu tư.</w:t>
      </w:r>
    </w:p>
    <w:p>
      <w:r>
        <w:t>- Có 7 - 10 trung tâm nghiên cứu và phát triển hoặc đổi mới sáng tạo của địa phương đạt uy tín trong nước, kết nối quốc tế.</w:t>
      </w:r>
    </w:p>
    <w:p>
      <w:r>
        <w:t>- Có ≥ 250 doanh nghiệp khoa học và công nghệ, trong số đó có 10% doanh nghiệp công nghệ số nội địa vươn tầm khu vực, một số doanh nghiệp làm chủ công nghệ lõi.</w:t>
      </w:r>
    </w:p>
    <w:p>
      <w:r>
        <w:t>- Ứng dụng AI, IoT, Big Data,… trong quản lý môi trường, đô thị thông minh; nâng cao chất lượng sống người dân.</w:t>
      </w:r>
    </w:p>
    <w:p>
      <w:r>
        <w:t>d) Phát triển hệ sinh thái đổi mới sáng tạo</w:t>
      </w:r>
    </w:p>
    <w:p>
      <w:r>
        <w:t>- Có ≥ 500 doanh nghiệp khởi nghiệp sáng tạo.</w:t>
      </w:r>
    </w:p>
    <w:p>
      <w:r>
        <w:t>- Mỗi năm có 50 đến 60 dự án khởi nghiệp sáng tạo.</w:t>
      </w:r>
    </w:p>
    <w:p>
      <w:r>
        <w:t>- Có ≥ 18 vườn ươm, trung tâm đổi mới sáng tạo.</w:t>
      </w:r>
    </w:p>
    <w:p>
      <w:r>
        <w:t>- Có ≥ 70% doanh nghiệp có hoạt động đổi mới quy trình, mô hình kinh doanh.</w:t>
      </w:r>
    </w:p>
    <w:p>
      <w:r>
        <w:t>- Có 15 - 20 trung tâm đổi mới sáng tạo trọng điểm ở tỉnh, thành, thu hút nhà khoa học, doanh nghiệp đầu tư.</w:t>
      </w:r>
    </w:p>
    <w:p>
      <w:r>
        <w:t>- Mỗi năm có ≥ 300 sản phẩm đổi mới sáng tạo được thương mại hóa.</w:t>
      </w:r>
    </w:p>
    <w:p>
      <w:r>
        <w:t>- Mỗi năm có ≥ 100 dự án đổi mới sáng tạo được hỗ trợ từ ngân sách tỉnh.</w:t>
      </w:r>
    </w:p>
    <w:p>
      <w:r>
        <w:t>- Mỗi năm có ≥ 100 sáng chế, giải pháp hữu ích có địa chỉ tại tỉnh.</w:t>
      </w:r>
    </w:p>
    <w:p>
      <w:r>
        <w:t>- Mỗi năm có ≥ 1200 bài báo khoa học ứng dụng liên quan đổi mới sáng tạo.</w:t>
      </w:r>
    </w:p>
    <w:p>
      <w:r>
        <w:t>- Có ≥ 60% doanh nghiệp vừa và nhỏ có hợp tác nghiên cứu, phát triển với viện/trường.</w:t>
      </w:r>
    </w:p>
    <w:p>
      <w:r>
        <w:t>- Mỗi năm có ≥ 180 sáng kiến trong khu vực công được công nhận.</w:t>
      </w:r>
    </w:p>
    <w:p>
      <w:r>
        <w:t>e) Phát triển chuyển đổi số</w:t>
      </w:r>
    </w:p>
    <w:p>
      <w:r>
        <w:t>- Chỉ số chuyển đổi số cấp tỉnh ≥ 0,92.</w:t>
      </w:r>
    </w:p>
    <w:p>
      <w:r>
        <w:t>- 100% dịch vụ công trực tuyến toàn trình trên tổng số thủ tục hành chính có đủ điều kiện.</w:t>
      </w:r>
    </w:p>
    <w:p>
      <w:r>
        <w:t>- 100% hồ sơ thủ tục hành chính xử lý trực tuyến.</w:t>
      </w:r>
    </w:p>
    <w:p>
      <w:r>
        <w:t>- 100% hệ thống thông tin của tỉnh vận hành trên nền tảng điện toán đám mây.</w:t>
      </w:r>
    </w:p>
    <w:p>
      <w:r>
        <w:t>- 100% cơ sở dữ liệu của tỉnh được số hóa &amp; liên thông với Trung ương.</w:t>
      </w:r>
    </w:p>
    <w:p>
      <w:r>
        <w:t>- 100% dữ liệu của các ban, sở, ngành được tích hợp với nền tảng chia sẻ LGSP.</w:t>
      </w:r>
    </w:p>
    <w:p>
      <w:r>
        <w:t>- Có ≥ 95% doanh nghiệp vừa và nhỏ địa phương ứng dụng công nghệ số.</w:t>
      </w:r>
    </w:p>
    <w:p>
      <w:r>
        <w:t>- 100% người dân có tài khoản định danh điện tử, tỷ lệ người dân có chữ ký số đạt 30%.</w:t>
      </w:r>
    </w:p>
    <w:p>
      <w:r>
        <w:t>- Các trung tâm điều hành thông minh cấp tỉnh thực sự đóng vai trò là “bộ não số” của địa phương, giúp tổ chức đảng, cơ quan đảng, chính quyền thực hiện công tác lãnh đạo, chỉ đạo, quản lý và điều hành hiệu quả trên nhiều lĩnh vực như kinh tế - xã hội, an ninh, giao thông, môi trường và dịch vụ công.</w:t>
      </w:r>
    </w:p>
    <w:p>
      <w:r>
        <w:t>- 100% đảng ủy, chính quyền xã, phường sử dụng phần mềm quản trị điều hành thống nhất.</w:t>
      </w:r>
    </w:p>
    <w:p>
      <w:r>
        <w:t>-  Kinh tế số đạt 45% GRDP.</w:t>
      </w:r>
    </w:p>
    <w:p>
      <w:r>
        <w:t>2.5. Đến hết năm 2045</w:t>
      </w:r>
    </w:p>
    <w:p>
      <w:r>
        <w:t>a) Phát triển hạ tầng</w:t>
      </w:r>
    </w:p>
    <w:p>
      <w:r>
        <w:t>Tỷ lệ phủ sóng 6G trên địa bàn đạt 100%.</w:t>
      </w:r>
    </w:p>
    <w:p>
      <w:r>
        <w:t>b) Phát triển nguồn lực</w:t>
      </w:r>
    </w:p>
    <w:p>
      <w:r>
        <w:t>-  Có ≥ 3% tổng chi ngân sách địa phương chi cho khoa học, công nghệ, đổi mới sáng tạo; tỷ lệ chi cho khoa học, công nghệ, đổi mới sáng tạo và chuyển đổi số đạt 3% GRDP.</w:t>
      </w:r>
    </w:p>
    <w:p>
      <w:r>
        <w:t>- 99% dân số trưởng thành tiếp cận dịch vụ số trong y tế, giáo dục, bảo hiểm, giao thông.</w:t>
      </w:r>
    </w:p>
    <w:p>
      <w:r>
        <w:t>- Có ≥ 90% dân số trưởng thành thường xuyên sử dụng dịch vụ số (chăm sóc sức khỏe từ xa, học trực tuyến nâng cao, giao dịch tài chính số,…).</w:t>
      </w:r>
    </w:p>
    <w:p>
      <w:r>
        <w:t>- Có từ 54 người thực hiện công tác nghiên cứu khoa học, phát triển công nghệ, đổi mới sáng tạo trên 01 vạn dân.</w:t>
      </w:r>
    </w:p>
    <w:p>
      <w:r>
        <w:t>-  Thu hút đội ngũ chuyên gia, nhà khoa học, kỹ sư công nghệ hàng đầu, hình thành “cụm chuyên gia”.</w:t>
      </w:r>
    </w:p>
    <w:p>
      <w:r>
        <w:t>c) Phát triển khoa học, công nghệ</w:t>
      </w:r>
    </w:p>
    <w:p>
      <w:r>
        <w:t>- Có ≥ 3.000 cán bộ nghiên cứu khoa học và công nghệ toàn tỉnh.</w:t>
      </w:r>
    </w:p>
    <w:p>
      <w:r>
        <w:t>- Có ≥ 400 doanh nghiệp khoa học và công nghệ.</w:t>
      </w:r>
    </w:p>
    <w:p>
      <w:r>
        <w:t>- Có ≥ 12 tổ chức khoa học và công nghệ công lập trực thuộc tỉnh.</w:t>
      </w:r>
    </w:p>
    <w:p>
      <w:r>
        <w:t>- Mỗi năm có ≥ 160 công trình khoa học và công nghệ cấp tỉnh được nghiệm thu.</w:t>
      </w:r>
    </w:p>
    <w:p>
      <w:r>
        <w:t>- Mỗi năm có ≥ 160 nhiệm vụ khoa học và công nghệ cấp tỉnh triển khai.</w:t>
      </w:r>
    </w:p>
    <w:p>
      <w:r>
        <w:t>- Có ≥ 95% kết quả khoa học và công nghệ được ứng dụng thực tiễn sau 12 tháng nghiệm thu.</w:t>
      </w:r>
    </w:p>
    <w:p>
      <w:r>
        <w:t>- Mỗi năm có ≥ 180 đơn đăng ký sở hữu trí tuệ (sáng chế, giải pháp hữu ích).</w:t>
      </w:r>
    </w:p>
    <w:p>
      <w:r>
        <w:t>- Có ≥ 80% doanh nghiệp sử dụng kết quả nghiên cứu từ viện, trường trong sản xuất/kinh doanh.</w:t>
      </w:r>
    </w:p>
    <w:p>
      <w:r>
        <w:t>- Mỗi năm có ≥ 800 bài báo khoa học có địa chỉ tác giả tại tỉnh (Scopus/ISI).</w:t>
      </w:r>
    </w:p>
    <w:p>
      <w:r>
        <w:t>- Mỗi năm có ≥ 10 công trình đoạt giải thưởng khoa học và công nghệ cấp quốc gia/khu vực.</w:t>
      </w:r>
    </w:p>
    <w:p>
      <w:r>
        <w:t>- Địa phương có khả năng thu hút nhiều chuyên gia, nhà khoa học hàng đầu thế giới, tạo ra sản phẩm, dịch vụ công nghệ mang thương hiệu toàn cầu.</w:t>
      </w:r>
    </w:p>
    <w:p>
      <w:r>
        <w:t>d) Phát triển hệ sinh thái đổi mới sáng tạo</w:t>
      </w:r>
    </w:p>
    <w:p>
      <w:r>
        <w:t>- Có ≥ 800 doanh nghiệp khởi nghiệp sáng tạo.</w:t>
      </w:r>
    </w:p>
    <w:p>
      <w:r>
        <w:t>- Mỗi năm có 50 - 70 dự án khởi nghiệp sáng tạo.</w:t>
      </w:r>
    </w:p>
    <w:p>
      <w:r>
        <w:t>- Có ≥ 25 vườn ươm, trung tâm đổi mới sáng tạo.</w:t>
      </w:r>
    </w:p>
    <w:p>
      <w:r>
        <w:t>- Có ≥ 90% doanh nghiệp có hoạt động đổi mới quy trình, mô hình kinh doanh.</w:t>
      </w:r>
    </w:p>
    <w:p>
      <w:r>
        <w:t>- Mỗi năm có ≥ 500 sản phẩm đổi mới sáng tạo được thương mại hóa.</w:t>
      </w:r>
    </w:p>
    <w:p>
      <w:r>
        <w:t>- Mỗi năm ≥ 150 dự án đổi mới sáng tạo được hỗ trợ từ ngân sách tỉnh.</w:t>
      </w:r>
    </w:p>
    <w:p>
      <w:r>
        <w:t>- Mỗi năm có ≥ 200 sáng chế, giải pháp hữu ích có địa chỉ tại tỉnh.</w:t>
      </w:r>
    </w:p>
    <w:p>
      <w:r>
        <w:t>- Mỗi năm có ≥ 1800 bài báo khoa học ứng dụng liên quan đổi mới sáng tạo.</w:t>
      </w:r>
    </w:p>
    <w:p>
      <w:r>
        <w:t>- Có ≥ 80% doanh nghiệp vừa và nhỏ có hợp tác nghiên cứu, phát triển với viện/trường.</w:t>
      </w:r>
    </w:p>
    <w:p>
      <w:r>
        <w:t>- Mỗi năm có ≥ 250 sáng kiến trong khu vực công được công nhận.</w:t>
      </w:r>
    </w:p>
    <w:p>
      <w:r>
        <w:t>e) Phát triển chuyển đổi số</w:t>
      </w:r>
    </w:p>
    <w:p>
      <w:r>
        <w:t>- Chỉ số chuyển đổi số cấp tỉnh đạt 1,0.</w:t>
      </w:r>
    </w:p>
    <w:p>
      <w:r>
        <w:t>- 100% dịch vụ công trực tuyến toàn trình trên tổng số thủ tục hành chính có đủ điều kiện.</w:t>
      </w:r>
    </w:p>
    <w:p>
      <w:r>
        <w:t>- 100% hồ sơ thủ tục hành chính xử lý trực tuyến.</w:t>
      </w:r>
    </w:p>
    <w:p>
      <w:r>
        <w:t>- 100% hệ thống thông tin của tỉnh vận hành trên nền tảng điện toán đám mây.</w:t>
      </w:r>
    </w:p>
    <w:p>
      <w:r>
        <w:t>- 100% cơ sở dữ liệu của tỉnh được số hóa &amp; liên thông với Trung ương.</w:t>
      </w:r>
    </w:p>
    <w:p>
      <w:r>
        <w:t>- 100% dữ liệu của các sở, ban, ngành được tích hợp trên nền tảng chia sẻ LGSP.</w:t>
      </w:r>
    </w:p>
    <w:p>
      <w:r>
        <w:t>- 100% doanh nghiệp vừa và nhỏ địa phương ứng dụng công nghệ số.</w:t>
      </w:r>
    </w:p>
    <w:p>
      <w:r>
        <w:t>- 100% người dân có tài khoản định danh điện tử (VNeID), tỷ lệ người dân có chữ ký số đạt 40%.</w:t>
      </w:r>
    </w:p>
    <w:p>
      <w:r>
        <w:t>- Ứng dụng AI, IoT và Big Data ở mức độ cao trong hệ thống đảng số, chính quyền số giúp xây dựng các hệ thống quản trị thông minh, tự động hóa ra quyết định dựa trên dữ liệu thời gian thực, tối ưu hóa quy trình vận hành và nâng cao chất lượng các hoạt động lãnh đạo, chỉ đạo, điều hành và dịch vụ công.</w:t>
      </w:r>
    </w:p>
    <w:p>
      <w:r>
        <w:t>- Duy trì/nâng cấp trung tâm điều hành thông minh cấp tỉnh đóng vai trò thực sự là “bộ não số” của địa phương, giúp tổ chức đảng, cơ quan đảng, chính quyền lãnh đạo, chỉ đạo, quản lý và điều hành hiệu quả trên tất cả các lĩnh vực.</w:t>
      </w:r>
    </w:p>
    <w:p>
      <w:r>
        <w:t>- 100% đảng ủy, chính quyền xã, phường sử dụng phần mềm quản trị điều hành thống nhất. Các hệ thống đảng số, chính quyền số vận hành hoàn toàn thông minh.</w:t>
      </w:r>
    </w:p>
    <w:p>
      <w:r>
        <w:t>- Các đô thị vận hành dựa trên dữ liệu, quản trị thông minh, giảm phát thải, sử dụng năng lượng xanh.</w:t>
      </w:r>
    </w:p>
    <w:p>
      <w:r>
        <w:t>- Dịch vụ y tế, giáo dục, an sinh xã hội đạt chuẩn tiên tiến, người dân hưởng thụ môi trường sống hiện đại, an toàn, tiện ích.</w:t>
      </w:r>
    </w:p>
    <w:p>
      <w:r>
        <w:t>- Hội nhập sâu với mạng lưới đô thị thông minh toàn cầu, là điểm đến của hợp tác quốc tế về công nghệ, nghiên cứu, du lịch.</w:t>
      </w:r>
    </w:p>
    <w:p>
      <w:r>
        <w:t>- Là đầu tàu về công nghệ mũi nhọn (AI, robot, vật liệu mới, sinh học…), sở hữu công trình nghiên cứu tầm vóc, ứng dụng rộng rãi.</w:t>
      </w:r>
    </w:p>
    <w:p>
      <w:r>
        <w:t>- Kinh tế số đạt 50% GRDP; các ngành đều có khả năng cạnh tranh ,  xuất khẩu dịch vụ số, sản phẩm công nghệ cao.</w:t>
      </w:r>
    </w:p>
    <w:p>
      <w:r>
        <w:t>- Đóng góp của năng suất nhân tố tổng hợp (TFP) vào tăng trưởng kinh tế ở mức cao, hướng tới  phát triển bền vững và nâng cao năng lực cạnh tranh địa phương.</w:t>
      </w:r>
    </w:p>
    <w:p>
      <w:r>
        <w:t>3. Sáng kiến đột phá</w:t>
      </w:r>
    </w:p>
    <w:p>
      <w:r>
        <w:t>Mục tiêu phấn đấu đến năm 2030:</w:t>
      </w:r>
    </w:p>
    <w:p>
      <w:r>
        <w:t>3.1. Y tế thông minh - Phát triển hệ thống y tế thông minh, toàn diện, bảo đảm mọi người dân đều được chăm sóc sức khoẻ hiệu quả, kịp thời thông qua ứng dụng các công nghệ số, trí tuệ nhân tạo và dữ liệu lớn.</w:t>
      </w:r>
    </w:p>
    <w:p>
      <w:r>
        <w:t>3.2. Giáo dục thông minh - Xây dựng kho học liệu mở, đa phương tiện, phát triển hệ thống học tập mọi lúc, mọi nơi, hỗ trợ cá nhân hoá việc học dựa trên công nghệ trí tuệ nhân tạo.</w:t>
      </w:r>
    </w:p>
    <w:p>
      <w:r>
        <w:t>3.3. Nông nghiệp bền vững và thông minh - Phát triển mô hình nông nghiệp hiện đại, ứng dụng công nghệ số và trí tuệ nhân tạo ứng phó hiệu quả với biến đổi khí hậu, bảo đảm an ninh lương thực và thu nhập bền vững cho nông dân.</w:t>
      </w:r>
    </w:p>
    <w:p>
      <w:r>
        <w:t>3.4. Môi trường xanh và đô thị thông minh - Xây dựng mô hình đô thị xanh, thân thiện môi trường, phát triển hệ thống giám sát, quản lý môi trường thông minh, nâng cao năng lực dự báo và quản lý rủi ro thiên tai và biến đổi khí hậu thông minh bằng ứng dụng khoa học, công nghệ, đặc biệt là công nghệ số và trí tuệ nhân tạo.</w:t>
      </w:r>
    </w:p>
    <w:p>
      <w:r>
        <w:t>3.5. Phong trào "Bình dân học vụ số" - Phát động phong trào phổ cập kỹ năng số, bao gồm cả kỹ năng sử dụng trí tuệ nhân tạo cho người dân, đặc biệt là nhóm yếu thế, vùng sâu, vùng xa, bảo đảm không ai bị bỏ lại phía sau trong quá trình chuyển đổi số quốc gia.</w:t>
      </w:r>
    </w:p>
    <w:p>
      <w:r>
        <w:t>3.6. Phát triển con người Việt Nam hạnh phúc - Kiến tạo một nền văn hoá mới sáng tạo, hạnh phúc, an toàn và giàu bản sắc dân tộc dựa trên môi trường sống văn minh nhờ tiến bộ của AI và chuyển đổi số. Xây dựng văn hoá học tập suốt đời gắn với bồi đắp giá trị văn hoá, đạo đức. Phát huy vai trò của khoa học, công nghệ, đổi mới sáng tạo và chuyển đổi số nâng cao đời sống vật chất và tinh thần cho người dân.</w:t>
      </w:r>
    </w:p>
    <w:p>
      <w:r>
        <w:t>III. NHIỆM VỤ VÀ GIẢI PHÁP CHỦ YẾU</w:t>
      </w:r>
    </w:p>
    <w:p>
      <w:r>
        <w:t>Các sở, ban, ngành Tỉnh, địa phương; các cơ quan, đơn vị căn cứ chức năng, nhiệm vụ được giao  (theo phân công chi tiết tại Phụ lục đính kèm)  tổ chức thực hiện có hiệu quả các nhiệm vụ, giải pháp trọng tâm sau:</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a) Bám sát nội dung Nghị quyết số 57-NQ/TW để đẩy mạnh truyền thông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 theo hướng đa dạng hóa bằng nhiều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b) Xây dựng chuyên mục về khoa học, công nghệ, đổi mới sáng tạo và chuyển đổi số trên truyền hình, phát thanh và mạng xã hội; website tuyên truyền và công khai, giám sát, theo dõi các chỉ tiêu kế hoạch của Ban Thường vụ Tỉnh ủy, Ủy ban nhân dân Tỉnh chỉ đạo triển khai thực hiện Nghị quyết số 57-NQ/TW.</w:t>
      </w:r>
    </w:p>
    <w:p>
      <w:r>
        <w:t>c) Xây dựng, nâng cấp nền tảng đào tạo trực tuyến mở đại trà, cung cấp miễn phí kiến thức về khoa học, công nghệ, đổi mới sáng tạo, kỹ năng số, công nghệ số cơ bản cho người dân, doanh nghiệp.</w:t>
      </w:r>
    </w:p>
    <w:p>
      <w:r>
        <w:t>d) Xây dựng, tổ chức thực hiện chương trình đào tạo, bồi dưỡng cho cán bộ, công chức, viên chức kiến thức về khoa học, công nghệ, đổi mới sáng tạo, kỹ năng số, công nghệ số cơ bản phục vụ chuyển đổi số.</w:t>
      </w:r>
    </w:p>
    <w:p>
      <w:r>
        <w:t>đ) Phấn đấu bố trí tỷ lệ cán bộ có chuyên môn, kinh nghiệm về khoa học kỹ thuật trong đội ngũ lãnh đạo từng cơ quan, đơn vị nhà nước, hướng tới tối thiểu đạt 25%;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 cụ thể hóa nhiệm vụ chuyển đổi số, phát triển khoa học, công nghệ, đổi mới sáng tạo trong chương trình, kế hoạch công tác hằng năm của cơ quan, tổ chức, đơn vị; phát động phong trào phát minh, sáng chế, cải tiến kỹ thuật, sáng kiến nâng cao hiệu quả công tác, hiệu suất công việc trong mọi cơ quan, tổ chức và doanh nghiệp.</w:t>
      </w:r>
    </w:p>
    <w:p>
      <w:r>
        <w:t>e) Xây dựng và đẩy mạnh quảng bá các thương hiệu bền vững trong tỉnh nhờ đổi mới sáng tạo.</w:t>
      </w:r>
    </w:p>
    <w:p>
      <w:r>
        <w:t>g) Phát động phong trào thi đua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h) Quy định trách nhiệm người đứng đầu các cơ quan nhà nước trực tiếp phụ trách, chỉ đạo triển khai nhiệm vụ về phát triển khoa học, công nghệ, đổi mới sáng tạo và chuyển đổi số của cơ quan, tổ chức; quy định về trách nhiệm của cán bộ, công chức, viên chức trong việc thực hiện kế hoạch hành động về phát triển khoa học, công nghệ, đổi mới sáng tạo và chuyển đổi số hằng năm.</w:t>
      </w:r>
    </w:p>
    <w:p>
      <w:r>
        <w:t>2. Khẩn trương, quyết liệt hoàn thiện các chủ trương, chính sách; xóa bỏ mọi tư tưởng, quan niệm, rào cản đang cản trở sự phát triển; đưa thể chế thành một lợi thế cạnh tranh trong phát triển khoa học, công nghệ, đổi mới sáng tạo và chuyển đổi số</w:t>
      </w:r>
    </w:p>
    <w:p>
      <w:r>
        <w:t>a) Rà soát, tháo gỡ các điểm nghẽn, rào cản về thể chế, triển khai đồng bộ và hiệu quả các cơ chế, chính sách, chương trình về phát triển khoa học, công nghệ, đổi mới sáng tạo và chuyển đổi số đảm bảo phù hợp với điều kiện của tỉnh.</w:t>
      </w:r>
    </w:p>
    <w:p>
      <w:r>
        <w:t>b) Nghiên cứu, vận dụng sáng tạo, tổ chức áp dụng thí điểm các cơ chế, chính sách mới, đặc thù của tỉnh đối với những vấn đề về phát triển khoa học, công nghệ, đổi mới sáng tạo và chuyển đổi số mà thực tiễn mới đặt ra. Chấp nhận rủi ro, đầu tư mạo hiểm và độ trễ trong nghiên cứu khoa học, phát triển công nghệ, đổi mới sáng tạo để tạo đột phá phát triển và ứng dụng công nghệ trong một số lĩnh vực có tiềm năng, lợi thế của tỉnh. Xây dựng, ban hành cơ chế đặc thù trong tỉnh: về đầu tư, đầu tư công, mua sắm công các sản phẩm là kết quả của nghiên cứu khoa học và phát triển công nghệ, sản phẩm, dịch vụ số để đẩy nhanh chuyển đổi số; về đào tạo, bồi dưỡng, ưu đãi, thu hút nguồn nhân lực phục vụ phát triển cho đổi mới sáng tạo và một số lĩnh vực trọng tâm như bán dẫn, trí tuệ nhân tạo.</w:t>
      </w:r>
    </w:p>
    <w:p>
      <w:r>
        <w:t>c) Kịp thời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thực hiện bảo hộ sở hữu trí tuệ gắn với cơ chế chia sẻ lợi ích từ kết quả nghiên cứu, ứng dụng theo quy định.</w:t>
      </w:r>
    </w:p>
    <w:p>
      <w:r>
        <w:t>d) Tập trung nguồn lực đầu tư từ ngân sách nhà nước, thu hút đầu tư ngoài ngân sách cho khoa học, công nghệ, đổi mới sáng tạo và chuyển đổi số.</w:t>
      </w:r>
    </w:p>
    <w:p>
      <w:r>
        <w:t>đ) Rà soát, sắp xếp tổ chức bộ máy, chức năng, nhiệm vụ, quyền hạn của các sở, ngành để đảm bảo thống nhất, nâng cao hiệu quả quản lý nhà nước về khoa học, công nghệ, đổi mới sáng tạo và chuyển đổi số.</w:t>
      </w:r>
    </w:p>
    <w:p>
      <w:r>
        <w:t>e) Xây dựng cơ chế, chính sách ưu đãi và đơn giản hóa thủ tục hành chính về đầu tư trong lĩnh vực khoa học, công nghệ, đổi mới sáng tạo và chuyển đổi số để thu hút, sử dụng hiệu quả mọi nguồn lực đầu tư.</w:t>
      </w:r>
    </w:p>
    <w:p>
      <w:r>
        <w:t>g) Xây dựng, công bố danh mục các lĩnh vực, công nghệ chiến lược, các dự án trọng điểm trong tỉnh có tiềm năng để thu hút, sử dụng hiệu quả mọi nguồn lực đầu tư ứng dụng khoa học, công nghệ, đổi mới sáng tạo và chuyển đổi số.</w:t>
      </w:r>
    </w:p>
    <w:p>
      <w:r>
        <w:t>h) Rà soát, điều chỉnh các quy trình nội bộ để phù hợp xử lý trên môi trường điện tử; thực hiện các biện pháp, giải pháp linh hoạt sáng tạo, hiệu quả cho phép sử dụng các giấy tờ điện tử tích hợp trên tài khoản định danh điện tử thay thế giấy tờ khi thực hiện các thủ tục hành chính; cắt giảm các thành phần hồ sơ khi dữ liệu đã được số hóa.</w:t>
      </w:r>
    </w:p>
    <w:p>
      <w:r>
        <w:t>3. Tăng cường đầu tư, hoàn thiện hạ tầng cho khoa học, công nghệ, đổi mới sáng tạo và chuyển đổi số</w:t>
      </w:r>
    </w:p>
    <w:p>
      <w:r>
        <w:t>a) Xây dựng Đề án triển khai Chương trình phát triển công nghệ và công nghiệp chiến lược; thử nghiệm chính sách nhằm thúc đẩy nghiên cứu, phát triển, ứng dụng, chuyển giao công nghệ chiến lược trong các ngành, lĩnh vực.</w:t>
      </w:r>
    </w:p>
    <w:p>
      <w:r>
        <w:t>b) Ban hành, triển khai kế hoạch sử dụng các nền tảng số quốc gia trên địa bàn tỉnh, bảo đảm hoạt động thống nhất, liên thông của các ngành, lĩnh vực trên môi trường số.</w:t>
      </w:r>
    </w:p>
    <w:p>
      <w:r>
        <w:t>c) Ban hành, triển khai kế hoạch phát triển kinh tế số, xã hội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d) Phát triển hạ tầng viễn thông, Internet đáp ứng yêu cầu dự phòng, kết nối, an toàn, bền vững, hệ thống truyền dẫn dữ liệu qua vệ tinh, mạng cáp quang băng thông rộng tốc độ cao, phủ sóng toàn tỉnh, mạng thông tin di động 5G và các thế hệ tiếp theo phủ sóng toàn tỉnh. Phát triển hạ tầng vật lý số, hạ tầng tiện ích số; tích hợp cảm biến, ứng dụng công nghệ số vào hạ tầng thiết yếu. Tăng cường đảm bảo an toàn, an ninh thông tin.</w:t>
      </w:r>
    </w:p>
    <w:p>
      <w:r>
        <w:t>đ) Xây dựng, triển khai đề án ứng dụng IoT trong một số ngành, lĩnh vực như giáo dục, y tế, nông nghiệp, giao thông,… Chuyển đổi số trong các khu công nghiệp, cụm công nghiệp theo hướng tăng cường ứng dụng Internet vạn vật (IoT) để trở thành khu công nghiệp, cụm công nghiệp thông minh.</w:t>
      </w:r>
    </w:p>
    <w:p>
      <w:r>
        <w:t>e) Hoàn thành và đưa vào khai thác hiệu quả các cơ sở dữ liệu của các ngành, địa phương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w:t>
      </w:r>
    </w:p>
    <w:p>
      <w:r>
        <w:t>g) Ban hành và triển khai kế hoạch phát triển dữ liệu tỉnh đảm bảo liên thông, tích hợp, chia sẻ; ứng dụng trí tuệ nhân tạo dựa trên dữ liệu lớn đối với một số ngành, lĩnh vực quan trọng.</w:t>
      </w:r>
    </w:p>
    <w:p>
      <w:r>
        <w:t>4. Phát triển, trọng dụng nhân lực chất lượng cao đáp ứng yêu cầu phát triển khoa học, công nghệ, đổi mới sáng tạo và chuyển đổi số</w:t>
      </w:r>
    </w:p>
    <w:p>
      <w:r>
        <w:t>a) Tiếp tục xây dựng và phát huy vai trò đội ngũ trí thức đáp ứng yêu cầu phát triển đất nước nhanh và bền vững trong giai đoạn mới.</w:t>
      </w:r>
    </w:p>
    <w:p>
      <w:r>
        <w:t>b) 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c) Rà soát, điều chỉnh quy hoạch các tổ chức khoa học công nghệ công lập và đổi mới nội dung hoạt động đi vào thực chất và hiệu quả. Phát triển mạng lưới giảng viên, nhà khoa học và chuyên gia kết nối với mạng lưới chuyên gia, nhà khoa học quốc tế theo các lĩnh vực khoa học cơ bản, kỹ thuật then chốt và công nghệ chiến lược.</w:t>
      </w:r>
    </w:p>
    <w:p>
      <w:r>
        <w:t>5. 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
        <w:t>a) Đẩy mạnh ứng dụng khoa học và công nghệ để xây dựng các cơ sở khoa học nhằm trợ giúp việc ra quyết định trong hoạt động của các cơ quan quản lý nhà nước.</w:t>
      </w:r>
    </w:p>
    <w:p>
      <w:r>
        <w:t>b) Phối hợp với các cơ quan Đảng, Ủy ban Mặt trận Tổ quốc Việt Nam Tỉnh, Tòa án nhân dân tỉnh, Viện Kiểm sát nhân dân tỉnh để đảm bảo liên thông, đồng bộ, bí mật nhà nước trong hoạt động chuyển đổi số của cả hệ thống chính trị.</w:t>
      </w:r>
    </w:p>
    <w:p>
      <w:r>
        <w:t>c) Xây dựng mô hình Trung tâm giám sát điều hành thông minh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d)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đ) Chính quyền các cấp sẵn sàng hỗ trợ doanh nghiệp tham gia phát triển các ứng dụng, dịch vụ số mới theo hình thức hợp tác công tư (PPP).</w:t>
      </w:r>
    </w:p>
    <w:p>
      <w:r>
        <w:t>e) Phát triển và làm chủ công nghệ các nền tảng số đảm bảo an toàn, nhiều tiện ích cho người dân; phổ cập nhanh các dịch vụ số thiết yếu cho người dân.</w:t>
      </w:r>
    </w:p>
    <w:p>
      <w:r>
        <w:t>g) Xây dựng kế hoạch để mỗi người dân có danh tính số, phương tiện số, kỹ năng số và tài khoản số, hình thành công dân số.</w:t>
      </w:r>
    </w:p>
    <w:p>
      <w:r>
        <w:t>h) Triển khai giải pháp hỗ trợ, bảo vệ người dân trên không gian mạng ở mức cơ bản, tạo lập niềm tin số.</w:t>
      </w:r>
    </w:p>
    <w:p>
      <w:r>
        <w:t>i) Xây dựng văn hóa số cộng đồng, đồng thời giữ gìn bản sắc dân tộc, thuần phong mỹ tục của người Việt Nam trên môi trường số; xây dựng bộ quy tắc ứng xử trên không gian mạng.</w:t>
      </w:r>
    </w:p>
    <w:p>
      <w:r>
        <w:t>k) Đẩy mạnh chuyển đổi số trong lĩnh vực văn hóa để phát triển công nghiệp văn hóa.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hóa, các di sản văn hóa số. Huy động, khuyến khích và xây dựng cơ chế đãi ngộ động viên đội ngũ tri thức, thanh niên là lực lượng tiên phong xây dựng văn hóa số.</w:t>
      </w:r>
    </w:p>
    <w:p>
      <w:r>
        <w:t>l) Triển khai các biện pháp quyết liệt, xử lý kịp thời các hiện tượng văn hóa số không lành mạnh, ảnh hưởng tới giá trị chung của xã hội, giảm thiểu các tác động tiêu cực của công nghệ số đối với môi trường, xã hội và người dân, đặc biệt là trẻ em, thanh thiếu niên và các đối tượng dễ bị tổn thương trên không gian mạng.</w:t>
      </w:r>
    </w:p>
    <w:p>
      <w:r>
        <w:t>m) Xây dựng nền tảng số nhằm giám sát và thu thập dữ liệu lĩnh vực tài nguyên, môi trường; hệ thống thông tin địa lý; hệ thống giao thông thông minh.</w:t>
      </w:r>
    </w:p>
    <w:p>
      <w:r>
        <w:t>n)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o) Tăng cường giám sát trên không gian mạng để kịp thời phát hiện, cảnh báo sớm các nguy cơ mất an toàn, an ninh mạng cho các cơ quan, tổ chức, doanh nghiệp và người dân trên địa bàn tỉnh.</w:t>
      </w:r>
    </w:p>
    <w:p>
      <w:r>
        <w:t>p) Phát triển các hệ thống kỹ thuật có năng lực giám sát các nội dung vi phạm pháp luật trên không gian mạng để chủ động phát hiện, ngăn chặn một cách kịp thời, hiệu quả.</w:t>
      </w:r>
    </w:p>
    <w:p>
      <w:r>
        <w:t>q) Phát hiện, đấu tranh ngăn chặn sớm hoạt động tấn công mạng, gián điệp mạng, âm mưu, hoạt động chống phá của các thế lực thù địch, phản động trên mạng và tội phạm mạng.</w:t>
      </w:r>
    </w:p>
    <w:p>
      <w:r>
        <w:t>r)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s) Hoàn thành xây dựng đô thị thông minh tại phường Cao Lãnh, phường Sa Đéc và phường Hồng Ngự.</w:t>
      </w:r>
    </w:p>
    <w:p>
      <w:r>
        <w:t>6. Thúc đẩy mạnh mẽ hoạt động khoa học, công nghệ, đổi mới sáng tạo và chuyển đổi số trong doanh nghiệp</w:t>
      </w:r>
    </w:p>
    <w:p>
      <w:r>
        <w:t>a) Cụ thể hóa và thực hiện có hiệu quả, kịp thời các chủ trương, chính sách của Đảng và Nhà nước về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b) Tổ chức thực hiện các giải pháp để thúc đẩy việc chuyển giao tri thức, đào tạo nhân lực khoa học, công nghệ, đổi mới sáng tạo thông qua doanh nghiệp có vốn đầu tư trực tiếp nước ngoài (FDI) trên địa bàn tỉnh.</w:t>
      </w:r>
    </w:p>
    <w:p>
      <w:r>
        <w:t>c) Cập nhật, hoàn thiện bộ tiêu chí đánh giá mức độ chuyển đổi số doanh nghiệp và triển khai các chương trình hỗ trợ, thúc đẩy doanh nghiệp, nhất là doanh nghiệp nhỏ và vừa, hợp tác xã, hộ kinh doanh chuyển đổi số.</w:t>
      </w:r>
    </w:p>
    <w:p>
      <w:r>
        <w:t>d) Xây dựng cơ chế giao nhiệm vụ cho một số doanh nghiệp làm chủ công nghệ chiến lược, đi đôi với nhiệm vụ triển khai phát triển hạ tầng số, các dự án chuyển đổi số của tỉnh.</w:t>
      </w:r>
    </w:p>
    <w:p>
      <w:r>
        <w:t>đ) Xây dựng cơ chế, chính sách hỗ trợ các doanh nghiệp công nghệ số, tổ chức, cá nhân có năng lực, thực hiện các nhiệm vụ trọng điểm về chuyển đổi số trên địa bàn tỉnh; thu hút doanh nghiệp có năng lực về công nghệ đặt trụ sở, đầu tư nghiên cứu, sản xuất tại tỉnh; khuyến khích tinh thần khởi nghiệp về khoa học, công nghệ, đổi mới sáng tạo và chuyển đổi số; hỗ trợ khởi nghiệp và thu hút các chủ doanh nghiệp trong và ngoài nước khởi nghiệp tại tỉnh.</w:t>
      </w:r>
    </w:p>
    <w:p>
      <w:r>
        <w:t>e) Triển khai khu công viên phần mềm/khu công nghiệp công nghệ thông tin tập trung theo Quy hoạch hạ tầng thông tin và truyền thông thời kỳ 2021-2030, tầm nhìn đến năm 2050.</w:t>
      </w:r>
    </w:p>
    <w:p>
      <w:r>
        <w:t>g)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h) Xây dựng, ban hành chương trình đẩy mạnh sản xuất thông minh, chuyển đổi số trong các lĩnh vực trọng điểm như: giáo dục, y tế, nông nghiệp, công nghiệp, thương mại, tài chính, giao thông, xây dựng, logistics, du lịch,...</w:t>
      </w:r>
    </w:p>
    <w:p>
      <w:r>
        <w:t>7. Tăng cường hợp tác quốc tế trong phát triển khoa học, công nghệ, đổi mới sáng tạo và chuyển đổi số</w:t>
      </w:r>
    </w:p>
    <w:p>
      <w:r>
        <w:t>a) Tăng cường hợp tác với các viện nghiên cứu, trường đại học về nghiên cứu khoa học, thử nghiệm công nghệ; đẩy mạnh kết nối cung cầu công nghệ để giới thiệu các thành tựu khoa học, công nghệ và chuyển đổi số trên địa bàn tỉnh; tạo điều kiện, hỗ trợ các doanh nghiệp hợp tác và tiếp nhận chuyển giao công nghệ từ nước ngoài và những công nghệ sản xuất sản phẩm mà tỉnh có lợi thế cạnh tranh.</w:t>
      </w:r>
    </w:p>
    <w:p>
      <w:r>
        <w:t>b) Tổ chức xúc tiến đầu tư, mời gọi các nhà đầu tư trong nước và ngoài nước có tiềm lực, thương hiệu mạnh trong các lĩnh vực công nghệ cao, công nghệ thông tin, chuyển đổi số,... Đẩy mạnh ngoại giao công nghệ, thu hút các nguồn lực bên ngoài, góp phần đảm bảo an ninh kinh tế, nâng cao tự chủ về công nghệ.</w:t>
      </w:r>
    </w:p>
    <w:p>
      <w:r>
        <w:t>c) Tổ chức học tập kinh nghiệm các tỉnh, thành phố có các mô hình, giải pháp phát triển khoa học, công nghệ, đổi mới sáng tạo và chuyển đổi số hiệu quả, phù hợp với thực tế của tỉnh.</w:t>
      </w:r>
    </w:p>
    <w:p>
      <w:r>
        <w:t>8. Triển khai thực hiện các sáng kiến đột phá</w:t>
      </w:r>
    </w:p>
    <w:p>
      <w:r>
        <w:t>a) Cụ thể hóa các mục tiêu chiến lược quốc gia, xây dựng các sáng kiến phù hợp điều kiện thực tế của địa phương, tạo chuyển biến rõ rệt, thực chất trong phát triển khoa học, công nghệ, đổi mới sáng tạo và chuyển đổi số. Lựa chọn các lĩnh vực ưu tiên có tác động trực tiếp đến năng suất, chất lượng và sức cạnh tranh của kinh tế địa phương để triển khai thí điểm. Đảm bảo các sáng kiến có tính đổi mới, dễ nhân rộng, gắn với mục tiêu phát triển bền vững.</w:t>
      </w:r>
    </w:p>
    <w:p>
      <w:r>
        <w:t>b) Huy động và lồng ghép nguồn lực, kết hợp ngân sách trung ương, địa phương, nguồn vốn ODA, vốn xã hội hóa và quỹ phát triển khoa học – công nghệ để triển khai đồng bộ. Bố trí nguồn lực trọng điểm cho các chương trình nghiên cứu, ứng dụng công nghệ cao, đổi mới sáng tạo trong doanh nghiệp và chuyển đổi số trong cơ quan nhà nước. Thúc đẩy cơ chế hợp tác công – tư trong triển khai các dự án hạ tầng số và nền tảng dữ liệu dùng chung.</w:t>
      </w:r>
    </w:p>
    <w:p>
      <w:r>
        <w:t>c) Tăng cường phối hợp liên vùng và với bộ, ngành trung ương, thiết lập cơ chế trao đổi thông tin, chia sẻ chuyên môn và đồng bộ hóa kế hoạch triển khai với các tỉnh, thành lân cận. Hợp tác chặt chẽ với các bộ, ngành để tiếp cận chuyên môn, nguồn lực kỹ thuật, công nghệ và các mô hình quản lý tiên tiến.Hình thành các chương trình liên kết vùng về đổi mới sáng tạo, phát triển nguồn nhân lực và thương mại hóa sản phẩm công nghệ.</w:t>
      </w:r>
    </w:p>
    <w:p>
      <w:r>
        <w:t>d) Khuyến khích sự tham gia của các chủ thể xã hội, mở rộng cơ chế để doanh nghiệp, hiệp hội nghề nghiệp, trường đại học, viện nghiên cứu và cá nhân đề xuất, đăng ký triển khai sáng kiến đổi mới sáng tạo. Thúc đẩy phong trào sáng kiến trong cộng đồng, bảo đảm cơ chế hỗ trợ và vinh danh kịp thời những mô hình hiệu quả. Phát triển các nền tảng kết nối và chia sẻ thông tin để thúc đẩy hợp tác giữa chính quyền, doanh nghiệp và người dân.</w:t>
      </w:r>
    </w:p>
    <w:p>
      <w:r>
        <w:t>e) Nâng cao năng lực thực thi và bảo đảm tính lan tỏa, tăng cường đào tạo, bồi dưỡng kỹ năng cho đội ngũ cán bộ quản lý và kỹ thuật . Ứng dụng công nghệ số để giám sát, đánh giá tiến độ, bảo đảm công khai, minh bạch trong thực hiện sáng kiến.Tổ chức sơ kết, tổng kết định kỳ để nhân rộng mô hình tốt, điều chỉnh kịp thời các sáng kiến chưa hiệu quả.</w:t>
      </w:r>
    </w:p>
    <w:p>
      <w:r>
        <w:t>IV. TỔ CHỨC THỰC HIỆN</w:t>
      </w:r>
    </w:p>
    <w:p>
      <w:r>
        <w:t>1. Sở Khoa học và Công nghệ</w:t>
      </w:r>
    </w:p>
    <w:p>
      <w:r>
        <w:t>a) Là cơ quan đầu mối, chủ trì, phối hợp với các cơ quan, đơn vị, địa phương tham mưu Ủy ban nhân dân Tỉnh triển khai thực hiện Kế hoạch này, tổ chức sơ kết, tổng kết, báo cáo kết quả thực hiện theo quy định; kịp thời báo cáo, tham mưu Ủy ban nhân dân Tỉnh khó khăn, vướng mắc, nội dung cần sửa đổi hoặc bổ sung, các biện pháp cần thiết để bảo đảm thực hiện đồng bộ và có hiệu quả Kế hoạch này.</w:t>
      </w:r>
    </w:p>
    <w:p>
      <w:r>
        <w:t>b) Tham mưu Ủy ban nhân dân Tỉnh tổ chức theo dõi, giám sát, đánh giá kết quả thực hiện ở các sở, ngành, địa phương trong triển khai thực hiện đột phá phát triển KHCN, ĐMST và CĐS.</w:t>
      </w:r>
    </w:p>
    <w:p>
      <w:r>
        <w:t>c) Làm đầu mối tổng hợp dự toán kinh phí triển khai thực hiện Kế hoạch, gửi Sở Tài chính tham mưu Ủy ban nhân dân Tỉnh bố trí kinh phí triển khai thực hiện.</w:t>
      </w:r>
    </w:p>
    <w:p>
      <w:r>
        <w:t>2. Sở Tài chính</w:t>
      </w:r>
    </w:p>
    <w:p>
      <w:r>
        <w:t>- Trên cơ sở tổng hợp dự toán do cơ quan được giao chủ trì thực hiện nhiệm vụ theo Phụ lục đính kèm của Kế hoạch này, Sở Tài chính tham mưu Ủy ban nhân dân Tỉnh bố trí kinh phí triển khai thực hiện các nội dung thuộc nhiệm vụ Kế hoạch này theo khả năng cân đối ngân sách địa phương.</w:t>
      </w:r>
    </w:p>
    <w:p>
      <w:r>
        <w:t>- Nguồn kinh phí thực hiện: sử dụng từ nguồn ngân sách nhà nước theo phân cấp quản lý ngân sách; nguồn tài trợ, viện trợ, nguồn xã hội hóa; vốn lồng ghép vào các chương trình, đề án, kế hoạch có liên quan đến nhiệm vụ của kế hoạch và các nguồn vốn hợp pháp khác (nếu có).</w:t>
      </w:r>
    </w:p>
    <w:p>
      <w:r>
        <w:t>3.  Các sở, ban, ngành Tỉnh, địa phương; các cơ quan, đơn vị căn cứ nhiệm vụ được giao trong Kế hoạch này, xây dựng kế hoạch, chương trình cụ thể của cơ quan, đơn vị để triển khai thực hiện; định kỳ  trước ngày 01/6 và 15/11 hằng năm   (hoặc đột xuất khi có yêu cầu)  báo cáo kết quả thực hiện về Sở Khoa học và Công nghệ để tổng hợp, báo cáo Ủy ban nhân dân tỉnh, Bộ Khoa học và Công nghệ theo quy định.</w:t>
      </w:r>
    </w:p>
    <w:p>
      <w:r>
        <w:t>Kế hoạch này thay thế Kế hoạch số 225/KH-UBND ngày 15/5/2025 của UBND tỉnh Tiền Giang thực hiện Nghị quyết số 71/NQ-CP ngày 01/4/2025 của Chính phủ và Kế hoạch số 195-KH/TU ngày 06/5/2025 của Ban Thường vụ Tỉnh ủy; Kế hoạch 205/KH-UBND ngày 29/5/2025 của Ủy ban nhân dân Tỉnh Đồng Tháp về thực hiện Nghị quyết số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Trong quá trình tổ chức thực hiện Kế hoạch, nếu có phát sinh khó khăn, vướng mắc, nội dung cần sửa đổi, bổ sung để phù hợp với tình hình thực tiễn, các cơ quan, đơn vị báo cáo kịp thời về Ủy ban nhân dân Tỉnh  (qua Sở Khoa học và Công nghệ)  xem xét, giải quyết./.</w:t>
      </w:r>
    </w:p>
    <w:p>
      <w:r>
        <w:t>Nơi nhận:</w:t>
      </w:r>
    </w:p>
    <w:p>
      <w:r>
        <w:t>- Văn phòng Chính phủ (b/c);</w:t>
      </w:r>
    </w:p>
    <w:p>
      <w:r>
        <w:t>- Bộ Khoa học và Công nghệ (b/c);</w:t>
      </w:r>
    </w:p>
    <w:p>
      <w:r>
        <w:t>- Thường trực Tỉnh ủy (b/c);</w:t>
      </w:r>
    </w:p>
    <w:p>
      <w:r>
        <w:t>- Thường trực HĐND Tỉnh (b/c);</w:t>
      </w:r>
    </w:p>
    <w:p>
      <w:r>
        <w:t>- CT và các PCT UBND Tỉnh;</w:t>
      </w:r>
    </w:p>
    <w:p>
      <w:r>
        <w:t>- Đảng ủy UBND Tỉnh (b/c);</w:t>
      </w:r>
    </w:p>
    <w:p>
      <w:r>
        <w:t>- UBMTTQVN và các tổ chức CT-XH Tỉnh;</w:t>
      </w:r>
    </w:p>
    <w:p>
      <w:r>
        <w:t>- Các sở, ban, ngành Tỉnh; ĐVSN thuộc UBND Tỉnh;</w:t>
      </w:r>
    </w:p>
    <w:p>
      <w:r>
        <w:t>- Các trường đại học, cao đẳng;</w:t>
      </w:r>
    </w:p>
    <w:p>
      <w:r>
        <w:t>- Báo và PTTH ĐT;</w:t>
      </w:r>
    </w:p>
    <w:p>
      <w:r>
        <w:t>- UBND các xã, phường;</w:t>
      </w:r>
    </w:p>
    <w:p>
      <w:r>
        <w:t>- VPUB: LĐVP, các phòng và Trung tâm trực thuộc;</w:t>
      </w:r>
    </w:p>
    <w:p>
      <w:r>
        <w:t>- Lưu: VT, KGVX (KD).</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