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277/KH-UBND năm 2023 triển khai thực hiện Chương trình "Phát hiện, bồi dưỡng và phát huy tài năng trẻ Việt Nam giai đoạn 2023-2030"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277/KH-UBND</w:t>
      </w:r>
    </w:p>
    <w:p>
      <w:r>
        <w:t>Sơn La, ngày 22 tháng 11 năm 2023</w:t>
      </w:r>
    </w:p>
    <w:p>
      <w:r>
        <w:t>KẾ HOẠCH</w:t>
      </w:r>
    </w:p>
    <w:p>
      <w:r>
        <w:t>TRIỂN KHAI THỰC HIỆN CHƯƠNG TRÌNH “PHÁT HIỆN, BỒI DƯỠNG VÀ PHÁT HUY TÀI NĂNG TRẺ VIỆT NAM GIAI ĐOẠN 2023 - 2030” TRÊN ĐỊA BÀN TỈNH SƠN LA</w:t>
      </w:r>
    </w:p>
    <w:p>
      <w:r>
        <w:t>Thực hiện Kế hoạch số 64 -KH/TWĐTN-KHCN của Ban Bí thư Trung ương Đoàn về việc thực hiện Quyết định số 1314/QĐ-TTg ngày 01/11/2022 của Thủ tướng Chính phủ phê duyệt Đề án  “Phát hiện, bồi dưỡng và phát huy tài năng trẻ Việt Nam giai đoạn 2022-2030” , Ủy ban nhân dân tỉnh ban hành Kế hoạch triển khai thực hiện Chương trình “Phát hiện, bồi dưỡng và phát huy tài năng trẻ Việt Nam giai đoạn 2023-2030”  trên địa bản tỉnh Sơn La như sau:</w:t>
      </w:r>
    </w:p>
    <w:p>
      <w:r>
        <w:t>I. MỤC ĐÍCH, YÊU CẦU</w:t>
      </w:r>
    </w:p>
    <w:p>
      <w:r>
        <w:t>1. Mục đích</w:t>
      </w:r>
    </w:p>
    <w:p>
      <w:r>
        <w:t>- Tổ chức triển khai các nhiệm vụ bảo đảm kịp thời, hiệu quả nhằm đạt được các mục tiêu, nhiệm vụ, giải pháp được giao tại Quyết định số 1314/QĐ- TTg ngày 01/11/2022 của Thủ tướng Chính phủ. Cụ thể hóa các mục tiêu của Kế hoạch phù hợp với tình hình thực tiễn của tỉnh Sơn La.</w:t>
      </w:r>
    </w:p>
    <w:p>
      <w:r>
        <w:t>- Khơi dậy cho thanh niên, thiếu niên, nhi đồng tinh thần thi đua học tập, rèn luyện; ước mơ, hoài bão, ý chí, khát vọng vươn lên lập thân, lập nghiệp; đóng góp cho sự nghiệp xây dựng, phát triển đất nước nói chung và tỉnh Sơn La nói riêng.</w:t>
      </w:r>
    </w:p>
    <w:p>
      <w:r>
        <w:t>- Nhằm tạo chuyển biến tích cực trong việc phát hiện, bồi dưỡng, phát huy tài năng trẻ, góp phần xây dựng nguồn nhân lực chất lượng cao; khơi dậy tinh thần yêu nước khát vọng cống hiến của tài năng trẻ trên địa bàn tỉnh Sơn La</w:t>
      </w:r>
    </w:p>
    <w:p>
      <w:r>
        <w:t>2. Yêu cầu</w:t>
      </w:r>
    </w:p>
    <w:p>
      <w:r>
        <w:t>- Xác định đầy đủ, cụ thể nhiệm vụ, giải pháp trọng tâm, giải pháp chủ yếu của các cơ quan, đơn vị để triển khai thực hiện Quyết định số 1314/QĐ- TTg trong giai đoạn 2022 - 2030.</w:t>
      </w:r>
    </w:p>
    <w:p>
      <w:r>
        <w:t>- Các nội dung của Kế hoạch được thực hiện nghiêm túc, chất lượng; gắn với trách nhiệm của cơ quan quản lý nhà nước ở tỉnh và địa phương; phù hợp với chức năng, nhiệm vụ của mỗi đơn vị.</w:t>
      </w:r>
    </w:p>
    <w:p>
      <w:r>
        <w:t>- Thường xuyên kiểm tra, đôn đốc, hướng dẫn giải quyết những vướng mắc, khó khăn trong quá trình tổ chức triển khai Kế hoạch.</w:t>
      </w:r>
    </w:p>
    <w:p>
      <w:r>
        <w:t>II. MỤC TIÊU</w:t>
      </w:r>
    </w:p>
    <w:p>
      <w:r>
        <w:t>1. Mục tiêu tổng quát</w:t>
      </w:r>
    </w:p>
    <w:p>
      <w:r>
        <w:t>Phát hiện, tôn vinh, bồi dưỡng, phát huy tài năng trẻ Việt Nam nhằm góp phần xây dựng nguồn nhân lực chất lượng cao, khơi dậy tinh thần yêu nước, khát vọng cống hiến của tài năng trẻ; tạo động lực và truyền cảm hứng cho thế hệ trẻ; hiện thực hóa khát vọng phát triển đất nước Việt Nam phồn vinh, hạnh phúc theo Nghị quyết Đại hội XIII của Đảng.</w:t>
      </w:r>
    </w:p>
    <w:p>
      <w:r>
        <w:t>2. Mục tiêu cụ thể</w:t>
      </w:r>
    </w:p>
    <w:p>
      <w:r>
        <w:t>a) Hằng năm, tối thiểu 70% thanh niên được cung cấp các thông tin về chủ trương, chính sách, các hoạt động phát hiện, bồi dưỡng, phát huy tài năng trẻ trên các lĩnh vực.</w:t>
      </w:r>
    </w:p>
    <w:p>
      <w:r>
        <w:t>b) Đến năm 2030, sau khi được phát hiện tôn vinh, tối thiểu 60% tài năng trẻ được bồi dưỡng, tham gia các hoạt động chia sẻ tri thức, hỗ trợ cộng đồng, tham gia phát triển kinh tế - xã hội do Ban Thường vụ Tỉnh đoàn, các sở, ngành, địa phương tổ chức.</w:t>
      </w:r>
    </w:p>
    <w:p>
      <w:r>
        <w:t>c) Hằng năm, 100% các huyện, thành đoàn, Đoàn trực thuộc theo dõi, cập nhật cơ sở dữ liệu tài năng trẻ của địa phương, cơ quan và thực hiện kết nối, phát huy hiệu quả tài năng trẻ.</w:t>
      </w:r>
    </w:p>
    <w:p>
      <w:r>
        <w:t>d) Đến năm 2030, cấp tỉnh cập nhật, khai thác hiệu quả dữ liệu tài năng trẻ trên Hệ thống cơ sở dữ liệu tài năng trẻ Quốc gia.</w:t>
      </w:r>
    </w:p>
    <w:p>
      <w:r>
        <w:t>e) Đến năm 2030, tối thiểu 80% cán bộ Đoàn các cấp, trong đó 100% cán bộ Đoàn phụ trách công tác tài năng trẻ được tập huấn trang bị kiến thức, kỹ năng nghiệp vụ công tác phát hiện, bồi dưỡng và phát huy tài năng trẻ.</w:t>
      </w:r>
    </w:p>
    <w:p>
      <w:r>
        <w:t>3. Đối tượng và phạm vi áp dụng</w:t>
      </w:r>
    </w:p>
    <w:p>
      <w:r>
        <w:t>- Đối tượng áp dụng: Là công dân Việt Nam đang sinh sống và học tập trên địa bàn tỉnh Sơn La, từ 16 tuổi đến 35 tuổi  (tính đến năm được phát hiện, tôn vinh)  đã đạt giải thưởng uy tín cấp tỉnh, quốc gia.</w:t>
      </w:r>
    </w:p>
    <w:p>
      <w:r>
        <w:t>- Phạm vi áp dụng: Kế hoạch được triển khai trên toàn tỉnh Sơn La; thời gian từ năm 2023 đến năm 2030.</w:t>
      </w:r>
    </w:p>
    <w:p>
      <w:r>
        <w:t>III. NHIỆM VỤ, GIẢI PHÁP</w:t>
      </w:r>
    </w:p>
    <w:p>
      <w:r>
        <w:t>1. Tuyên truyền, nâng cao nhận thức về phát hiện, bồi dưỡng và phát huy tài năng trẻ Việt Nam</w:t>
      </w:r>
    </w:p>
    <w:p>
      <w:r>
        <w:t>- Xây dựng các ấn phẩm truyền thông như: phóng sự, phim tài liệu, video ngắn, sách, bài viết, đồ họa thông tin  (infographic) , đồ họa chuyển động  (motion graphics) , áp phíc  (poster),  bản tin,… tuyên truyền về chủ trương, chính sách của Đảng, Nhà nước về tài năng trẻ; đăng tải, phát hành trên các phương tiện truyền thông đại chúng, mạng xã hội.</w:t>
      </w:r>
    </w:p>
    <w:p>
      <w:r>
        <w:t>- Mở chuyên mục, diễn đàn về tài năng trẻ trên các phương tiện thông tin đại chúng; giới thiệu những cá nhân, tổ chức tiêu biểu, các mô hình hiệu quả trong công tác phát hiện, bồi dưỡng và phát huy tài năng trẻ.</w:t>
      </w:r>
    </w:p>
    <w:p>
      <w:r>
        <w:t>- Tổ chức các buổi hội thảo, tọa đàm tuyên truyền về công tác tài năng trẻ phù hợp với từng nhóm đối tượng để nâng cao nhận thức của cấp ủy, chính quyền các cấp và toàn xã hội về vai trò, tầm quan trọng của việc phát hiện bồi dưỡng và phát huy tài năng trẻ.</w:t>
      </w:r>
    </w:p>
    <w:p>
      <w:r>
        <w:t>2. Phát hiện, tôn vinh tài năng trẻ</w:t>
      </w:r>
    </w:p>
    <w:p>
      <w:r>
        <w:t>- Hằng năm, lựa chọn các cá nhân tập thể tham gia các giải thưởng: Giải thưởng Gương mặt trẻ Việt Nam tiêu biểu, Giải thưởng Khoa học công nghệ Quả Cầu Vàng, Giải thưởng Nữ sinh khoa học, công nghệ Việt Nam, Giải thưởng Lương Định Của, các danh hiệu  "Sinh viên 5 tốt", "Học sinh 3 rèn luyện", "Học sinh 3 tốt" ; Giải thưởng Sao Đỏ, Giải thưởng Thầy thuốc trẻ tiêu biểu, Giải thưởng Người thợ trẻ giỏi toàn quốc, Giải thưởng Cán bộ, công chức, viên chức trẻ giỏi; Giải thưởng Nhà giáo trẻ tiêu biểu cấp trung ương.</w:t>
      </w:r>
    </w:p>
    <w:p>
      <w:r>
        <w:t>- Hằng năm, phối hợp tìm kiếm các nhân tố tham gia các sân chơi tìm kiếm tài năng đặc biệt chú trọng phát hiện tài năng trẻ là: lãnh đạo quản lý, nhà khoa học, doanh nhân, vận động viên, văn nghệ sĩ, nghệ nhân truyền thống, lực lượng vũ trang, người dân tộc thiểu số và tài năng trẻ Việt Nam ở nước ngoài. Ứng dụng công nghệ, chuyển đổi số trong việc triển khai, tổ chức các giải thưởng, cuộc thi năng khiếu, tài năng.</w:t>
      </w:r>
    </w:p>
    <w:p>
      <w:r>
        <w:t>- Có các hình thức vinh danh phù hợp với điều kiện thực tế đối với tài năng trẻ trong các khối đối tượng thanh thiếu nhi, trên các lĩnh vực của đời sống xã hội tại địa phương, đơn vị. Trong đó, chú trọng ứng dụng công nghệ, chuyển đổi số trong việc triển khai, tổ chức.</w:t>
      </w:r>
    </w:p>
    <w:p>
      <w:r>
        <w:t>- Tổ chức hoặc phối hợp tổ chức các sân chơi tin học, khoa học công nghệ, sáng tạo, thể thao, văn hóa, nghệ thuật,....cho thanh thiếu niên.</w:t>
      </w:r>
    </w:p>
    <w:p>
      <w:r>
        <w:t>- Tổ chức hoặc chỉ đạo các đơn vị trực thuộc phối hợp với các cơ quan, đơn vị vận động, khuyến khích các hoạt động khuyến học, khuyến tài. Tổ chức các buổi giao lưu về giáo dục, phát triển tài năng trẻ với sự tham gia của các gia đình, dòng họ, địa phương, tổ chức, cơ quan liên quan để chia sẻ kinh nghiệm ươm mầm, phát triển tài năng.</w:t>
      </w:r>
    </w:p>
    <w:p>
      <w:r>
        <w:t>- Tổ chức hoặc chỉ đạo, phối hợp tổ chức các lớp năng khiếu, các hoạt động trải nghiệm khoa học, các câu lạc bộ, đội, nhóm có cùng sở thích, năng khiếu được học tập, giao lưu, chia sẻ phát triển kỹ năng xã hội và phát triển tài năng.</w:t>
      </w:r>
    </w:p>
    <w:p>
      <w:r>
        <w:t>3. Tổ chức các hoạt động bồi dưỡng, hỗ trợ tài năng trẻ</w:t>
      </w:r>
    </w:p>
    <w:p>
      <w:r>
        <w:t>- Tổ chức các hoạt động bồi đắp lý tưởng cách mạng, lòng yêu nước, ý chí tự cường dân tộc, khát vọng cống hiến cho các tài năng trẻ thông qua việc tổ chức các hoạt động về nguồn, thăm quan các địa danh văn hóa, lịch sử của địa phương, đất nước; tham gia hoạt động hướng về biên giới, hải đảo.</w:t>
      </w:r>
    </w:p>
    <w:p>
      <w:r>
        <w:t>- Hằng năm tổ chức các hoạt động bồi dưỡng, hỗ trợ tài năng trẻ như:</w:t>
      </w:r>
    </w:p>
    <w:p>
      <w:r>
        <w:t>+ Tổ chức khóa đào tạo, bồi dưỡng lãnh đạo trẻ, tạo nguồn cho hệ thống chính trị.</w:t>
      </w:r>
    </w:p>
    <w:p>
      <w:r>
        <w:t>+ Tổ chức gặp gỡ động viên, tuyên dương các tài năng trẻ tiêu biểu và các tài năng trẻ có hoàn cảnh khó khăn.</w:t>
      </w:r>
    </w:p>
    <w:p>
      <w:r>
        <w:t>- Phối hợp với các cơ quan tổ chức các diễn đàn, đối thoại nhằm đề xuất sửa đổi, hoàn thiện các chính sách đối với tài năng trẻ.</w:t>
      </w:r>
    </w:p>
    <w:p>
      <w:r>
        <w:t>- Hằng năm, tổ chức các hoạt động bồi đắp lý tưởng cách mạng, lòng yêu nước, ý chí tự cường dân tộc, khát vọng cống hiến cho các tài năng trẻ như: hoạt động về nguồn, thăm quan các địa danh văn hóa, lịch sử; gặp gỡ, giao lưu với nhân chứng lịch sử, các hoạt động hướng về biên giới, biển đảo tổ quốc,....; hỗ trợ tài năng trẻ tham gia các hoạt động thực tế, các chương trình tình nguyện, hoạt động xã hội do Đoàn, Hội tổ chức để giúp các tài năng trẻ được giáo dục nâng cao ý thức trách nhiệm với cộng đồng, địa phương, đất nước.</w:t>
      </w:r>
    </w:p>
    <w:p>
      <w:r>
        <w:t>- Tổ chức gặp gỡ động viên, tuyên dương các tài năng trẻ tiêu biểu và các tài năng trẻ có hoàn cảnh khó khăn.</w:t>
      </w:r>
    </w:p>
    <w:p>
      <w:r>
        <w:t>- Hằng năm, phối hợp với cơ quan đơn vị có liên quan, các doanh nghiệp tổ chức các hoạt động tập huấn, hội trại, hội thảo, diễn đàn nhằm thúc đẩy hoạt động nghiên cứu khoa học; chia sẻ kinh nghiệm, thông tin các kết quả nghiên cứu, gợi mở các ý tưởng; hỗ trợ kết nối thương mại hóa các sản phẩm, công nghệ mới, giải quyết các bài toán thực tiễn xã hội và của các địa phương, cơ quan, đơn vị.</w:t>
      </w:r>
    </w:p>
    <w:p>
      <w:r>
        <w:t>- Vận động nguồn lực thực hiện các dự án hỗ trợ trường học, phòng học, thư viện, phòng thí nghiệm, cung cấp sách giáo khoa, tài liệu, thiết bị học tập,... nhằm hỗ trợ cho tài năng trẻ có hoàn cảnh khó khăn, tài năng trẻ ở vùng đồng bào dân tộc thiểu số và vùng sâu vùng xa, vùng đặc biệt khó khăn.</w:t>
      </w:r>
    </w:p>
    <w:p>
      <w:r>
        <w:t>4. Tăng cường công tác kết nối, phát huy tài năng trẻ</w:t>
      </w:r>
    </w:p>
    <w:p>
      <w:r>
        <w:t>- Chỉ đạo, định hướng hoạt động của các Hội, Câu lạc bộ, mạng lưới các cấp để tập hợp, kết nối và phát huy tài năng trẻ như: Hội Doanh nhân trẻ, Hội Thầy thuốc trẻ, Câu lạc bộ lý luận trẻ, Câu lạc bộ Nghệ sĩ trẻ,….</w:t>
      </w:r>
    </w:p>
    <w:p>
      <w:r>
        <w:t>- Hằng năm, phối hợp với Sở Nội vụ tổ chức chương trình đối thoại giữa Chủ tịch Ủy ban nhân dân tỉnh với thanh niên  (trong đó có các tài năng trẻ).  Tổ chức diễn đàn  “Tiếng nói tuổi trẻ, hành động của Đoàn”.</w:t>
      </w:r>
    </w:p>
    <w:p>
      <w:r>
        <w:t>- Hằng năm tổ chức, phối hợp tổ chức các hội thảo, lớp tập huấn, các chương trình trao đổi, liên kết, hợp tác.</w:t>
      </w:r>
    </w:p>
    <w:p>
      <w:r>
        <w:t>- Tổ chức các hoạt động truyền cảm hứng cho thanh thiếu nhi gắn với chương trình  “Thắp sáng ước mơ tuổi trẻ Việt Nam”  và vận động tài năng trẻ tham gia.</w:t>
      </w:r>
    </w:p>
    <w:p>
      <w:r>
        <w:t>- Tổ chức các diễn đàn, khóa bồi dưỡng để các nhà khoa học trẻ tài năng chia sẻ kinh nghiệm, kiến thức, hướng dẫn kỹ năng nghiên cứu khoa học cho học sinh, sinh viên.</w:t>
      </w:r>
    </w:p>
    <w:p>
      <w:r>
        <w:t>- Vận động, khuyến khích tài năng trẻ tham gia tuyên truyền cho thanh thiếu niên và các tầng lớp nhân dân về chủ quyền, biển, đảo Tổ quốc thông qua các sự kiện do Đoàn, Hội tổ chức hoặc trên các diễn đàn, các nền tảng mạng xã hội.</w:t>
      </w:r>
    </w:p>
    <w:p>
      <w:r>
        <w:t>- Hỗ trợ kết nối để các tài năng trẻ được chủ trì thực hiện các công trình, đề tài, dự án phát triển của ngành, địa phương, đất nước. Vận động, khuyến khích tài năng trẻ tham gia các hoạt động chuyển giao khoa học công nghệ, chuyển đổi số; hướng dẫn các mô hình sản xuất, các công trình, dự án phát triển kinh tế - xã hội.</w:t>
      </w:r>
    </w:p>
    <w:p>
      <w:r>
        <w:t>- Tổ chức hoặc phối hợp tổ chức các diễn đàn, đối thoại, hội thảo để các tài năng trẻ, trí thức trẻ trên các lĩnh vực phát huy trí tuệ và thể hiện trách nhiệm trong việc giải quyết các vấn đề của địa phương.</w:t>
      </w:r>
    </w:p>
    <w:p>
      <w:r>
        <w:t>IV. KINH PHÍ THỰC HIỆN</w:t>
      </w:r>
    </w:p>
    <w:p>
      <w:r>
        <w:t>1. Nguồn kinh phí</w:t>
      </w:r>
    </w:p>
    <w:p>
      <w:r>
        <w:t>- Nguồn ngân sách nhà nước bố trí trong dự toán ngân sách hằng năm của đơn vị; nguồn kinh phí lồng ghép thông qua các chương trình, đề án đã được cấp có thẩm quyền phê duyệt.</w:t>
      </w:r>
    </w:p>
    <w:p>
      <w:r>
        <w:t>- Nguồn tài trợ huy động từ xã hội, cộng đồng theo quy định của pháp luật; các nguồn kinh phí hợp pháp khác.</w:t>
      </w:r>
    </w:p>
    <w:p>
      <w:r>
        <w:t>2.  Hằng năm, căn cứ nhiệm vụ tại Đề án, các đơn vị xây dựng kế hoạch và dự toán kinh phí thực hiện, tổng hợp chung vào dự toán ngân sách hằng năm đơn vị trình cơ quan có thẩm quyền phê duyệt.</w:t>
      </w:r>
    </w:p>
    <w:p>
      <w:r>
        <w:t>V. TỔ CHỨC THỰC HIỆN</w:t>
      </w:r>
    </w:p>
    <w:p>
      <w:r>
        <w:t>1. Ban Thường vụ Tỉnh đoàn</w:t>
      </w:r>
    </w:p>
    <w:p>
      <w:r>
        <w:t>- Chủ trì xây dựng Kế hoạch triển khai thực hiện theo từng giai đoạn và hằng năm; chủ trì, phối hợp với các Sở, ban, ngành, đơn vị và địa phương tổ chức thực hiện các nhiệm vụ, giải pháp của Kế hoạch.</w:t>
      </w:r>
    </w:p>
    <w:p>
      <w:r>
        <w:t>- Chỉ đạo, hướng dẫn các huyện, thành đoàn, Đoàn trực thuộc xây dựng kế hoạch và tổ chức triển khai các hoạt động của Kế hoạch ở địa phương, đơn vị.</w:t>
      </w:r>
    </w:p>
    <w:p>
      <w:r>
        <w:t>- Tổ chức đánh giá, sơ kết Kế hoạch vào năm 2025, tổng kết vào năm 2030; tổng hợp báo cáo kết quả thực hiện Kế hoạch; bổ sung, điều chỉnh hoạt động của Kế hoạch bảo đảm phù hợp thực tế, trình UBND tỉnh xem xét, quyết định.</w:t>
      </w:r>
    </w:p>
    <w:p>
      <w:r>
        <w:t>2. Sở Nội vụ tỉnh : phối hợp với Tỉnh đoàn Sơn La kiểm tra, giám sát, đánh giá việc triển khai thực hiện Kế hoạch, tổ chức sơ kết vào năm 2025, tổng kết và xây dựng kế hoạch giai đoạn tiếp theo vào năm 2030.</w:t>
      </w:r>
    </w:p>
    <w:p>
      <w:r>
        <w:t>3. Sở Tài chính tỉnh : chủ trì, phối hợp với Tỉnh đoàn Sơn La và các cơ quan liên quan căn cứ khả năng ngân sách tham mưu cho UBND tỉnh bố trí kinh phí thực hiện Kế hoạch theo quy định hiện hành.</w:t>
      </w:r>
    </w:p>
    <w:p>
      <w:r>
        <w:t>4. Các sở, ban, ngành thuộc UBND tỉnh:  theo chức năng, nhiệm vụ được giao, tạo điều kiện thuận lợi để hỗ trợ các hoạt động phát hiện, bồi dưỡng và phát huy tài năng trẻ; phối hợp chặt chẽ với Tỉnh Đoàn và các cơ quan, địa phương có liên quan trong triển khai thực hiện các nhiệm vụ của Kế hoạch.</w:t>
      </w:r>
    </w:p>
    <w:p>
      <w:r>
        <w:t>5. Ủy ban Mặt trận Tổ quốc Việt Nam tỉnh và các tổ chức chính trị - xã hội : tạo điều kiện và phối hợp với Tỉnh đoàn Sơn La trong triển khai thực hiện các nội dung của Kế hoạch.</w:t>
      </w:r>
    </w:p>
    <w:p>
      <w:r>
        <w:t>6. Ủy ban nhân dân các huyện, thành phố</w:t>
      </w:r>
    </w:p>
    <w:p>
      <w:r>
        <w:t>- Bố trí kinh phí địa phương thực hiện các nhiệm vụ, giải pháp của Kế hoạch.</w:t>
      </w:r>
    </w:p>
    <w:p>
      <w:r>
        <w:t>- Định kỳ hằng năm  (trước ngày 30/10)  chỉ đạo Ban Thường vụ các huyện, thành đoàn gửi báo cáo tình hình, kết quả thực hiện Kế hoạch; tổ chức sơ kết, tổng kết và gửi báo cáo về Ban Thường vụ Tỉnh đoàn theo kế hoạch để tổng hợp báo cáo Ủy ban nhân dân tỉnh.</w:t>
      </w:r>
    </w:p>
    <w:p>
      <w:r>
        <w:t>Trên đây là Kế hoạch triển khai thực hiện Chương trình “Phát hiện, bồi dưỡng và phát huy tài năng trẻ Việt Nam giai đoạn 2022-2030”  trên địa bàn tỉnh. Đề nghị các sở, ban, ngành; đoàn thể, tổ chức CT-XH tỉnh; UBND các huyện, thành phố triển khai thực hiện đảm bảo nghiêm túc, kịp thời, hiệu quả. Trong quá trình triển khai thực hiện nếu có khó khăn vướng mắc đề nghị các cơ quan, đơn vị đề xuất gửi Đoàn TNCS Hồ Chí Minh tỉnh tổng hợp, báo cáo Ủy ban nhân dân tỉnh xem xét, cho ý kiến chỉ đạo./.</w:t>
      </w:r>
    </w:p>
    <w:p>
      <w:r>
        <w:t>Nơi nhận:</w:t>
      </w:r>
    </w:p>
    <w:p>
      <w:r>
        <w:t>- Văn phòng chính phủ;</w:t>
      </w:r>
    </w:p>
    <w:p>
      <w:r>
        <w:t>- Trung ương Đoàn;</w:t>
      </w:r>
    </w:p>
    <w:p>
      <w:r>
        <w:t>- Thường trực Tỉnh ủy;</w:t>
      </w:r>
    </w:p>
    <w:p>
      <w:r>
        <w:t>- Thường trực HĐND tỉnh;</w:t>
      </w:r>
    </w:p>
    <w:p>
      <w:r>
        <w:t>- Chủ tịch, các Phó Chủ tịch UBND tỉnh;</w:t>
      </w:r>
    </w:p>
    <w:p>
      <w:r>
        <w:t>- Ủy ban MTTQ Việt Nam tỉnh;</w:t>
      </w:r>
    </w:p>
    <w:p>
      <w:r>
        <w:t>- Ban Tuyên giáo Tỉnh ủy;</w:t>
      </w:r>
    </w:p>
    <w:p>
      <w:r>
        <w:t>- Tỉnh đoàn;</w:t>
      </w:r>
    </w:p>
    <w:p>
      <w:r>
        <w:t>- Các sở, ban, ngành, đoàn thể, tổ chức CT-XH tỉnh;</w:t>
      </w:r>
    </w:p>
    <w:p>
      <w:r>
        <w:t>- UBND các huyện, thành phố;</w:t>
      </w:r>
    </w:p>
    <w:p>
      <w:r>
        <w:t>- Đài PTTH tỉnh, Báo Sơn La;</w:t>
      </w:r>
    </w:p>
    <w:p>
      <w:r>
        <w:t>- Lãnh đạo VP UBND tỉnh;</w:t>
      </w:r>
    </w:p>
    <w:p>
      <w:r>
        <w:t>- Trung tâm thông tin tỉnh;</w:t>
      </w:r>
    </w:p>
    <w:p>
      <w:r>
        <w:t>- Lưu VT, NC, Duyên.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