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2024 thực hiện Nghị quyết 47/NQ-CP Chương trình hành động đến năm 2030 thực hiện Kết luận 57-KL/TW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Số: 267/KH-UBND</w:t>
      </w:r>
    </w:p>
    <w:p>
      <w:r>
        <w:t>Thừa Thiên Huế, ngày 27 tháng 6 năm 2024</w:t>
      </w:r>
    </w:p>
    <w:p>
      <w:r>
        <w:t>KẾ HOẠCH</w:t>
      </w:r>
    </w:p>
    <w:p>
      <w:r>
        <w:t>TRIỂN KHAI THỰC HIỆN NGHỊ QUYẾT SỐ 47/NQ-CP NGÀY 15/4/2024 CỦA CHÍNH PHỦ BAN HÀNH CHƯƠNG TRÌNH HÀNH ĐỘNG CỦA CHÍNH PHỦ ĐẾN NĂM 2030 THỰC HIỆN KẾT LUẬN SỐ 57-KL/TW NGÀY 15/6/2023 CỦA BỘ CHÍNH TRỊ</w:t>
      </w:r>
    </w:p>
    <w:p>
      <w:r>
        <w:t>Thực hiện Kết luận số 57-KL/TW ngày 15 tháng 6 năm 2023 của Bộ Chính trị về tiếp tục nâng cao chất lượng, hiệu quả công tác thông tin đối ngoại trong tình hình mới; Nghị quyết số 47/NQ-CP ngày 15 tháng 4 năm 2024 của Chính phủ ban hành Chương trình hành động của Chính phủ đến năm 2030 thực hiện Kết luận số 57-KL/TW, Ủy ban nhân dân tỉnh ban hành Kế hoạch triển khai thực hiện cụ thể như sau:</w:t>
      </w:r>
    </w:p>
    <w:p>
      <w:r>
        <w:t>I. MỤC ĐÍCH, YÊU CẦU</w:t>
      </w:r>
    </w:p>
    <w:p>
      <w:r>
        <w:t>1. Mục đích</w:t>
      </w:r>
    </w:p>
    <w:p>
      <w:r>
        <w:t>- Quán triệt, cụ thể hóa và triển khai thực hiện nghiêm túc, có hiệu quả Kết luận số 57-KL/TW ngày 15 tháng 6 năm 2023 của Bộ Chính trị về tiếp tục nâng cao chất lượng, hiệu quả công tác thông tin đối ngoại trong tình hình mới (Kết luận số 57-KL/TW) và Nghị quyết số 47/NQ-CP ngày 15 tháng 4 năm 2024 của Chính phủ ban hành Chương trình hành động của Chính phủ đến năm 2030 thực hiện Kết luận số 57-KL/TW (Nghị quyết 47/NQ-CP).</w:t>
      </w:r>
    </w:p>
    <w:p>
      <w:r>
        <w:t>- Tiếp tục nâng cao nhận thức và trách nhiệm của các cấp, các ngành và nâng cao hiệu quả quản lý nhà nước về công tác thông tin đối ngoại trong tình hình mới.</w:t>
      </w:r>
    </w:p>
    <w:p>
      <w:r>
        <w:t>2. Yêu cầu</w:t>
      </w:r>
    </w:p>
    <w:p>
      <w:r>
        <w:t>- Tuân thủ quan điểm của công tác thông tin đối ngoại “là một bộ phận quan trọng của công tác chính trị, tư tưởng và công tác đối ngoại của Đảng, ngoại giao Nhà nước, đối ngoại Nhân dân; nội dung Kết luận số 57-KL/TW, Nghị quyết 47/NQ-CP và các chủ trương của Đảng, chính sách, pháp luật có liên quan.</w:t>
      </w:r>
    </w:p>
    <w:p>
      <w:r>
        <w:t>- Đảm bảo nguồn lực, đầu tư có trọng tâm, trọng điểm, ưu tiên tăng cường năng lực cho đội ngũ/lực lượng chuyên trách, chủ lực thực hiện nhiệm vụ thông tin đối ngoại; huy động nguồn lực xã hội hóa trong việc triển khai các hoạt động thông tin đối ngoại.</w:t>
      </w:r>
    </w:p>
    <w:p>
      <w:r>
        <w:t>- Xác định rõ nhiệm vụ của từng đơn vị, địa phương trong quá trình triển khai thực hiện.</w:t>
      </w:r>
    </w:p>
    <w:p>
      <w:r>
        <w:t>II. MỤC TIÊU</w:t>
      </w:r>
    </w:p>
    <w:p>
      <w:r>
        <w:t>1. Mục tiêu chung</w:t>
      </w:r>
    </w:p>
    <w:p>
      <w:r>
        <w:t>Nâng cao hiệu quả công tác thông tin đối ngoại trên địa bàn tỉnh. Gắn kết chặt chẽ, triển khai đồng bộ, có trọng tâm, trọng điểm giữa thông tin đối ngoại với thông tin đối nội, giữa đối ngoại Đảng, ngoại giao nhà nước và đối ngoại Nhân dân. Phát huy sức mạnh tổng hợp của cả hệ thống chính trị, đồng thời động viên sự tham gia tích cực của Nhân dân, cộng đồng người Việt Nam ở nước ngoài và người nước ngoài vào các hoạt động thông tin đối ngoại.</w:t>
      </w:r>
    </w:p>
    <w:p>
      <w:r>
        <w:t>2. Mục tiêu cụ thể</w:t>
      </w:r>
    </w:p>
    <w:p>
      <w:r>
        <w:t>-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đối ngoại; tính hiệu quả để tạo sự đột phá; coi không gian mạng như một không gian mới để làm thông tin đối ngoại, ứng dụng khoa học công nghệ, chuyển đổi số để đổi mới cách làm thông tin đối ngoại.</w:t>
      </w:r>
    </w:p>
    <w:p>
      <w:r>
        <w:t>- Đẩy mạnh tuyên truyền, quảng bá hình ảnh địa phương và quê hương Thừa Thiên Huế đến với bạn bè quốc tế; tiếp tục hoàn thiện cơ chế, chính sách có liên quan, tạo sự chuyển biến thực sự trong công tác thông tin đối ngoại, góp phần phát triển kinh tế - xã hội của tỉnh và thực hiện thắng lợi Nghị quyết Đại hội lần thứ XIII của Đảng và các mục tiêu phát triển đất nước đến năm 2045.</w:t>
      </w:r>
    </w:p>
    <w:p>
      <w:r>
        <w:t>- Kịp thời triển khai các nhiệm vụ trọng tâm của Nghị quyết 54-NQ/TW ngày 10 tháng 12 năm 2019 của Bộ Chính trị về xây dựng và phát triển tỉnh Thừa Thiên Huế đến năm 2030, tầm nhìn đến năm 2045 và các chủ trương của Đảng, chính sách, pháp luật của Nhà nước về công tác thông tin đối ngoại để tổ chức triển khai thực hiện phù hợp với yêu cầu, thực tiễn của tỉnh.</w:t>
      </w:r>
    </w:p>
    <w:p>
      <w:r>
        <w:t>III. NHIỆM VỤ, GIẢI PHÁP</w:t>
      </w:r>
    </w:p>
    <w:p>
      <w:r>
        <w:t>1. Công tác quán triệt, tuyên truyền, phổ biến thông tin và triển khai thực hiện Nghị quyết</w:t>
      </w:r>
    </w:p>
    <w:p>
      <w:r>
        <w:t>a) Tổ chức nghiên cứu, quán triệt Kết luận số 57-KL/TW đến cán bộ, công chức, viên chức và đảng viên nhằm nâng cao nhận thức, trách nhiệm đối với công tác thông tin đối ngoại trong tình hình mới. Làm tốt công tác phối hợp giữa các cơ quan, tổ chức có liên quan trong thực hiện nhiệm vụ thông tin đối ngoại của tỉnh.</w:t>
      </w:r>
    </w:p>
    <w:p>
      <w:r>
        <w:t>- Đơn vị thực hiện: Căn cứ hướng dẫn của Ban Tuyên giáo Tỉnh ủy, các sở, ban,ngành, Ủy ban nhân dân các huyện, thị xã, thành phố triển khai thực hiện.</w:t>
      </w:r>
    </w:p>
    <w:p>
      <w:r>
        <w:t>- Thời gian thực hiện: Hoàn thành trong quý III năm 2024.</w:t>
      </w:r>
    </w:p>
    <w:p>
      <w:r>
        <w:t>b) Phát huy vai trò của các cơ quan, tổ chức được giao nhiệm vụ làm công tác thông tin đối ngoại, đặc biệt là các cơ quan báo chí, truyền thông đẩy mạnh tuyên truyền trên các phương tiện thông tin đại chúng và mạng xã hội; kịp thời biểu dương, khen thưởng, nhân rộng các mô hình tốt, cách làm hay về công tác thông tin đối ngoại trên địa bàn tỉnh.</w:t>
      </w:r>
    </w:p>
    <w:p>
      <w:r>
        <w:t>- Đơn vị thực hiện: Sở Thông tin và Truyền thông chủ trì, phối hợp với các sở, ban ngành, Ủy ban nhân dân các huyện, thị xã, thành phố và các cơ quan báo chí, truyền thông.</w:t>
      </w:r>
    </w:p>
    <w:p>
      <w:r>
        <w:t>- Thời gian thực hiện: triển khai thực hiện thường xuyên.</w:t>
      </w:r>
    </w:p>
    <w:p>
      <w:r>
        <w:t>2. Tăng cường công tác phối hợp giữa các cơ quan, tổ chức trong hệ thống chính trị; nâng cao trách nhiệm quản lý nhà nước; hoàn thiện cơ chế, chính sách về thông tin đối ngoại</w:t>
      </w:r>
    </w:p>
    <w:p>
      <w:r>
        <w:t>a) Tăng cường công tác phối hợp, nâng cao năng lực, hiệu lực, hiệu quả quản lý nhà nước về thông tin đối ngoại giữa các cơ quan trong thực hiện nhiệm vụ; bám sát chỉ đạo của Trung ương và của Tỉnh thường xuyên rà soát, kiến nghị cấp có thẩm quyền điều chỉnh, bổ sung các cơ chế, chính sách, pháp luật về công tác thông tin đối ngoại phù hợp với tình hình thực tiễn của tỉnh.</w:t>
      </w:r>
    </w:p>
    <w:p>
      <w:r>
        <w:t>Lồng ghép, phối hợp thực hiện Quyết định số 70/2017/QĐ-UBND ngày 28 tháng 8 năm 2017 của Ủy ban nhân dân tỉnh Thừa Thiên Huế về việc ban hành Quy chế phối hợp quản lý nhà nước về thông tin đối ngoại trên địa bàn tỉnh Thừa Thiên Huế nhằm nâng cao năng lực, hiệu lực, hiệu quả quản lý nhà nước về thông tin đối ngoại giữa các cơ quan trong thực hiện nhiệm vụ.</w:t>
      </w:r>
    </w:p>
    <w:p>
      <w:r>
        <w:t>b) Đơn vị thực hiện: Sở Thông tin và Truyền thông chủ trì, phối hợp với Sở Tư pháp và các sở, ban ngành liên quan.</w:t>
      </w:r>
    </w:p>
    <w:p>
      <w:r>
        <w:t>c) Thời gian thực hiện: Triển khai thực hiện thường xuyên.</w:t>
      </w:r>
    </w:p>
    <w:p>
      <w:r>
        <w:t>3. Đổi mới tư duy, nội dung, phương thức, cách làm thông tin đối ngoại</w:t>
      </w:r>
    </w:p>
    <w:p>
      <w:r>
        <w:t>a) Nâng cao hiệu quả quản lý nhà nước về công tác thông tin đối ngoại trong tình hình mới góp phần nâng cao vị thế, uy tín, hình ảnh của tỉnh và của đất nước trên trường quốc tế.</w:t>
      </w:r>
    </w:p>
    <w:p>
      <w:r>
        <w:t>Triển khai kế hoạch thực hiện hằng năm về thực hiện công tác thông tin đối ngoại trong tình hình mới trên địa bàn tỉnh Thừa Thiên Huế.</w:t>
      </w:r>
    </w:p>
    <w:p>
      <w:r>
        <w:t>- Đơn vị thực hiện: Sở Thông tin và Truyền thông chủ trì, phối hợp các sở, ban ngành; Ủy ban nhân dân các huyện, thị xã, thành phố.</w:t>
      </w:r>
    </w:p>
    <w:p>
      <w:r>
        <w:t>- Thời gian thực hiện: Triển khai thực hiện thường xuyên.</w:t>
      </w:r>
    </w:p>
    <w:p>
      <w:r>
        <w:t>b) Tăng cường sự phối hợp giữa tỉnh Thừa Thiên Huế và các cơ quan báo chí trong công tác phối hợp thông tin, tuyên truyền, đảm bảo tính chính xác, kịp thời, hiệu quả, đúng định hướng của Đảng, Nhà nước, của tỉnh, xây dựng mối quan hệ thân thiện, tích cực, hiểu biết lẫn nhau, hỗ trợ nhau cùng phát triển.</w:t>
      </w:r>
    </w:p>
    <w:p>
      <w:r>
        <w:t>- Triển khai Kế hoạch số 84/KH-UBND ngày 28 tháng 02 năm 2024 của Ủy ban nhân dân tỉnh Thừa Thiên Huế về hợp tác truyền thông với các cơ quan báo chí năm 2024: Tập trung thông tin, tuyên truyền, quảng bá về tình hình triển khai các nội dung tại Nghị quyết 54-NQ/TW, ngày 10 tháng 12 năm 2019 của Bộ Chính trị.</w:t>
      </w:r>
    </w:p>
    <w:p>
      <w:r>
        <w:t>- Nâng cao chất lượng nội dung thông tin, tuyên truyền về xây dựng và phát triển chính quyền số, kinh tế số, xã hội số; chính sách và các giải pháp chỉ đạo, điều hành của tỉnh, tạo sự đồng thuận cao trong xã hội; kịp thời hỗ trợ Tỉnh định hướng dư luận trong trường hợp xuất hiện thông tin không chính thống, không đúng sự thật, thiếu khách quan về tỉnh Thừa Thiên Huế.</w:t>
      </w:r>
    </w:p>
    <w:p>
      <w:r>
        <w:t>- Đơn vị thực hiện: Các sở, ban ngành; Ủy ban nhân dân các huyện, thị xã, thành phố phối hợp Sở Thông tin và Truyền thông.</w:t>
      </w:r>
    </w:p>
    <w:p>
      <w:r>
        <w:t>- Thời gian thực hiện: Triển khai thực hiện thường xuyên.</w:t>
      </w:r>
    </w:p>
    <w:p>
      <w:r>
        <w:t>c) Tiếp tục đổi mới phương thức hoạt động công tác thông tin đối ngoại theo hướng chủ động, chuyên nghiệp, hiện đại, hiệu quả; đẩy mạnh ứng dụng công nghệ số, mạng xã hội trong công tác thông tin đối ngoại; đầu tư, nâng cấp các cổng/trang thông tin điện tử/fanpage nhằm nâng cao hơn nữa hiệu quả thông tin đối ngoại bằng các ngôn ngữ nước ngoài ;  đa dạng hóa và lồng ghép thông tin đối ngoại trong các hoạt động tuyên truyền, báo chí, xuất bản, du lịch, thông qua các hoạt động trao đổi đoàn, hội đàm, ký kết hợp tác, xúc tiến thương mại, du lịch giữa các cơ quan, đơn vị, địa phương với các đối tác nước ngoài để thông tin quảng bá.</w:t>
      </w:r>
    </w:p>
    <w:p>
      <w:r>
        <w:t>- Đơn vị thực hiện: Các sở, ban ngành; Ủy ban nhân dân các huyện, thị xã, thành phố Huế.</w:t>
      </w:r>
    </w:p>
    <w:p>
      <w:r>
        <w:t>- Thời gian thực hiện: Triển khai thực hiện thường xuyên.</w:t>
      </w:r>
    </w:p>
    <w:p>
      <w:r>
        <w:t>d) Tăng cường công tác truyền thông, quảng bá, hợp tác quốc tế để giới thiệu, lan tỏa mạnh mẽ đến cộng đồng trong nước và quốc tế về lịch sử truyền thống, bản sắc văn hóa, tiềm năng, thế mạnh, hình ảnh về mảnh đất và con người Thừa Thiên Huế, góp phần thúc đẩy, mở rộng các hoạt động giao lưu văn hóa, thu hút đầu tư, thu hút khách du lịch đến với Tỉnh.</w:t>
      </w:r>
    </w:p>
    <w:p>
      <w:r>
        <w:t>- Đơn vị thực hiện: Sở Văn hóa và Thể thao, Sở Du lịch, Sở Kế hoạch và Đầu tư, Sở Ngoại vụ và các sở, ban ngành liên quan; Ủy ban nhân dân các huyện, thị xã, thành phố Huế.</w:t>
      </w:r>
    </w:p>
    <w:p>
      <w:r>
        <w:t>- Thời gian thực hiện: Triển khai thực hiện thường xuyên.</w:t>
      </w:r>
    </w:p>
    <w:p>
      <w:r>
        <w:t>4. Đẩy mạnh đấu tranh phản bác thông tin sai trái, tiêu cực ảnh hưởng đến hình ảnh quốc gia</w:t>
      </w:r>
    </w:p>
    <w:p>
      <w:r>
        <w:t>a) Chú trọng tuyên truyền, đấu tranh phản bác thông tin sai trái, tiêu cực phương hại đến lợi ích quốc gia, dân tộc và hình ảnh của Tỉnh, bảo đảm thông tin tích cực là dòng thông tin chủ đạo; theo dõi, phát hiện và xử lý nghiêm tổ chức, cá nhân đưa, phát tán thông tin xấu, độc, sai sự thật về tỉnh trên không gian mạng; kịp thời cung cấp thông tin đối với các sự việc nhạy cảm, phức tạp.</w:t>
      </w:r>
    </w:p>
    <w:p>
      <w:r>
        <w:t>b) Kết hợp cung cấp thông tin báo chí về công tác nhân quyền và thông tin đối ngoại của tỉnh tại Hội nghị giao ban báo chí hàng tháng.</w:t>
      </w:r>
    </w:p>
    <w:p>
      <w:r>
        <w:t>Nội dung cung cấp thông tin bao gồm: Định hướng tuyên truyền do Cục Thông tin đối ngoại, Bộ Thông tin và Truyền thông và Văn phòng Thường trực Ban Chỉ đạo về nhân quyền của Chính phủ cung cấp; thông tin tình hình, định hướng truyền thông của Tỉnh.</w:t>
      </w:r>
    </w:p>
    <w:p>
      <w:r>
        <w:t>- Đơn vị thực hiện: Căn cứ định hướng của Ban Tuyên giáo Tỉnh ủy, Sở Thông tin và Truyền thông phối hợp với Công an tỉnh và các sở, ban ngành liên quan.</w:t>
      </w:r>
    </w:p>
    <w:p>
      <w:r>
        <w:t>- Thời gian thực hiện: Giao ban báo chí định kỳ.</w:t>
      </w:r>
    </w:p>
    <w:p>
      <w:r>
        <w:t>5. Tăng cường nguồn lực, khuyến khích, động viên các nguồn lực xã hội cho công tác thông tin đối ngoại</w:t>
      </w:r>
    </w:p>
    <w:p>
      <w:r>
        <w:t>a) Chú trọng thông tin, tuyên truyền về các hoạt động đối ngoại Đảng, ngoại giao Nhà nước, đối ngoại Nhân dân của Tỉnh với các cơ quan tương ứng giáp với nước bạn Lào; thông tin hoạt động ngoại giao, thăm hỏi, học tập kinh nghiệm của lãnh đạo Tỉnh tại nước ngoài; việc hợp tác giữa tỉnh Thừa Thiên Huế với các địa phương kết nghĩa và các tổ chức, quốc gia trên thế giới.</w:t>
      </w:r>
    </w:p>
    <w:p>
      <w:r>
        <w:t>- Thông qua Ủy ban Nhà nước về người Việt Nam ở nước ngoài để kết nối, huy động tối đa nguồn lực để phát triển kinh tế - xã hội của Tỉnh, góp phần tuyên truyền, giáo dục bản sắc văn hóa Huế, con người Huế cho kiều bào Huế ở nước ngoài.</w:t>
      </w:r>
    </w:p>
    <w:p>
      <w:r>
        <w:t>- Đơn vị thực hiện: Sở Ngoại vụ chủ trì, phối hợp với các sở, ban ngành; Ủy ban nhân dân các huyện, thị xã, thành phố Huế.</w:t>
      </w:r>
    </w:p>
    <w:p>
      <w:r>
        <w:t>- Thời gian thực hiện: Triển khai thực hiện thường xuyên.</w:t>
      </w:r>
    </w:p>
    <w:p>
      <w:r>
        <w:t>b) Tăng cường tuyên truyền, giáo dục tinh thần yêu nước, lòng tự hào dân tộc, ý thức trách nhiệm của cán bộ đảng viên, Nhân dân nhất là thế hệ trẻ trong bảo vệ, nâng cao hình ảnh quốc gia, dân tộc, và hình ảnh địa phương qua truyền thống lịch sử, văn hóa, thành tựu của công cuộc đổi mới, các giá trị tư tưởng cao đẹp của dân tộc Việt Nam, giá trị tư tưởng, đạo đức, phong cách của Hồ Chí Minh tới bạn bè quốc tế.</w:t>
      </w:r>
    </w:p>
    <w:p>
      <w:r>
        <w:t>- Đơn vị thực hiện: Căn cứ hướng dẫn của Ban Tuyên giáo Tỉnh ủy, các sở, ban, ngành và Ủy ban nhân dân các huyện, thị xã, thành phố Huế.</w:t>
      </w:r>
    </w:p>
    <w:p>
      <w:r>
        <w:t>- Thời gian thực hiện: Triển khai thực hiện thường xuyên.</w:t>
      </w:r>
    </w:p>
    <w:p>
      <w:r>
        <w:t>c) Tăng cường nguồn lực cho công tác thông tin đối ngoại của Tỉnh</w:t>
      </w:r>
    </w:p>
    <w:p>
      <w:r>
        <w:t>Tổ chức đào tạo, bồi dưỡng đội ngũ cán bộ làm công tác thông tin đối ngoại, nhất là đội ngũ cán bộ chuyên trách có bản lĩnh chính trị vững vàng, đủ phẩm chất, năng lực, trình độ theo hướng chuyên nghiệp, hiện đại, đáp ứng yêu cầu, nhiệm vụ thông tin đối ngoại trong tình hình mới.</w:t>
      </w:r>
    </w:p>
    <w:p>
      <w:r>
        <w:t>- Đơn vị thực hiện: Ban Tuyên giáo Tỉnh ủy, Sở Thông tin và Truyền thông chủ trì, phối hợp với các đơn vị, địa phương.</w:t>
      </w:r>
    </w:p>
    <w:p>
      <w:r>
        <w:t>- Thời gian thực hiện: Quý 3/2024.</w:t>
      </w:r>
    </w:p>
    <w:p>
      <w:r>
        <w:t>IV. TỔ CHỨC THỰC HIỆN</w:t>
      </w:r>
    </w:p>
    <w:p>
      <w:r>
        <w:t>1. Giao Sở Thông tin và Truyền thông theo dõi, đôn đốc việc thực hiện Kế hoạch này; định kỳ hằng năm, lồng ghép vào báo cáo về việc thực hiện Kế hoạch thông tin đối ngoại hằng năm của Tỉnh, báo cáo Ủy ban nhân dân tỉnh kết quả thực hiện (trước ngày 25 tháng 12), hoặc đột xuất (khi có yêu cầu).</w:t>
      </w:r>
    </w:p>
    <w:p>
      <w:r>
        <w:t>2. Các cơ quan, đơn vị, địa phương căn cứ Kế hoạch để triển khai thực hiện. Định kỳ hằng năm (trước ngày 10 tháng 12) hoặc đột xuất (khi có yêu cầu), báo cáo kết quả thực hiện gửi về Sở thông tin và Truyền thông để tổng hợp, báo cáo Ủy ban nhân dân tỉnh.</w:t>
      </w:r>
    </w:p>
    <w:p>
      <w:r>
        <w:t>Trên đây là Kế hoạch triển khai thực hiện Nghị quyết số 47/NQ-CP ngày 15/4/2024 của Chính phủ ban hành Chương trình hành động của Chính phủ đến năm 2030 thực hiện Kết luận số 57-KL/TW ngày 15/6/2023 của Bộ Chính trị. Trong quá trình thực hiện, nếu có khó khăn, vướng mắc, kịp thời báo cáo Ủy ban nhân dân tỉnh xem xét, giải quyết (qua Sở Thông tin và Truyền thông)./.</w:t>
      </w:r>
    </w:p>
    <w:p>
      <w:r>
        <w:t>Nơi nhận:</w:t>
      </w:r>
    </w:p>
    <w:p>
      <w:r>
        <w:t>- Bộ TTTT;</w:t>
      </w:r>
    </w:p>
    <w:p>
      <w:r>
        <w:t>- Cục TTĐN;</w:t>
      </w:r>
    </w:p>
    <w:p>
      <w:r>
        <w:t>- TVTU, TT.HĐND tỉnh;</w:t>
      </w:r>
    </w:p>
    <w:p>
      <w:r>
        <w:t>- UBND tỉnh: CT, các PCT;</w:t>
      </w:r>
    </w:p>
    <w:p>
      <w:r>
        <w:t>- Ban Tuyên giáo Tỉnh ủy;</w:t>
      </w:r>
    </w:p>
    <w:p>
      <w:r>
        <w:t>- Các đơn vị được giao nhiệm vụ;</w:t>
      </w:r>
    </w:p>
    <w:p>
      <w:r>
        <w:t>- Cổng TTĐT tỉnh;</w:t>
      </w:r>
    </w:p>
    <w:p>
      <w:r>
        <w:t>- VP: CVP, các PCVP, CV: ĐN;</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