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261/KH-UBND năm 2023 tiếp công dân của Chủ tịch Ủy ban nhân dân tỉnh Bà Rịa - Vũng Tàu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261/KH-UBND</w:t>
      </w:r>
    </w:p>
    <w:p>
      <w:r>
        <w:t>Bà Rịa - Vũng Tàu, ngày 20 tháng 12 năm 2023</w:t>
      </w:r>
    </w:p>
    <w:p>
      <w:r>
        <w:t>KẾ HOẠCH</w:t>
      </w:r>
    </w:p>
    <w:p>
      <w:r>
        <w:t>TIẾP CÔNG DÂN CỦA CHỦ TỊCH UBND TỈNH NĂM 2024</w:t>
      </w:r>
    </w:p>
    <w:p>
      <w:r>
        <w:t>Căn cứ Luật Tiếp công dân năm 2013 và các văn bản hướng dẫn thi hành;</w:t>
      </w:r>
    </w:p>
    <w:p>
      <w:r>
        <w:t>Căn cứ Luật Tổ chức Chính quyền địa phương năm 2015; Luật sửa đổi, bổ sung một số điều của Luật Tổ chức Chính phủ và Luật Tổ chức Chính quyền địa phương ngày 22/11/2019;</w:t>
      </w:r>
    </w:p>
    <w:p>
      <w:r>
        <w:t>UBND tỉnh Bà Rịa-Vũng Tàu ban hành Kế hoạch tiếp công dân của Chủ tịch UBND tỉnh năm 2024 như sau:</w:t>
      </w:r>
    </w:p>
    <w:p>
      <w:r>
        <w:t>I. MỤC ĐÍCH VÀ YÊU CẦU</w:t>
      </w:r>
    </w:p>
    <w:p>
      <w:r>
        <w:t>1. Mục đích</w:t>
      </w:r>
    </w:p>
    <w:p>
      <w:r>
        <w:t>Thông qua tiếp công dân, Chủ tịch UBND tỉnh trực tiếp lắng nghe, nắm tình hình, nguyên nhân dẫn đến khiếu nại, tố cáo, kiến nghị, phản ánh của công dân trên địa bàn tỉnh và việc giải quyết khiếu nại, tố cáo, kiến nghị, phản ánh của các cơ quan, đơn vị, địa phương; xác định rõ trách nhiệm của từng cá nhân, tổ chức trong công tác giải quyết đơn, thư khiếu nại, tố cáo; từ đó lãnh đạo, chỉ đạo công tác tiếp công dân và xử lý, giải quyết những phản ánh, kiến nghị, khiếu nại, tố cáo của người dân, nhất là những nội dung phản ánh, kiến nghị liên quan đến hành vi thực hiện nhiệm vụ, công vụ của cán bộ, công chức.</w:t>
      </w:r>
    </w:p>
    <w:p>
      <w:r>
        <w:t>2. Yêu cầu</w:t>
      </w:r>
    </w:p>
    <w:p>
      <w:r>
        <w:t>Công tác tiếp công dân của Chủ tịch UBND tỉnh phải được chuẩn bị chu đáo, kỹ lưỡng và được tiến hành theo đúng quy trình, quy định, kế hoạch đã đề ra. Các nội dung kết luận, chỉ đạo sau tiếp công dân phải được cụ thể hóa kịp thời và triển khai thực hiện nghiêm túc, chặt chẽ, đúng quy định.</w:t>
      </w:r>
    </w:p>
    <w:p>
      <w:r>
        <w:t>II. NỘI DUNG TIẾP CÔNG DÂN</w:t>
      </w:r>
    </w:p>
    <w:p>
      <w:r>
        <w:t>Chủ tịch UBND tỉnh tiếp công dân theo quy định và theo nguyện vọng đăng ký của công dân.</w:t>
      </w:r>
    </w:p>
    <w:p>
      <w:r>
        <w:t>Những vụ việc khiếu nại, tố cáo, kiến nghị, phản ánh đông người, phức tạp, kéo dài đã được giải quyết theo quy định, nhưng công dân chưa đồng tình; các nội dung khiếu nại, tố cáo, kiến nghị, phản ánh có tính chất nổi cộm, liên quan đến trách nhiệm của nhiều cơ quan, tổ chức, đơn vị hoặc ý kiến của các cơ quan, đơn vị, tổ chức còn khác nhau.</w:t>
      </w:r>
    </w:p>
    <w:p>
      <w:r>
        <w:t>Những vụ việc có thể gây hậu quả nghiêm trọng, ảnh hưởng đến an ninh chính trị, quốc phòng, trật tự an toàn xã hội trên địa bàn tỉnh.</w:t>
      </w:r>
    </w:p>
    <w:p>
      <w:r>
        <w:t>III. ĐỊA ĐIỂM, THỜI GIAN, THÀNH PHẦN THAM GIA, CHƯƠNG TRÌNH TIẾP CÔNG DÂN</w:t>
      </w:r>
    </w:p>
    <w:p>
      <w:r>
        <w:t>1. Địa điểm tiếp công dân</w:t>
      </w:r>
    </w:p>
    <w:p>
      <w:r>
        <w:t>- Địa điểm 1: Trụ sở Tiếp công dân tỉnh Bà Rịa-Vũng Tàu, địa chỉ: số 588/1 đường Cách Mạng Tháng Tám, phường Phước Trung, thành phố Bà Rịa, tỉnh Bà Rịa-Vũng Tàu.</w:t>
      </w:r>
    </w:p>
    <w:p>
      <w:r>
        <w:t>- Địa điểm 2: Văn phòng UBND tỉnh Bà Rịa-Vũng Tàu số 01 đường Phạm Văn Đồng, phường Phước Trung, thành phố Bà Rịa, tỉnh Bà Rịa-Vũng Tàu.</w:t>
      </w:r>
    </w:p>
    <w:p>
      <w:r>
        <w:t>2. Thời gian tiếp công dân</w:t>
      </w:r>
    </w:p>
    <w:p>
      <w:r>
        <w:t>2.1. Tiếp công dân định kỳ</w:t>
      </w:r>
    </w:p>
    <w:p>
      <w:r>
        <w:t>- Chủ tịch UBND tỉnh sẽ tiếp công dân 01 (một) ngày, dự kiến vào  thứ tư của tuần cuối hàng tháng  hoặc có thể bố trí sớm hơn thời gian dự kiến.</w:t>
      </w:r>
    </w:p>
    <w:p>
      <w:r>
        <w:t>- Trong một số trường hợp, vì lý do công việc hoặc vì lý do đột xuất khác mà Chủ tịch UBND tỉnh không thể tiếp công dân theo lịch đã thông báo thì việc tiếp công dân sẽ được chuyển sang ngày khác phù hợp hoặc phân công ủy quyền cho đồng chí Phó Chủ tịch UBND tỉnh phụ trách lĩnh vực thay mặt Chủ tịch UBND tỉnh tiếp công dân.</w:t>
      </w:r>
    </w:p>
    <w:p>
      <w:r>
        <w:t>2.2. Tiếp công dân đột xuất</w:t>
      </w:r>
    </w:p>
    <w:p>
      <w:r>
        <w:t>Chủ tịch UBND tỉnh tiếp công dân đột xuất đối với các vụ việc quy định tại khoản 3 Điều 18 Luật Tiếp công dân và các trường hợp cần thiết khác. Xét tính chất và nội dung vụ việc cụ thể, Chủ tịch UBND tỉnh quyết định việc tiếp công dân đột xuất. Thời gian, địa điểm, thành phần tham gia tiếp công dân do Chủ tịch UBND tỉnh quyết định.</w:t>
      </w:r>
    </w:p>
    <w:p>
      <w:r>
        <w:t>3. Thành phần tham gia tiếp công dân</w:t>
      </w:r>
    </w:p>
    <w:p>
      <w:r>
        <w:t>Thành phần tham gia tiếp công dân cùng Chủ tịch UBND tỉnh gồm: Lãnh đạo Ban Nội chính Tỉnh ủy, Văn phòng Tỉnh ủy, Ban Tiếp công dân tỉnh và Lãnh đạo các cơ quan, đơn vị, địa phương có liên quan đến vụ việc công dân phản ánh, kiến nghị, khiếu nại, tố cáo. Xét tính chất vụ việc, Chủ tịch UBND tỉnh quyết định thành phần tham dự.</w:t>
      </w:r>
    </w:p>
    <w:p>
      <w:r>
        <w:t>4. Chương trình tiếp công dân</w:t>
      </w:r>
    </w:p>
    <w:p>
      <w:r>
        <w:t>Căn cứ từng vụ việc kiến nghị, phản ánh, khiếu nại, tố cáo của công dân, chương trình buổi tiếp công dân sẽ có những nội dung chính cụ thể:</w:t>
      </w:r>
    </w:p>
    <w:p>
      <w:r>
        <w:t>- Thông báo lý do, giới thiệu đại biểu, thông qua chương trình làm việc và phổ biến Nội quy, Quy chế buổi tiếp công dân (Văn phòng UBND tỉnh thực hiện);</w:t>
      </w:r>
    </w:p>
    <w:p>
      <w:r>
        <w:t>- Báo cáo tóm tắt nội dung vụ việc kiến nghị, phản ánh, khiếu nại, tố cáo của công dân và tình hình giải quyết vụ việc (Văn phòng UBND tỉnh thực hiện);</w:t>
      </w:r>
    </w:p>
    <w:p>
      <w:r>
        <w:t>- Ý kiến trình bày phản biện, bổ sung khiếu nại, kiến nghị, phản ánh, tố cáo của công dân.</w:t>
      </w:r>
    </w:p>
    <w:p>
      <w:r>
        <w:t>- Các đại biểu, cơ quan, đơn vị tham gia buổi tiếp dân có ý kiến.</w:t>
      </w:r>
    </w:p>
    <w:p>
      <w:r>
        <w:t>- Kết luận nội dung buổi tiếp công dân của Chủ tịch UBND tỉnh.</w:t>
      </w:r>
    </w:p>
    <w:p>
      <w:r>
        <w:t>IV. TỔ CHỨC THỰC HIỆN</w:t>
      </w:r>
    </w:p>
    <w:p>
      <w:r>
        <w:t>1. Xây dựng Kế hoạch và tổ chức thực hiện</w:t>
      </w:r>
    </w:p>
    <w:p>
      <w:r>
        <w:t>Căn cứ Kế hoạch và tình hình thực tiễn, Thủ trưởng các cơ quan, đơn vị, địa phương chỉ đạo xây dựng Kế hoạch và bố trí thời gian tiếp công dân theo quy định; Lãnh đạo, chỉ đạo và giải quyết kịp thời những phản ánh, kiến nghị, khiếu nại, tố cáo của công dân thuộc thẩm quyền của cơ quan, đơn vị, địa phương. Trường hợp khó khăn vướng mắc phải báo cáo UBND tỉnh để kịp thời chỉ đạo xử lý.</w:t>
      </w:r>
    </w:p>
    <w:p>
      <w:r>
        <w:t>2. Ban Tiếp công dân tỉnh</w:t>
      </w:r>
    </w:p>
    <w:p>
      <w:r>
        <w:t>Thông qua công tác tiếp công dân, tiếp nhận, rà soát, lựa chọn vụ việc cụ thể tham mưu đề xuất và tổng hợp vụ việc kèm hồ sơ, tài liệu có liên quan báo cáo Lãnh đạo Văn phòng UBND tỉnh trình Chủ tịch UBND tỉnh quyết định.</w:t>
      </w:r>
    </w:p>
    <w:p>
      <w:r>
        <w:t>3. Văn phòng UBND tỉnh</w:t>
      </w:r>
    </w:p>
    <w:p>
      <w:r>
        <w:t>Tham mưu, đề xuất chương trình, giấy mời, thành phần tham gia tiếp công dân, thông báo cho người dân tham dự buổi tiếp dân, dự thảo Thông báo kết luận buổi tiếp công dân và điều phối chương trình tiếp công dân theo Điều 3 Khoản 4 của Kế hoạch.</w:t>
      </w:r>
    </w:p>
    <w:p>
      <w:r>
        <w:t>4. Trách nhiệm của các cơ quan, đơn vị, địa phương</w:t>
      </w:r>
    </w:p>
    <w:p>
      <w:r>
        <w:t>Khi tham gia tiếp công dân phải nắm rõ tình tiết, nội dung vụ việc để kịp thời báo cáo, giải trình tại buổi tiếp công dân và phải chuẩn bị đầy đủ hồ sơ, tài liệu có liên quan, gửi trước về Văn phòng UBND tỉnh để thống nhất nội dung, quan điểm, phương hướng giải quyết vụ việc và nghiêm túc thực hiện ý kiến kết luận buổi tiếp dân của Chủ tịch UBND tỉnh, đồng thời báo cáo kết quả thực hiện về UBND tỉnh.</w:t>
      </w:r>
    </w:p>
    <w:p>
      <w:r>
        <w:t>Trên đây là Kế hoạch tiếp công dân của Chủ tịch UBND tỉnh Bà Rịa-Vũng Tàu năm 2024, yêu cầu các cơ quan, đơn vị, địa phương nghiêm túc triển khai thực hiện. Trong quá trình thực hiện, nếu có vướng mắc, khó khăn kịp thời báo cáo, phản ánh về UBND tỉnh (thông qua Ban Tiếp công dân tỉnh) để đề xuất, báo cáo Văn phòng UBND tỉnh trình Chủ tịch UBND tỉnh xem xét tháo gỡ.</w:t>
      </w:r>
    </w:p>
    <w:p>
      <w:r>
        <w:t>Kế hoạch này được Thông báo trên cổng thông tin điện tử tỉnh, các phương tiện thông tin đại chúng và niêm yết công khai tại Trụ sở Tiếp công dân tỉnh Bà Rịa-Vũng Tàu để công dân, tổ chức biết, thực hiện./.</w:t>
      </w:r>
    </w:p>
    <w:p>
      <w:r>
        <w:t>Nơi nhận:</w:t>
      </w:r>
    </w:p>
    <w:p>
      <w:r>
        <w:t>- TTr Tỉnh ủy, TTr HĐND tỉnh (b/c);</w:t>
      </w:r>
    </w:p>
    <w:p>
      <w:r>
        <w:t>- Chủ tịch, các PCT UBND tỉnh (b/c);</w:t>
      </w:r>
    </w:p>
    <w:p>
      <w:r>
        <w:t>- Đoàn ĐBQH tỉnh, UBMTTQ Tỉnh, Hội ND Tỉnh;</w:t>
      </w:r>
    </w:p>
    <w:p>
      <w:r>
        <w:t>- Ban: NCTU, Ban TGTU, Ban DVTU, UBKTTU;</w:t>
      </w:r>
    </w:p>
    <w:p>
      <w:r>
        <w:t>- Văn phòng: Tỉnh ủy, HĐND tỉnh;</w:t>
      </w:r>
    </w:p>
    <w:p>
      <w:r>
        <w:t>- Chánh VP, các PCVP UBND tỉnh;</w:t>
      </w:r>
    </w:p>
    <w:p>
      <w:r>
        <w:t>- Các Sở, ngành: TTr, TNMT, NV, TC, XD, NNPTNT, TP;</w:t>
      </w:r>
    </w:p>
    <w:p>
      <w:r>
        <w:t>- Công an Tỉnh, Ban CHQS Tỉnh, Ban Tiếp công dân tỉnh;</w:t>
      </w:r>
    </w:p>
    <w:p>
      <w:r>
        <w:t>- UBND các huyện, thị xã, thành phố;</w:t>
      </w:r>
    </w:p>
    <w:p>
      <w:r>
        <w:t>- Lưu: VT, PNC, KTN, KTTH.</w:t>
      </w:r>
    </w:p>
    <w:p>
      <w:r>
        <w:t>(TD5/Kế hoạch tiếp dân năm 2024).</w:t>
      </w:r>
    </w:p>
    <w:p>
      <w:r>
        <w:t>TM. ỦY BAN NHÂN DÂN</w:t>
      </w:r>
    </w:p>
    <w:p>
      <w:r>
        <w:t>CHỦ TỊCH</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