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2597/KH-UBND năm 2024 triển khai thí điểm thực hiện Sổ sức khoẻ điện tử trên địa bàn tỉnh Gia Lai phục vụ tích hợp trên ​ứng dụng VNeID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2597/KH-UBND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05/11/2024</w:t>
            </w:r>
          </w:p>
        </w:tc>
      </w:tr>
      <w:tr>
        <w:tc>
          <w:tcPr>
            <w:tcW w:type="dxa" w:w="4320"/>
          </w:tcPr>
          <w:p>
            <w:r>
              <w:t>Ngày hiệu lực</w:t>
            </w:r>
          </w:p>
        </w:tc>
        <w:tc>
          <w:tcPr>
            <w:tcW w:type="dxa" w:w="4320"/>
          </w:tcPr>
          <w:p>
            <w:r>
              <w:t>05/11/2024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2597/KH-UBND</w:t>
      </w:r>
    </w:p>
    <w:p>
      <w:r>
        <w:t>Gia Lai, ngày 05 tháng 11 năm 2024</w:t>
      </w:r>
    </w:p>
    <w:p>
      <w:r>
        <w:t>KẾ HOẠCH</w:t>
      </w:r>
    </w:p>
    <w:p>
      <w:r>
        <w:t>TRIỂN KHAI THÍ ĐIỂM THỰC HIỆN SỔ SỨC KHOẺ ĐIỆN TỬ TRÊN ĐỊA BÀN TỈNH GIA LAI PHỤC VỤ TÍCH HỢP TRÊN ỨNG DỤNG VNEID</w:t>
      </w:r>
    </w:p>
    <w:p>
      <w:r>
        <w:t>Thực hiện Quyết định số 06/QĐ-TTg ngày 06 tháng 01 năm 2022 của Thủ tướng Chính phủ phê duyệt Đề án phát triển ứng dụng dữ liệu về dân cư, định danh và xác thực điện tử phục vụ chuyển đổi số quốc gia giai đoạn 2022 - 2025, tầm nhìn đến năm 2030 (gọi tắt là Đề án 06); Nghị quyết số 44/NQ-CP ngày 05 tháng 4 năm 2024 về phiên họp Chính phủ thường kỳ tháng 3 năm 2024 và Hội nghị trực tuyến Chính phủ với địa phương; Quyết định số 1332/QĐ-BYT ngày 21 tháng 5 năm 2024 của Bộ Y tế về việc ban hành Sổ sức khỏe điện tử phục vụ tích hợp trên ứng dụng VneID; để triển khai mô hình, giải pháp liên quan đến Hồ sơ sức khỏe điện tử, Sổ sức khỏe điện tử trên VneID, Ủy ban nhân dân tỉnh ban hành Kế hoạch triển khai thí điểm Sổ sức khoẻ điện tử trên địa bàn tỉnh Gia Lai phục vụ tích hợp trên ứng dụng VneID với các nội dung cụ thể như sau:</w:t>
      </w:r>
    </w:p>
    <w:p>
      <w:r>
        <w:t>I. CĂN CỨ LẬP KẾ HOẠCH</w:t>
      </w:r>
    </w:p>
    <w:p>
      <w:r>
        <w:t>- Luật Khám bệnh, chữa bệnh số 15/2023/QH15 ngày 09 tháng 01 năm 2023;</w:t>
      </w:r>
    </w:p>
    <w:p>
      <w:r>
        <w:t>- Nghị định số 69/2024/NĐ-CP ngày 25 tháng 6 năm 2024 của Chính phủ quy định về định danh và xác thực điện tử;</w:t>
      </w:r>
    </w:p>
    <w:p>
      <w:r>
        <w:t>- Quyết định số 06/QĐ-TTg ngày 06 tháng 01 năm 2022 của Thủ tướng Chính phủ phê duyệt “Đề án phát triển ứng dụng dữ liệu về dân cư, định danh và xác thực điện tử phục vụ chuyển đổi số quốc gia giai đoạn 2022 - 2025, tầm nhìn đến năm 2030” (sau đây gọi tắt là Đề án 06);</w:t>
      </w:r>
    </w:p>
    <w:p>
      <w:r>
        <w:t>- Quyết định số 3074/QĐ-TTg ngày 11 tháng 11 năm 2022 của Bộ Y tế về việc quy định nhóm thông tin cơ bản về y tế thuộc cơ sở dữ liệu quốc gia về bảo hiểm;</w:t>
      </w:r>
    </w:p>
    <w:p>
      <w:r>
        <w:t>- Quyết định số 4750/QĐ-BYT ngày 29 tháng 12 năm 2023 của Bộ Y tế sửa đổi, bổ sung Quyết định số 130/QĐ-BYT ngày 18 tháng 01 năm 2023 của Bộ Y tế quy định chuẩn và định dạng dữ liệu đầu ra phục vụ quản lý, giám định, thanh toán chi phí khám bệnh, chữa bệnh và giải quyết các chế độ liên quan;</w:t>
      </w:r>
    </w:p>
    <w:p>
      <w:r>
        <w:t>- Quyết định số 3176/QĐ-BYT ngày 29 tháng 10 năm 2024 của Bộ Y tế sửa đổi, bổ sung Quyết định số 4750/QĐ-BYT ngày 29 tháng 12 năm 2023 của Bộ trưởng Bộ Y tế sửa đổi, bổ sung Quyết định số 130/QĐ-BYT ngày 18 tháng 01 năm 2023 của Bộ Y tế quy định chuẩn và định dạng dữ liệu đầu ra phục vụ quản lý, giám định, thanh toán chi phí khám bệnh, chữa bệnh và giải quyết các chế độ liên quan;</w:t>
      </w:r>
    </w:p>
    <w:p>
      <w:r>
        <w:t>- Quyết định số 1332/QĐ-BYT ngày 21 tháng 5 năm 2024 của Bộ Y tế về ban hành Sổ sức khỏe điện tử phục vụ tích hợp trên ứng dụng VNeID;</w:t>
      </w:r>
    </w:p>
    <w:p>
      <w:r>
        <w:t>- Quyết định số 2733/QĐ-BYT ngày 17 tháng 9 năm 2024 của Bộ Y tế về ban hành Hướng dẫn thí điểm thực hiện Sổ sức khỏe điện tử phục vụ tích hợp trên ứng dụng VneID.</w:t>
      </w:r>
    </w:p>
    <w:p>
      <w:r>
        <w:t>II. MỤC ĐÍCH, YÊU CẦU</w:t>
      </w:r>
    </w:p>
    <w:p>
      <w:r>
        <w:t>1. Mục đích:</w:t>
      </w:r>
    </w:p>
    <w:p>
      <w:r>
        <w:t>- Đảm bảo việc triển khai thực hiện thí điểm Sổ sức khoẻ điện tử trên địa bàn tỉnh Gia Lai phục vụ tích hợp trên ứng dụng VNeID theo đúng yêu cầu của Bộ Y tế.</w:t>
      </w:r>
    </w:p>
    <w:p>
      <w:r>
        <w:t>- Tăng cường ứng dụng công nghệ thông tin, chuyển đổi số để kết nối thông tin hình thành trong quá trình khám, chữa bệnh của người dân tại các cơ sở y tế nhà nước và tư nhân nhằm phục vụ công tác quản lý y tế được chính xác, kịp thời.</w:t>
      </w:r>
    </w:p>
    <w:p>
      <w:r>
        <w:t>- Giảm thiểu giấy tờ người dân phải mang khi đi khám, chữa bệnh tại các cơ sở y tế nhà nước và tư nhân. Bên cạnh đó, người dân có thể theo dõi, quản lý thông tin sức khỏe của bản thân liên tục, suốt đời; chủ động trong việc phòng bệnh, chăm sóc sức khỏe bản thân, giảm các chi phí khám, chữa bệnh tại các cơ sở y tế trên địa bàn tỉnh.</w:t>
      </w:r>
    </w:p>
    <w:p>
      <w:r>
        <w:t>- Cung cấp cho người thầy thuốc đầy đủ các thông tin về bệnh tật, tiền sử bệnh tật, các yếu tố nguy cơ ảnh hưởng đến sức khỏe, từ đó kết hợp với thăm khám hiện tại, người thầy thuốc có nhận định về sức khỏe của người bệnh toàn diện hơn, chẩn đoán bệnh kịp thời, chính xác hơn, phát hiện bệnh sớm hơn, điều trị kịp thời khi bệnh còn ở giai đoạn sớm mang lại hiệu quả điều trị cao hơn, giảm bớt chi phí khám bệnh, chữa bệnh của mỗi người dân.</w:t>
      </w:r>
    </w:p>
    <w:p>
      <w:r>
        <w:t>2. Yêu cầu:</w:t>
      </w:r>
    </w:p>
    <w:p>
      <w:r>
        <w:t>- Đảm bảo tuyệt đối an toàn, an ninh thông tin trong quá trình khai thác dữ liệu Sổ sức khỏe điện tử của người dân, không để thất thoát, lộ lọt và sử dụng dữ liệu vào mục đích bất hợp pháp.</w:t>
      </w:r>
    </w:p>
    <w:p>
      <w:r>
        <w:t>- Dữ liệu liên thông Sổ sức khỏe điện tử trên ứng dụng VNeID cần phải thực hiện theo các quy định và hướng dẫn của Bộ Y tế.</w:t>
      </w:r>
    </w:p>
    <w:p>
      <w:r>
        <w:t>- Thực hiện chế độ báo cáo tình hình triển khai định kỳ theo quy định của Bộ Y tế.</w:t>
      </w:r>
    </w:p>
    <w:p>
      <w:r>
        <w:t>III. PHẠM VI, ĐIỀU KIỆN THAM GIA THÍ ĐIỂM</w:t>
      </w:r>
    </w:p>
    <w:p>
      <w:r>
        <w:t>1. Phạm vi thí điểm</w:t>
      </w:r>
    </w:p>
    <w:p>
      <w:r>
        <w:t>Tất cả các cơ sở khám, chữa bệnh có thực hiện khám, chữa bệnh BHYT trên địa bàn tỉnh Gia Lai, áp dụng cho tất cả loại hình khám bệnh ngoại trú, điều trị ngoại trú, điều trị nội trú, điều trị ban ngày, kê đơn lĩnh thuốc theo hẹn, khám chữa bệnh từ xa.</w:t>
      </w:r>
    </w:p>
    <w:p>
      <w:r>
        <w:t>2. Điều kiện tham gia triển khai thí điểm</w:t>
      </w:r>
    </w:p>
    <w:p>
      <w:r>
        <w:t>- Các cơ sở khám, chữa bệnh công lập và ngoài công lập cần chuẩn bị đầy đủ các điều kiện tham gia thí điểm gồm: Máy tính có kết nối Internet đã cài đặt phần mềm quản lý thông tin khám, chữa bệnh, được cấu hình liên thông dữ liệu theo quy định; Chữ ký số, chứng thư số của cơ sở khám, chữa bệnh.</w:t>
      </w:r>
    </w:p>
    <w:p>
      <w:r>
        <w:t>- Có quy chế sử dụng và quy trình triển khai Sổ sức khỏe điện tử VNeID tại cơ sở khám bệnh, chữa bệnh đã được phê duyệt.</w:t>
      </w:r>
    </w:p>
    <w:p>
      <w:r>
        <w:t>- Bảo đảm an ninh, an toàn thông tin mạng tại cơ sở và bảo đảm bảo mật thông tin khi kết nối, chia sẻ và liên thông dữ liệu.</w:t>
      </w:r>
    </w:p>
    <w:p>
      <w:r>
        <w:t>IV. NỘI DUNG</w:t>
      </w:r>
    </w:p>
    <w:p>
      <w:r>
        <w:t>1. Triển khai Sổ sức khỏe điện tử khi đi khám, chữa bệnh trên địa bàn tỉnh Gia Lai</w:t>
      </w:r>
    </w:p>
    <w:p>
      <w:r>
        <w:t>- Đảm bảo hạ tầng, kỹ thuật liên thông dữ liệu Sổ sức khỏe điện tử trên ứng dụng VNeID từ cơ sở khám, chữa bệnh lên Cổng tiếp nhận dữ liệu Giám định BHYT của Bảo hiểm xã hội Việt Nam.</w:t>
      </w:r>
    </w:p>
    <w:p>
      <w:r>
        <w:t>- Chia sẻ dữ liệu Sổ sức khỏe điện tử VNeID để hiển thị lên ứng dụng VNeID trong vòng 24h kể từ khi nhận dữ liệu.</w:t>
      </w:r>
    </w:p>
    <w:p>
      <w:r>
        <w:t>- Tổ chức các lớp tập huấn, hướng dẫn các cơ sở khám, chữa bệnh trên địa bàn triển khai liên thông dữ liệu lên Cổng tiếp nhận dữ liệu giám định BHYT.</w:t>
      </w:r>
    </w:p>
    <w:p>
      <w:r>
        <w:t>- Tổ chức tuyên truyền, vận động nhằm nâng cao nhận thức của người dân về lợi ích của Sổ sức khỏe điện tử; huy động sự tham gia của các cấp chính quyền, ban, ngành, đoàn thể tại địa phương.</w:t>
      </w:r>
    </w:p>
    <w:p>
      <w:r>
        <w:t>2. Đánh giá hiệu quả việc triển khai thí điểm:</w:t>
      </w:r>
    </w:p>
    <w:p>
      <w:r>
        <w:t>- Đánh giá những kết quả đạt được, những hạn chế, bất cập và đề xuất, kiến nghị các giải pháp nhằm nâng cao hiệu quả công tác sử dụng Sổ sức khỏe điện tử trên VNeID.</w:t>
      </w:r>
    </w:p>
    <w:p>
      <w:r>
        <w:t>- Đánh giá kết quả việc thực hiện thí điểm hiển thị thông tin sức khỏe cá nhân trên ứng dụng VNeID (Quyết định số 1332/QĐ-BYT ngày 21/5/2024) và phù hợp với văn bản thay đổi bổ sung mới:</w:t>
      </w:r>
    </w:p>
    <w:p>
      <w:r>
        <w:t>- Đánh giá hiệu quả, khả thi của Nền tảng quản lý Hồ sơ sức khỏe điện tử. Thời hạn đánh giá: Trước ngày 31/12/2024 và theo yêu cầu của Tổ Công tác triển khai Đề án 06 Chính phủ.</w:t>
      </w:r>
    </w:p>
    <w:p>
      <w:r>
        <w:t>V. LỘ TRÌNH TRIỂN KHAI THÍ ĐIỂM</w:t>
      </w:r>
    </w:p>
    <w:p>
      <w:r>
        <w:t>1. Giai đoạn 1</w:t>
      </w:r>
    </w:p>
    <w:p>
      <w:r>
        <w:t>- Hoàn thành các văn bản chỉ đạo điều hành, căn cứ triển khai Sổ sức khỏe điện tử trên ứng dụng VNeID.</w:t>
      </w:r>
    </w:p>
    <w:p>
      <w:r>
        <w:t>- 100% các cơ sở khám, chữa bệnh hoàn thành việc đăng kí và cấp mã liên thông dữ liệu của cơ sở khám, chữa bệnh.</w:t>
      </w:r>
    </w:p>
    <w:p>
      <w:r>
        <w:t>- 100% các cơ sở khám, chữa bệnh thuộc phạm vi thí điểm hoàn thiện, đảm bảo các điều kiện chuẩn bị liên thông dữ liệu tại các cơ sở khám chữa bệnh quy định tại Điều 4, Phụ lục 01 Hướng dẫn thí điểm thực hiện sổ sức khỏe điện tử trên ứng dụng VNeID ban hành kèm theo Quyết định số 2733/QĐ-BYT ngày 17 tháng 9 năm 2024 của Bộ trưởng Bộ Y tế.</w:t>
      </w:r>
    </w:p>
    <w:p>
      <w:r>
        <w:t>- 100% các cơ sở khám, chữa bệnh hoàn thành việc xây dựng Kế hoạch triển khai thí điểm, phân công nhiệm vụ trách nhiệm cụ thể tại các cơ sở khám chữa bệnh.</w:t>
      </w:r>
    </w:p>
    <w:p>
      <w:r>
        <w:t>- 100% các cơ sở khám bệnh, chữa bệnh được đào tạo, tập huấn, hướng dẫn triển khai liên thông dữ liệu lên cổng tiếp nhận dữ liệu giám định BHYT;</w:t>
      </w:r>
    </w:p>
    <w:p>
      <w:r>
        <w:t>- Tổ chức thông tin, tuyên truyền về Sổ sức khoẻ điện tử trên ứng dụng VNeID cho người dân.</w:t>
      </w:r>
    </w:p>
    <w:p>
      <w:r>
        <w:t>- Thời gian hoàn thành giai đoạn 1:   Trước ngày 31/12/2024  .</w:t>
      </w:r>
    </w:p>
    <w:p>
      <w:r>
        <w:t>2. Giai đoạn 2</w:t>
      </w:r>
    </w:p>
    <w:p>
      <w:r>
        <w:t>- Kết nối, chia sẻ dữ liệu Sổ sức khỏe điện tử trên ứng dụng VNeID từ cơ sở khám, chữa bệnh lên Cổng tiếp nhận dữ liệu Giám định BHYT của Bảo hiểm xã hội Việt Nam.</w:t>
      </w:r>
    </w:p>
    <w:p>
      <w:r>
        <w:t>- Chia sẻ dữ liệu Sổ sức khỏe điện tử trên ứng dụng VNeID để hiển thị lên ứng dụng VNeID trong vòng 24h kể từ khi nhận dữ liệu.</w:t>
      </w:r>
    </w:p>
    <w:p>
      <w:r>
        <w:t>- Đánh giá kết quả triển khai thí điểm.</w:t>
      </w:r>
    </w:p>
    <w:p>
      <w:r>
        <w:t>- Thời gian hoàn thành:   Trước ngày 30/6/2025 hoặc cho đến khi có chỉ đạo dừng thí điểm của Bộ Y tế.</w:t>
      </w:r>
    </w:p>
    <w:p>
      <w:r>
        <w:t>VI. NGUỒN KINH PHÍ</w:t>
      </w:r>
    </w:p>
    <w:p>
      <w:r>
        <w:t>3. Ngân sách nhà nước thực hiện theo phân cấp ngân sách.</w:t>
      </w:r>
    </w:p>
    <w:p>
      <w:r>
        <w:t>4. Kinh phí từ các chương trình, dự án có liên quan.</w:t>
      </w:r>
    </w:p>
    <w:p>
      <w:r>
        <w:t>5. Quỹ phát triển hoạt động sự nghiệp của các đơn vị.</w:t>
      </w:r>
    </w:p>
    <w:p>
      <w:r>
        <w:t>6. Các nguồn kinh phí hợp pháp khác.</w:t>
      </w:r>
    </w:p>
    <w:p>
      <w:r>
        <w:t>VII. TỔ CHỨC THỰC HIỆN</w:t>
      </w:r>
    </w:p>
    <w:p>
      <w:r>
        <w:t>1. Sở Y tế</w:t>
      </w:r>
    </w:p>
    <w:p>
      <w:r>
        <w:t>- Là đầu mối liên hệ với các đơn vị thuộc Bộ Y tế, Bộ Công an, và các sở, ngành trên địa bàn tỉnh để phối hợp triển khai các nội dung của Kế hoạch.</w:t>
      </w:r>
    </w:p>
    <w:p>
      <w:r>
        <w:t>- Chủ trì, phối hợp với các cơ quan, đơn vị liên quan rà soát, đánh giá hiện trạng hạ tầng, đường truyền của các cơ sở khám chữa bệnh  (Bệnh viện/Trung tâm Y tế/Trạm Y tế xã và các Phòng khám đa khoa có Khám chữa bệnh BHYT)  để đảm bảo việc triển khai Sổ sức khỏe điện tử trên ứng dụng VNeID. Trường hợp thực hiện có khó khăn vướng mắc, Sở Y tế báo cáo, đề xuất Ủy ban nhân dân tỉnh xem xét, quyết định.</w:t>
      </w:r>
    </w:p>
    <w:p>
      <w:r>
        <w:t>- Rà soát mã cơ sở khám chữa bệnh, cấp mã cơ sở khám, chữa bệnh cho các cơ sở chưa có mã. Chỉ đạo, kiểm tra, đôn đốc các cơ sở khám, chữa bệnh trực thuộc triển khai liên thông dữ liệu Sổ sức khoẻ điện tử trên ứng dụng VNeID theo quy định.</w:t>
      </w:r>
    </w:p>
    <w:p>
      <w:r>
        <w:t>- Rà soát, đánh giá khả năng đáp ứng kết nối liên thông dữ liệu của các cơ sở khám, chữa bệnh trên địa bàn tỉnh lên Cổng tiếp nhận dữ liệu giám định BHYT.</w:t>
      </w:r>
    </w:p>
    <w:p>
      <w:r>
        <w:t>- Chỉ đạo các cơ sở khám bệnh, chữa bệnh trực thuộc trên địa bàn tỉnh tiếp nhận khám, chữa bệnh bằng một trong các số định danh sau: Thẻ Căn cước/Căn cước công dân, Số định danh cá nhân, Số thẻ BHYT cho tất cả đối tượng người bệnh. gửi dữ liệu nhóm thông tin cơ bản lên Cơ sở dữ liệu quốc gia về Bảo hiểm ngay khi người bệnh kết thúc khám chữa bệnh tại đơn vị.</w:t>
      </w:r>
    </w:p>
    <w:p>
      <w:r>
        <w:t>- Phối hợp với Trung tâm thông tin y tế Quốc gia - Bộ Y tế và các đơn vị liên quan tổ chức tập huấn liên thông dữ liệu lên Cổng tiếp nhận dữ liệu giám định Bảo hiểm y tế.</w:t>
      </w:r>
    </w:p>
    <w:p>
      <w:r>
        <w:t>- Phối hợp với các sở, ban, ngành, địa phương, đơn vị trong công tác thông tin, tuyên truyền trên các phương tiện thông tin, đại chúng và trên Cổng/trang thông tin điện tử về lợi ích, ý nghĩa triển khai Sổ sức khỏe điện tử trên ứng dụng VNeID khi đi khám, chữa bệnh.</w:t>
      </w:r>
    </w:p>
    <w:p>
      <w:r>
        <w:t>- Phối hợp với Sở Thông tin và Truyền thông thực hiện công tác tuyên truyền trên các phương tiện thông tin đại chúng về Sổ sức khoẻ điện tử trên ứng dụng VNeID cho nhân dân trên địa bàn tỉnh.</w:t>
      </w:r>
    </w:p>
    <w:p>
      <w:r>
        <w:t>- Phối hợp với Sở Tài chính, Sở Thông tin và Truyền thông đề xuất kinh phí triển khai Sổ sức khỏe điện tử trên ứng dụng VNeID trên địa bàn tỉnh Gia Lai báo cáo Ủy ban nhân dân tỉnh phê duyệt.</w:t>
      </w:r>
    </w:p>
    <w:p>
      <w:r>
        <w:t>- Tổ chức giám sát, kiểm tra, đôn đốc thực hiện, tổng hợp báo cáo Ủy ban nhân dân tỉnh và Bộ Y tế theo quy định.</w:t>
      </w:r>
    </w:p>
    <w:p>
      <w:r>
        <w:t>2. Bảo hiểm xã hội tỉnh</w:t>
      </w:r>
    </w:p>
    <w:p>
      <w:r>
        <w:t>- Là đầu mối liên hệ với đơn vị thuộc Cơ quan Bảo hiểm xã hội Việt Nam để phối hợp với Sở Y tế triển khai liên thông dữ liệu Sổ sức khỏe điện tử trên ứng dụng VneID.</w:t>
      </w:r>
    </w:p>
    <w:p>
      <w:r>
        <w:t>- Chủ trì tham mưu Ủy ban nhân dân tỉnh báo cáo Bảo hiểm xã hội Việt Nam cung cấp thông tin đối tượng tham gia BHYT, Bảo hiểm xã hội của người dân trên địa bàn tỉnh cho Ủy ban nhân dân tỉnh làm cơ sở tạo nguồn dữ liệu đối tượng hình thành cơ sở dữ liệu Hồ sơ sức khỏe điện tử và duy trì việc liên thông dữ liệu hai chiều giữa Nền tảng Hồ sơ sức khỏe điện tử với Cổng giám định thanh toán BHYT.</w:t>
      </w:r>
    </w:p>
    <w:p>
      <w:r>
        <w:t>- Phối hợp với các đơn vị có liên quan thuộc Bảo hiểm xã hội Việt Nam đảm bảo năng lực để tiếp nhận dữ liệu từ các cơ sở khám chữa bệnh trong toàn ngành y tế để kết nối với CSDL quốc gia về Dân cư.</w:t>
      </w:r>
    </w:p>
    <w:p>
      <w:r>
        <w:t>- Hướng dẫn quy trình, kỹ thuật và cấp tài khoản cho các cơ sở khám bệnh, chữa bệnh chưa ký hợp đồng khám bệnh, chữa bệnh Bảo hiểm y tế để liên thông dữ liệu lên cổng giám định BHYT  (theo thẩm quyền, trách nhiệm).</w:t>
      </w:r>
    </w:p>
    <w:p>
      <w:r>
        <w:t>- Phối hợp với Sở Y tế tổ chức đào tạo, tập huấn, hướng dẫn các cơ sở khám bệnh, chữa bệnh trên địa bàn tỉnh triển khai liên thông dữ liệu lên Cổng tiếp nhận dữ liệu giám định BHYT.</w:t>
      </w:r>
    </w:p>
    <w:p>
      <w:r>
        <w:t>- Chỉ đạo Bảo hiểm xã hội các huyện,thị xã,thành phố phối hợp, hỗ trợ Trung tâm y tế tại địa bàn trong công tác thu thập, cập nhật thông tin người dân tham gia BHYT, Bảo hiểm xã hội để cập nhật thông tin ban đầu người dân trên Nền tảng Hồ sơ sức khỏe điện tử.</w:t>
      </w:r>
    </w:p>
    <w:p>
      <w:r>
        <w:t>3. Công an tỉnh</w:t>
      </w:r>
    </w:p>
    <w:p>
      <w:r>
        <w:t>- Chỉ đạo Công an cấp huyện, thị xã, thành phố phối hợp với Tổ công nghệ số cộng đồng hướng dẫn, hỗ trợ người dân cài đặt ứng dụng VNeID, kích hoạt tài khoản định danh điện tử mức 2, tích hợp thẻ BHYT vào VNeID.</w:t>
      </w:r>
    </w:p>
    <w:p>
      <w:r>
        <w:t>- Làm đầu mối, tham mưu để kết nối giữa CSDLQG về dân cư với cơ sở dữ liệu Hồ sơ sức khỏe điện tử của tỉnh và kết nối dữ liệu sức khỏe người dân trên địa bàn tỉnh lên Sổ sức khỏe điện tử trên ứng dụng VNeID của Bộ Công an.</w:t>
      </w:r>
    </w:p>
    <w:p>
      <w:r>
        <w:t>- Cử cán bộ tham gia cùng đoàn của Sở Y tế trong việc kiểm tra, đốc thúc các cơ sở khám bệnh, chữa bệnh công lập, ngoài công lập và các bệnh viện đóng trên địa bàn thực hiện công tác liên thông tự động dữ liệu khám bệnh, chữa bệnh sử dụng BHYT và không sử dụng thẻ BHYT lên nền tảng Hồ sơ sức khỏe điện tử của tỉnh ngay sau khi người bệnh kết thúc khám và điều trị.</w:t>
      </w:r>
    </w:p>
    <w:p>
      <w:r>
        <w:t>- Phối hợp với Sở Y tế và các cơ quan, đơn vị liên quan trong quá trình tổ chức triển khai thực hiện Kế hoạch.</w:t>
      </w:r>
    </w:p>
    <w:p>
      <w:r>
        <w:t>4. Sở Tài chính</w:t>
      </w:r>
    </w:p>
    <w:p>
      <w:r>
        <w:t>Hàng năm, vào thời điểm xây dựng dự toán cho năm sau, trên cơ sở dự toán của Sở Y tế và các cơ quan, đơn vị liên quan xây dựng. Sở Tài chính tổng hợp, cân đối theo khả năng ngân sách, tham mưu cấp thẩm quyền xem xét, quyết định bố trí kinh phí cho Sở Y tế và các cơ quan, đơn vị liên quan để triển khai thực hiện Kế hoạch đảm bảo tiết kiệm, hiệu quả.</w:t>
      </w:r>
    </w:p>
    <w:p>
      <w:r>
        <w:t>5. Sở Thông tin và Truyền thông</w:t>
      </w:r>
    </w:p>
    <w:p>
      <w:r>
        <w:t>- Chủ trì, phối hợp Sở Y tế và các cơ quan liên quan giám sát, hỗ trợ triển khai về kỹ thuật công nghệ thông tin trong quá trình thực hiện.</w:t>
      </w:r>
    </w:p>
    <w:p>
      <w:r>
        <w:t>- Tham mưu Ủy ban nhân dân tỉnh về việc đảm bảo an toàn, an ninh hệ thống và bảo mật, an toàn dữ liệu.</w:t>
      </w:r>
    </w:p>
    <w:p>
      <w:r>
        <w:t>- Phối hợp với Sở Y tế và Trung tâm thông tin y tế Quốc gia - Bộ Y tế tổ chức các lớp đào tạo, hướng dẫn quản lý và sử dụng phần mềm Sổ sức khỏe điện tử trên ứng dụng VNeID.</w:t>
      </w:r>
    </w:p>
    <w:p>
      <w:r>
        <w:t>- Chủ trì, phối hợp Sở Y tế và các sở, ngành, địa phương, đơn vị triển khai công tác tuyên truyền về lợi ích triển khai Sổ sức khỏe điện tử trên ứng dụng VNeID khi đi khám, chữa bệnh.</w:t>
      </w:r>
    </w:p>
    <w:p>
      <w:r>
        <w:t>- Phối hợp với các sở, ban, ngành, địa phương, đơn vị trong công tác thông tin, tuyên truyền trên các phương tiện thông tin, đại chúng và trên Cổng/trang thông tin điện tử về lợi ích, ý nghĩa triển khai Sổ sức khỏe điện tử trên ứng dụng VNeID khi đi khám, chữa bệnh.</w:t>
      </w:r>
    </w:p>
    <w:p>
      <w:r>
        <w:t>- Phối hợp với Sở Y tế và các đơn vị liên quan tổ chức các lớp đào tạo, hướng dẫn quản lý và sử dụng Nền tảng Hồ sơ sức khỏe điện tử.</w:t>
      </w:r>
    </w:p>
    <w:p>
      <w:r>
        <w:t>- Phối hợp, hướng dẫn các cơ quan, đơn vị báo đài trung ương và địa phương triển khai công tác tuyên truyền về lợi ích triển khai Sổ sức khỏe điện tử VNeID khi đi khám, chữa bệnh và tích hợp thẻ BHYT vào VNeID trước khi đến khám, chữa bệnh tại các cơ sở y tế.</w:t>
      </w:r>
    </w:p>
    <w:p>
      <w:r>
        <w:t>6. Báo Gia Lai, Đài Phát thanh - Truyền hình Gia Lai</w:t>
      </w:r>
    </w:p>
    <w:p>
      <w:r>
        <w:t>- Chủ động phối hợp Sở Y tế, Sở Thông tin và Truyền thông triển khai công tác tuyên truyền; mở chuyên mục, tăng cường tin, bài, thời lượng phát sóng tuyên truyền về lợi ích, ý nghĩa của hồ sơ sức khỏe điện tử vận động người dân tích cực tham gia.</w:t>
      </w:r>
    </w:p>
    <w:p>
      <w:r>
        <w:t>- Phối hợp các cơ quan, đơn vị liên quan mở thêm chuyên trang, chuyên mục, tăng thời lượng phát sóng, tin bài tuyên truyền về lợi ích, ý nghĩa của việc sử dụng Sổ sức khỏe điện tử VNeID khi đi khám, chữa bệnh.</w:t>
      </w:r>
    </w:p>
    <w:p>
      <w:r>
        <w:t>- Phối hợp với Sở Y tế tăng cường đưa tin, bài các hoạt động về lợi ích, ý nghĩa của việc sử dụng Sổ sức khỏe điện tử VNeID khi đi khám, chữa bệnh.</w:t>
      </w:r>
    </w:p>
    <w:p>
      <w:r>
        <w:t>7. Ủy ban nhân dân các huyện, thị xã, thành phố</w:t>
      </w:r>
    </w:p>
    <w:p>
      <w:r>
        <w:t>- Căn cứ Kế hoạch của Ủy ban nhân dân tỉnh, xây dựng kế hoạch cụ thể, chi tiết của từng Ủy ban nhân dân các huyện,thị xã,thành phố; đồng thời bố trí nguồn kinh phí địa phương để triển khai Kế hoạch đạt hiệu quả.</w:t>
      </w:r>
    </w:p>
    <w:p>
      <w:r>
        <w:t>- Chủ động rà soát, chuẩn bị các điều kiện về hạ tầng: Máy tính, máy in, máy quét, kết nối mạng Internet cho các cán bộ tham gia sử dụng phần mềm; bố trí cán bộ  (hoặc huy động Tổ chuyển đổi số cộng đồng, lực lượng đoàn viên thanh niên) , thiết bị để hỗ trợ người dân cài đặt ứng dụng VNeID, kích hoạt tài khoản định danh điện tử mức 2, tích hợp thẻ BHYT vào VNeID.</w:t>
      </w:r>
    </w:p>
    <w:p>
      <w:r>
        <w:t>- Chỉ đạo các đơn vị, Ủy ban nhân dân các xã, phường, thị trấn xây dựng kế hoạch tổ chức triển khai Sổ sức khỏe điện tử trên ứng dụng VNeID khi đi khám, chữa bệnh.</w:t>
      </w:r>
    </w:p>
    <w:p>
      <w:r>
        <w:t>- Tăng cường công tác tuyên truyền về việc sử dụng Sổ sức khỏe điện tử VNeID khi đi khám, chữa bệnh dưới mọi hình thức theo hướng dẫn của Sở Y tế và các cơ quan, đơn vị để các tổ chức người dân biết và tham gia thực hiện.</w:t>
      </w:r>
    </w:p>
    <w:p>
      <w:r>
        <w:t>8. Các cơ sở khám bệnh, chữa bệnh trên địa bàn tỉnh</w:t>
      </w:r>
    </w:p>
    <w:p>
      <w:r>
        <w:t>- Lập kế hoạch triển khai Kế hoạch này, phân công cán bộ chuyên môn xây dựng quy trình triển khai ghi nhận thông tin, phân công cán bộ công nghệ thông tin xây dựng quy trình liên thông dữ liệu kịp thời. Đôn đốc, kiểm tra giám sát chất lượng dữ liệu.</w:t>
      </w:r>
    </w:p>
    <w:p>
      <w:r>
        <w:t>- Chuẩn bị các điều kiện để triển khai thí điểm theo đúng quy định.</w:t>
      </w:r>
    </w:p>
    <w:p>
      <w:r>
        <w:t>- Tổ chức đào tạo, tập huấn cho 100% đội ngũ y bác sĩ và nhân viên y tế bảo đảm việc ghi chép hồ sơ bệnh án theo đúng quy định; thực hiện tóm tắt hồ sơ bệnh án, tóm tắt quá trình điều trị để cung cấp thông tin cho Số sức khỏe điện tử trên ứng dụng VNeID.</w:t>
      </w:r>
    </w:p>
    <w:p>
      <w:r>
        <w:t>- Triển khai việc tiếp nhận khám, chữa bệnh bằng một trong các số định danh sau: Thẻ Căn cước/Căn cước công dân, Số định danh cá nhân, Số thẻ BHYT cho tất cả đối tượng người bệnh.</w:t>
      </w:r>
    </w:p>
    <w:p>
      <w:r>
        <w:t>- Bảo đảm việc ghi nhận, ký số và liên thông dữ liệu Sổ sức khoẻ điện tử VNeID, tiếp nhận khám bệnh, chữa bệnh bằng Sổ sức khỏe điện tử trên ứng dụng VNeID.</w:t>
      </w:r>
    </w:p>
    <w:p>
      <w:r>
        <w:t>- Bảo đảm liên thông dữ liệu Sổ sức khoẻ điện tử trên ứng dụng VNeID lên Cổng tiếp nhận dữ liệu giám định BHYT sau khi người bệnh kết thúc đợt khám bệnh, chữa bệnh.</w:t>
      </w:r>
    </w:p>
    <w:p>
      <w:r>
        <w:t>Trên đây là Kế hoạch triển khai thí điểm thực hiện sổ sức khỏe điện tử phục vụ tích hợp trên ứng dụng VNeID trên địa bàn tỉnh Gia Lai, đề nghị các sở, ban, ngành của tỉnh, Ủy ban nhân dân các huyện, thị xã, thành phố triển khai thực hiện. Trong quá trình thực hiện nếu có khó khăn, vướng mắc phản ánh về Sở Y tế để tổng hợp, tham mưu, đề xuất Ủy ban nhân dân tỉnh chỉ đạo giải quyết./.</w:t>
      </w:r>
    </w:p>
    <w:p>
      <w:r>
        <w:t>Nơi nhận:</w:t>
      </w:r>
    </w:p>
    <w:p>
      <w:r>
        <w:t>- Bộ Y tế (báo cáo);</w:t>
      </w:r>
    </w:p>
    <w:p>
      <w:r>
        <w:t>- Thường trực Tỉnh ủy (báo cáo);</w:t>
      </w:r>
    </w:p>
    <w:p>
      <w:r>
        <w:t>- Thường trực HĐND tỉnh (báo cáo);</w:t>
      </w:r>
    </w:p>
    <w:p>
      <w:r>
        <w:t>- Chủ tịch và các PCT UBND tỉnh;</w:t>
      </w:r>
    </w:p>
    <w:p>
      <w:r>
        <w:t>- Thành viên BCĐ Đề án 06 tỉnh;</w:t>
      </w:r>
    </w:p>
    <w:p>
      <w:r>
        <w:t>- Các sở, ban, ngành của tỉnh;</w:t>
      </w:r>
    </w:p>
    <w:p>
      <w:r>
        <w:t>- Bảo hiểm Xã hội tỉnh;</w:t>
      </w:r>
    </w:p>
    <w:p>
      <w:r>
        <w:t>- Báo Gia Lai, Đài PT-TH Gia Lai, Cổng thông tin điện tử tỉnh;</w:t>
      </w:r>
    </w:p>
    <w:p>
      <w:r>
        <w:t>- UBND các huyện, thị xã, thành phố;</w:t>
      </w:r>
    </w:p>
    <w:p>
      <w:r>
        <w:t>- Các cơ sở KCB BHYT trên địa bàn tỉnh  (giao Sở Y tế thông báo);</w:t>
      </w:r>
    </w:p>
    <w:p>
      <w:r>
        <w:t>- Lãnh đạo Văn phòng UBND tỉnh;</w:t>
      </w:r>
    </w:p>
    <w:p>
      <w:r>
        <w:t>- Lưu: VT, KTTH, NC, TTTH, KGVX.</w:t>
      </w:r>
    </w:p>
    <w:p>
      <w:r>
        <w:t>KT. CHỦ TỊCH</w:t>
      </w:r>
    </w:p>
    <w:p>
      <w:r>
        <w:t>PHÓ CHỦ TỊCH</w:t>
      </w:r>
    </w:p>
    <w:p>
      <w:r>
        <w:t>Nguyễn Thị Thanh Lịch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