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252/KH-UBND năm 2024 thực hiện chiến lược phát triển trồng trọt đến năm 2030, tầm nhìn đến năm 2050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252/KH-UBND</w:t>
      </w:r>
    </w:p>
    <w:p>
      <w:r>
        <w:t>Quảng Ninh, ngày 31 tháng 10 năm 2024</w:t>
      </w:r>
    </w:p>
    <w:p>
      <w:r>
        <w:t>KẾ HOẠCH</w:t>
      </w:r>
    </w:p>
    <w:p>
      <w:r>
        <w:t>THỰC HIỆN CHIẾN LƯỢC PHÁT TRIỂN TRỒNG TRỌT ĐẾN NĂM 2030, TẦM NHÌN ĐẾN NĂM 2050 TRÊN ĐỊA BÀN TỈNH QUẢNG NINH</w:t>
      </w:r>
    </w:p>
    <w:p>
      <w:r>
        <w:t>Thực hiện Quyết định số 1748/QĐ-TTg ngày 30/12/2023 của Thủ tướng Chính phủ về phê duyệt chiến lược phát triển trồng trọt đến năm 2030, tầm nhìn đến năm 2050. Theo đề nghị của Sở Nông nghiệp và Phát triển nông thôn tại Tờ trình số 4923/TTr-SNNPTNT ngày 05/9/2024; Ủy ban nhân dân tỉnh ban hành Kế hoạch thực hiện Chiến lược phát triển trồng trọt đến năm 2030, tầm nhìn đến năm 2050 trên địa bàn tỉnh Quảng Ninh với những nội dung cụ thể như sau:</w:t>
      </w:r>
    </w:p>
    <w:p>
      <w:r>
        <w:t>I. MỤC ĐÍCH, YÊU CẦU</w:t>
      </w:r>
    </w:p>
    <w:p>
      <w:r>
        <w:t>1. Mục đích</w:t>
      </w:r>
    </w:p>
    <w:p>
      <w:r>
        <w:t>Cụ thể hóa những nội dung cơ bản của chiến lược phát triển trồng trọt đến năm 2030, tầm nhìn đến năm 2050 trên địa bàn tỉnh nhằm phát triển ngành trồng trọt tỉnh theo hướng nâng cao giá trị, phát triển bền vững góp phần bảo vệ môi trường, nâng cao đời sống người dân trong sản xuất trồng trọt.</w:t>
      </w:r>
    </w:p>
    <w:p>
      <w:r>
        <w:t>2. Yêu cầu</w:t>
      </w:r>
    </w:p>
    <w:p>
      <w:r>
        <w:t>Các sở, ban, ngành và các địa phương, đơn vị cần xác định rõ việc thực hiện Chiến lược là nhiệm vụ trọng tâm, thường xuyên hằng năm. Trong quá trình triển khai thực hiện phải bám sát quan điểm, mục tiêu, định hướng, nhiệm vụ và giải pháp của Chiến lược; thường xuyên đôn đốc, kiểm tra, giám sát, kịp thời khắc phục khó khăn vướng mắc, đảm bảo việc triển khai thực hiện các nội dung, nhiệm vụ đạt hiệu quả, chất lượng và đúng tiến độ Kế hoạch đề ra.</w:t>
      </w:r>
    </w:p>
    <w:p>
      <w:r>
        <w:t>II. QUAN ĐIỂM PHÁT TRIỂN</w:t>
      </w:r>
    </w:p>
    <w:p>
      <w:r>
        <w:t>1.  Chuyển từ tư duy sản xuất nông nghiệp sang tư duy kinh tế nông nghiệp; phát triển trồng trọt theo chuỗi giá trị gắn với phát triển hợp tác xã và theo định hướng thị trường trên cơ sở liên kết chặt chẽ giữa các đối tác, lấy doanh nghiệp là trung tâm.</w:t>
      </w:r>
    </w:p>
    <w:p>
      <w:r>
        <w:t>2.  Sản xuất trồng trọt theo hướng chuỗi giá trị, hữu cơ, tuần hoàn, giảm phát thải khí nhà kính, phù hợp với chiến lược phát triển nông nghiệp, nông thôn bền vững; bảo đảm vững chắc an ninh lương thực quốc gia trong mọi tình huống; sử dụng hiệu quả, tiết kiệm, bền vững tài nguyên thiên nhiên.</w:t>
      </w:r>
    </w:p>
    <w:p>
      <w:r>
        <w:t>3.  Phát triển các cây trồng có lợi thế của từng vùng gắn với bảo tồn giống cây trồng đặc sản, cảnh quan, văn hóa trong nông nghiệp gắn với phát triển du lịch sinh thái và xây dựng nông thôn mới.</w:t>
      </w:r>
    </w:p>
    <w:p>
      <w:r>
        <w:t>III. MỤC TIÊU</w:t>
      </w:r>
    </w:p>
    <w:p>
      <w:r>
        <w:t>1. Mục tiêu chung</w:t>
      </w:r>
    </w:p>
    <w:p>
      <w:r>
        <w:t>Phát triển trồng trọt thành ngành kinh tế kỹ thuật hoàn chỉnh, chuyên nghiệp, sản phẩm có sức cạnh tranh cao, đảm bảo an toàn thực phẩm, an ninh lương thực và các nhu cầu khác của nền kinh tế, gia tăng giá trị xuất khẩu; sử dụng hiệu quả các nguồn tài nguyên, bảo vệ môi trường sinh thái, thích ứng với biến đổi khí hậu; tạo việc làm, nâng cao thu nhập, chất lượng cuộc sống cho nông dân góp phần ổn định xã hội, đảm bảo quốc phòng, an ninh.</w:t>
      </w:r>
    </w:p>
    <w:p>
      <w:r>
        <w:t>2. Mục tiêu cụ thể đến năm 2030</w:t>
      </w:r>
    </w:p>
    <w:p>
      <w:r>
        <w:t>- Tốc độ tăng trưởng giá trị sản xuất trồng trọt bình quân 2 - 2,5%/năm</w:t>
      </w:r>
    </w:p>
    <w:p>
      <w:r>
        <w:t>- Đảm bảo tưới chủ động trên 85% diện tích đất chuyên trồng lúa; 70% diện tích cây trồng cạn được tưới, trong đó ít nhất 30% diện tích có tưới được áp dụng phương pháp tưới tiên tiến, tiết kiệm nước;</w:t>
      </w:r>
    </w:p>
    <w:p>
      <w:r>
        <w:t>- Tỷ lệ diện tích sản xuất thực hành nông nghiệp tốt (VietGAP và tương đương...) trên tổng số diện tích đất canh tác đạt 10-15%, diện tích đất trồng trọt hữu cơ từ 2 - 3% diện tích đất trồng trọt đối với các cây trồng chủ lực của tỉnh;</w:t>
      </w:r>
    </w:p>
    <w:p>
      <w:r>
        <w:t>- Giá trị sản phẩm bình quân trên 01 ha đất trồng trọt khoảng 130-150 triệu đồng/năm.</w:t>
      </w:r>
    </w:p>
    <w:p>
      <w:r>
        <w:t>3. Tầm nhìn đến năm 2050</w:t>
      </w:r>
    </w:p>
    <w:p>
      <w:r>
        <w:t>Phấn đấu đến năm 2050 trồng trọt thành ngành kinh tế kỹ thuật hiện đại; phát triển bền vững, hiệu quả gắn với ngành công nghiệp chế biến nông sản. Các sản phẩm ngành trồng trọt được sản xuất theo nông nghiệp ứng dụng công nghệ cao, nông nghiệp hữu cơ, an toàn thực phẩm và thân thiện với môi trường.</w:t>
      </w:r>
    </w:p>
    <w:p>
      <w:r>
        <w:t>IV. ĐỊNH HƯỚNG, NHIỆM VỤ PHÁT TRIỂN</w:t>
      </w:r>
    </w:p>
    <w:p>
      <w:r>
        <w:t>1. Định hướng chung</w:t>
      </w:r>
    </w:p>
    <w:p>
      <w:r>
        <w:t>- Phát triển trồng trọt theo hướng tuần hoàn, phát thải carbon thấp, thân thiện với môi trường. Hướng sản xuất trồng trọt theo mô hình kinh tế tuần hoàn, nhất là chuỗi trồng trọt, chăn nuôi và nuôi trồng thủy sản,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 Phát triển sản xuất trồng trọt thích ứng với biến đổi khí hậu, thân thiện với môi trường, theo hướng sinh thái, bền vững; phù hợp với chiến lược phát triển kinh tế xã hội của tỉnh, khai thác có hiệu quả các nguồn lực tự nhiên, kinh tế xã hội của tỉnh, tạo nên bước chuyển biến đột phá tăng trưởng về năng suất, chất lượng, hiệu quả và sức cạnh tranh của sản phẩm; mở rộng các vùng sản xuất trồng trọt theo hướng hàng hóa tập trung quy mô lớn, liên kết theo chuỗi giá trị, gắn với sơ chế, chế biến, bảo quản; đảm bảo an ninh lương thực và đáp ứng nhu cầu về thực phẩm an toàn, chất lượng cao cho nhân dân;</w:t>
      </w:r>
    </w:p>
    <w:p>
      <w:r>
        <w:t>-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có giá trị kinh tế cao, gắn với vùng sinh thái và chỉ dẫn địa lý. Khuyến khích các thành phần kinh tế đầu tư nghiên cứu sản xuất giống theo hướng công nghiệp hiện đại; đẩy mạnh liên kết công tư trong nghiên cứu, sản xuất cung ứng hạt giống cây giống có chất lượng cao, sạch bệnh;</w:t>
      </w:r>
    </w:p>
    <w:p>
      <w:r>
        <w:t>- Đổi mới phương thức quản lý, sử dụng và kinh doanh giống cây trồng, tiếp tục quản lý chặt chẽ phân bón, thuốc bảo vệ thực vật; tăng cường sử dụng phân bón hữu cơ, vi sinh, thuốc bảo vệ thực vật sinh học, thảo mộc; phát triển các chương trình IPM, quản lý sức khỏe cây trồng tổng hợp (IPHM);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hóa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 Phát triển vùng sản xuất hàng hóa tập trung gắn với xây dựng cơ sở hạ tầng và xúc tiến thương mại; phát triển các hình thức hợp tác, liên kết sản xuất trên cơ sở hợp đồng tạo điều kiện thuận lợi để cấp chứng nhận chất lượng và truy xuất nguồn gốc, nâng cao hiệu quả sản xuất, kinh doanh, bảo đảm lợi ích hài hòa giữa các bên tham gia; phát triển các chuỗi ngành hàng chủ lực;</w:t>
      </w:r>
    </w:p>
    <w:p>
      <w:r>
        <w:t>- Áp dụng cơ giới hóa đồng bộ từ khâu sản xuất đến thu hoạch, bảo quản, chế biến theo chuỗi giá trị trước hết đối với sản phẩm chủ lực tại các vùng sản xuất tập trung, quy mô lớn. Phát triển và áp dụng công nghệ bảo quản sau thu hoạch nhằm giảm tổn thất nông sản cả về số lượng, chất lượng và gia tăng giá trị, nhất là công nghệ bảo quản lạnh.</w:t>
      </w:r>
    </w:p>
    <w:p>
      <w:r>
        <w:t>2. Định hướng phát triển một số cây trồng chủ lực trên địa bàn tỉnh</w:t>
      </w:r>
    </w:p>
    <w:p>
      <w:r>
        <w:t>2.1. Lúa gạo</w:t>
      </w:r>
    </w:p>
    <w:p>
      <w:r>
        <w:t>- Phát triển sản xuất lúa ở vùng quy hoạch tập trung được đầu tư đồng bộ cơ sở hạ tầng giao thông, thủy lợi. Giữ ổn định đất trồng lúa nước trên địa bàn tỉnh làm nòng cốt bảo đảm an ninh lương thực, đáp ứng nhu cầu tiêu dùng, chế biến, dự trữ trên địa bàn tỉnh; trong đó lúa đặc sản, chất lượng cao chiếm từ 85% trở lên diện tích lúa toàn tỉnh;</w:t>
      </w:r>
    </w:p>
    <w:p>
      <w:r>
        <w:t>- Sử dụng linh hoạt diện tích đất trồng lúa; bố trí cơ cấu giống, thời vụ gieo trồng thích ứng với biến đổi khí hậu; tập trung gieo trồng các giống lúa chất lượng cao theo nhu cầu của thị trường và áp dụng quy trình canh tác bền vững, giảm vật tư đầu vào; nâng tỷ lệ sử dụng giống xác nhận lên trên 90%, tập trung phát triển cơ giới hóa đồng bộ từ làm đất đến thu hoạch;</w:t>
      </w:r>
    </w:p>
    <w:p>
      <w:r>
        <w:t>- Tăng cường tái sử dụng các phụ phẩm trồng trọt (rơm, rạ, thân cây ngô, vỏ lạc...) để làm phân bón hữu cơ, giảm phát thải khí nhà kính.</w:t>
      </w:r>
    </w:p>
    <w:p>
      <w:r>
        <w:t>2.2. Rau</w:t>
      </w:r>
    </w:p>
    <w:p>
      <w:r>
        <w:t>- Trên cơ sở phát huy lợi thế về đất đai, nguồn nước, khí hậu để tăng diện tích và đa dạng chủng loại, mùa vụ đáp ứng nhu cầu tiêu dùng và phục vụ khách du lịch trên địa bàn tỉnh;</w:t>
      </w:r>
    </w:p>
    <w:p>
      <w:r>
        <w:t>- Xây dựng các chuỗi liên kết gắn sản xuất với chế biến, tiêu thụ rau tại các địa phương, các vùng có sản lượng rau lớn (Đông Triều, Quảng Yên...). Phát triển các vùng sản xuất rau an toàn, tập trung bảo đảm truy xuất nguồn gốc;</w:t>
      </w:r>
    </w:p>
    <w:p>
      <w:r>
        <w:t>- Sản xuất rau hướng vào nâng cao chất lượng, áp dụng công nghệ cao, sản xuất theo quy trình thực hành sản xuất nông nghiệp tốt (VietGAP, hữu cơ...) để nâng cao chất lượng, giá trị sản phẩm.</w:t>
      </w:r>
    </w:p>
    <w:p>
      <w:r>
        <w:t>2.3. Cây chè</w:t>
      </w:r>
    </w:p>
    <w:p>
      <w:r>
        <w:t>- Áp dụng đồng bộ các tiến bộ kỹ thuật thâm canh như tưới nước tiết kiệm, cơ giới hóa khâu đốn, hái chè, trồng cây che bóng; sản xuất chè có chứng nhận an toàn, chè hữu cơ;</w:t>
      </w:r>
    </w:p>
    <w:p>
      <w:r>
        <w:t>- Đổi mới công nghệ chế biến, đa dạng hóa sản phẩm, đẩy mạnh liên kết giữa người sản xuất và các doanh nghiệp chế biến để tăng cường quản lý chất lượng và nâng cao giá trị của sản xuất chè gắn với việc xây dựng thương hiệu chè.</w:t>
      </w:r>
    </w:p>
    <w:p>
      <w:r>
        <w:t>2.4. Cây ăn quả</w:t>
      </w:r>
    </w:p>
    <w:p>
      <w:r>
        <w:t>- Tổ chức lại sản xuất, hình thành các vùng sản xuất cây ăn quả chủ lực tập trung trên cơ sở phát huy tiềm năng, lợi thế các vùng sinh thái. Ưu tiên phát triển một số cây ăn quả có lợi thế, có thị trường tiêu thụ  [1];</w:t>
      </w:r>
    </w:p>
    <w:p>
      <w:r>
        <w:t>- Đẩy mạnh rải vụ thu hoạch cây ăn quả gắn với liên kết vùng phát triển bền vững; phát triển nhanh các vùng sản xuất an toàn được chứng nhận VietGAP, hữu cơ... được cấp mã số vùng trồng; áp dụng đồng bộ các tiến bộ khoa học công nghệ trong sản xuất, bảo quản sản phẩm;</w:t>
      </w:r>
    </w:p>
    <w:p>
      <w:r>
        <w:t>- Tăng cường chế biến, đa dạng hóa các sản phẩm, đặc biệt chế biến sâu gia tăng giá trị và tạo sự khác biệt của một số loại quả cây có lợi thế của tỉnh gắn với xây dựng và phát triển thương hiệu một số loại cây ăn quả có lợi thế.</w:t>
      </w:r>
    </w:p>
    <w:p>
      <w:r>
        <w:t>2.5. Cây dược liệu</w:t>
      </w:r>
    </w:p>
    <w:p>
      <w:r>
        <w:t>Phát triển cây dược liệu phải đảm bảo phù hợp với từng vùng sinh thái, trên cơ sở sử dụng có hiệu quả tiềm năng về điều kiện tự nhiên, xã hội gắn với bảo tồn, khai thác, sử dụng bền vững nguồn tài nguyên dược liệu; chú trọng bảo tồn và phát triển nguồn gen cây dược liệu quý hiếm, phục vụ cho mục tiêu phát triển y tế và kinh tế. Ưu tiên mở rộng diện tích một số loại cây dược liệu chính như trà hoa vàng, ba kích... tại huyện Ba Chẽ, Hải Hà.</w:t>
      </w:r>
    </w:p>
    <w:p>
      <w:r>
        <w:t>2.6. Hoa, cây cảnh</w:t>
      </w:r>
    </w:p>
    <w:p>
      <w:r>
        <w:t>Trong những năm tới tiếp tục mở rộng diện tích trên cơ sở phát huy lợi thế về điều kiện tự nhiên, kinh tế, xã hội của từng địa phương; chuyển đổi diện tích trồng lúa kém hiệu quả sang sản xuất hoa, cây cảnh để nâng cao hiệu quả sử dụng đất, trong đó tập trung phát triển ở các thị xã, thành phố: Đông Triều, Quảng Yên, Hạ Long.</w:t>
      </w:r>
    </w:p>
    <w:p>
      <w:r>
        <w:t>V. GIẢI PHÁP THỰC HIỆN</w:t>
      </w:r>
    </w:p>
    <w:p>
      <w:r>
        <w:t>1. Tuyên truyền nâng cao nhận thức</w:t>
      </w:r>
    </w:p>
    <w:p>
      <w:r>
        <w:t>- Tập trung tuyên truyền, nâng cao nhận thức các cấp, các ngành,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tăng trưởng xanh; sản xuất tuần hoàn;</w:t>
      </w:r>
    </w:p>
    <w:p>
      <w:r>
        <w:t>- Tuyên truyền, phổ biến các văn bản pháp luật về lĩnh vực trồng trọt nhằm nâng cao nhận thức và tuân thủ pháp luật của người dân, doanh nghiệp và các tầng lớp xã hội có liên quan.</w:t>
      </w:r>
    </w:p>
    <w:p>
      <w:r>
        <w:t>2. Đổi mới tổ chức sản xuất, kinh doanh</w:t>
      </w:r>
    </w:p>
    <w:p>
      <w:r>
        <w:t>- Phát triển doanh nghiệp nông nghiệp, trang trại, hợp tác xã nông nghiệp; phát triển các hình thức hợp tác, liên kết sản xuất, tiêu thụ nông sản theo chuỗi giá trị, kết nối với hệ thống tiêu thụ toàn cầu, trong đó doanh nghiệp giữ vai trò chủ đạo, nòng cốt, dẫn dắt, đưa khoa học công nghệ, trình độ quản trị và kinh tế số vào chuỗi giá trị;</w:t>
      </w:r>
    </w:p>
    <w:p>
      <w:r>
        <w:t>- Hoàn thiện chính sách khuyến khích phát triển hợp tác xã nông nghiệp, nhằm đảm bảo thực hiện tốt vai trò của hợp tác xã trong sản xuất nông nghiệp đem lại lợi ích thiết thực cho thành viên hợp tác xã.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Có cơ chế, chính sách thu hút các doanh nghiệp đầu tư vào lĩnh vực trồng trọt, đặc biệt chế biến sâu, chế biến phụ phẩm áp dụng công nghệ cao đối với các ngành hàng có lợi thế gắn với tiêu thụ sản phẩm; khuyến khích người sản xuất sử dụng phân bón hữu cơ, phân bón vi sinh, thuốc bảo vệ thực vật sinh học, sử dụng sinh vật có ích trên cây trồng nhằm nâng cao năng suất, chất lượng sản phẩm;</w:t>
      </w:r>
    </w:p>
    <w:p>
      <w:r>
        <w:t>- Chú trọng phát triển các tổ hợp nông, công nghiệp, dịch vụ công nghệ cao, gắn kết chặt chẽ với nông dân theo mô hình sản xuất nông nghiệp đa chức năng và phát triển bền vững;</w:t>
      </w:r>
    </w:p>
    <w:p>
      <w:r>
        <w:t>- Khuyến khích phát triển các loại hình dịch vụ đa dạng khác nhằm hỗ trợ, nâng cao hiệu quả sản xuất, kinh doanh trong lĩnh vực trồng trọt.</w:t>
      </w:r>
    </w:p>
    <w:p>
      <w:r>
        <w:t>3. Phát triển thị trường nông sản</w:t>
      </w:r>
    </w:p>
    <w:p>
      <w:r>
        <w:t>- Xây dựng hệ thống thông tin thị trường nông sản hiện đại. Thực hiện dự báo nhu cầu thị trường trong nước đối với từng loại nông sản để phổ biến thông tin đến các địa phương, doanh nghiệp và người dân. Cập nhật thông tin về chính sách thương mại của các quốc gia và của từng thị trường về thị phần, thị hiếu, giá cả, rào cản kỹ thuật... làm căn cứ cho cơ quan quản lý, doanh nghiệp hoạch định chính sách, định hướng phát triển;</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Đổi mới các hoạt động quảng bá, giới thiệu sản phẩm nông sản thông qua tổ chức các hội chợ, triển lãm, hội thảo, diễn đàn nhằm tạo điều kiện thuận lợi cho hàng hóa nông sản của tỉnh thâm nhập vào các thị trường ngoài tỉnh;</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w:t>
      </w:r>
    </w:p>
    <w:p>
      <w:r>
        <w:t>- Đẩy mạnh công tác xây dựng và phát triển thương hiệu nông sản, chỉ dẫn địa lý; tăng cường hoạt động kết nối các doanh nghiệp nông nghiệp trong và ngoài nước nhằm đẩy mạnh hợp tác, liên kết sản xuất, tiêu thụ nông sản cho nông dân.</w:t>
      </w:r>
    </w:p>
    <w:p>
      <w:r>
        <w:t>4. Khoa học công nghệ và khuyến nông</w:t>
      </w:r>
    </w:p>
    <w:p>
      <w:r>
        <w:t>- Đẩy mạnh ứng dụng các tiến bộ khoa học và công nghệ nhằm đáp ứng yêu cầu của sản xuất và thị trường, khuyến khích đổi mới, sáng tạo để tạo ra các giá trị và sản phẩm mới;</w:t>
      </w:r>
    </w:p>
    <w:p>
      <w:r>
        <w:t>- Tập trung xây dựng các chương trình, đề tài nghiên cứu khoa học, công nghệ; ưu tiên các lĩnh vực: Chọn tạo các giống lúa mới, giống cây ăn quả, rau, hoa chủ lực có năng suất, chất lượng cao, chống chịu sâu bệnh và điều kiện bất thuận, sử dụng tiết kiệm nước và phân bón; bảo tồn, phục tráng, khai thác và phát triển các giống cây trồng có lợi thế, giá trị kinh tế cao, gắn với vùng sinh thái và chỉ dẫn địa lý; chuyển giao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w:t>
      </w:r>
    </w:p>
    <w:p>
      <w:r>
        <w:t>- Thực hiện nghiên cứu theo cơ chế đặt hàng; gắn kết các tổ chức nghiên cứu khoa học với doanh nghiệp; kết hợp nghiên cứu với đào tạo và khuyến nông, giữa sản xuất và chế biến tiêu thụ sản phẩm tạo thành chuỗi nghiên cứu khép kín;</w:t>
      </w:r>
    </w:p>
    <w:p>
      <w:r>
        <w:t>- Tập trung hoàn thiện và xây dựng mới các quy chuẩn, tiêu chuẩn kỹ thuật phục vụ quản lý vật tư nông nghiệp, chất lượng và an toàn thực phẩm; hài hòa tiêu chuẩn Việt Nam và tiêu chuẩn khu vực, quốc tế để thúc đẩy mở rộng thị trường xuất khẩu;</w:t>
      </w:r>
    </w:p>
    <w:p>
      <w:r>
        <w:t>- Quy hoạch và xây dựng các khu, vùng nông nghiệp công nghệ cao nhằm thúc đẩy các doanh nghiệp đầu tư sản xuất ứng dụng công nghệ cao phù hợp với điều kiện của các vùng sinh thái đặc biệt là các sản phẩm chủ lực;</w:t>
      </w:r>
    </w:p>
    <w:p>
      <w:r>
        <w:t>- Thúc đẩy chuyển đổi số trong lĩnh vực trồng trọt: xây dựng cơ sở dữ liệu về trồng trọt. Từng bước hoàn thiện hệ thống cơ sở dữ liệu số sản xuất, kinh doanh trồng trọt (số hóa vùng trồng, cây trồng, phòng chống thiên tai, dịch bệnh, thị trường...). Phát triển quản lý chuỗi cung ứng sản phẩm từ khâu sản xuất, thu hoạch, sơ chế, bảo quản, vận chuyển, chế biến đến tiêu thụ tạo sự minh bạch thông tin, đảm bảo truy xuất nguồn gốc sản phẩm. Kết nối, liên thông với cơ sở dữ liệu quốc gia nông nghiệp, nông thôn phục vụ cho chỉ đạo điều hành của các cơ quan nhà nước và sản xuất kinh doanh của người dân, doanh nghiệp;</w:t>
      </w:r>
    </w:p>
    <w:p>
      <w:r>
        <w:t>- Ứng dụng công nghệ thông tin, công nghệ cao trong thu thập, quản lý thông tin, phân tích dữ liệu về quản lý vùng trồng, cảnh báo thiên tai, dịch bệnh;</w:t>
      </w:r>
    </w:p>
    <w:p>
      <w:r>
        <w:t>- Xây dựng và quảng bá nhân rộng các mô hình sản xuất có hiệu quả kinh tế cao đặc biệt là mô hình tổ chức sản xuất mới: mô hình sản xuất áp dụng tiêu chuẩn VietGAP, hữu cơ, mô hình chuyển dịch cơ cấu cây trồng, mùa vụ; mô hình sản xuất thích ứng biến đổi khí hậu, mô hình sản xuất liên kết theo chuỗi; mô hình nông nghiệp thông minh, tuần hoàn; sản xuất kết hợp du lịch sinh thái... Tổ chức tổng kết đánh giá hiệu quả các mô hình này để rút kinh nghiệm, nhân rộng quy mô cho nhiều địa phương.</w:t>
      </w:r>
    </w:p>
    <w:p>
      <w:r>
        <w:t>5. Đào tạo nguồn nhân lực</w:t>
      </w:r>
    </w:p>
    <w:p>
      <w:r>
        <w:t>- Xây dựng và thực hiện chương trình đào tạo nâng cao năng lực quản lý cho cán bộ trồng trọt, bảo vệ thực vật các cấp, nhất là cấp cơ sở. Chú trọng đào tạo kỹ năng quản trị, kỹ thuật trồng trọt, quản lý sinh vật gây hại và an toàn thực phẩm cho nông dân thông qua các chương trình dạy nghề, hoạt động khuyến nông;</w:t>
      </w:r>
    </w:p>
    <w:p>
      <w:r>
        <w:t>- Đào tạo nguồn nhân lực phù hợp kinh tế thị trường trên cơ sở khai thác các chương trình khuyến nông, đào tạo nghề và doanh nghiệp tham gia đầu tư theo hướng xã hội hóa;</w:t>
      </w:r>
    </w:p>
    <w:p>
      <w:r>
        <w:t>- Mở rộng các hình thức đào tạo đội ngũ kỹ thuật trồng trọt, bảo vệ thực vật thực hành và đào tạo nghề cho người sản xuất trồng trọt;</w:t>
      </w:r>
    </w:p>
    <w:p>
      <w:r>
        <w:t>-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thủy lợi kết hợp với giao thông nội đồng; kết nối các vùng sản xuất tập trung với các tuyến giao thông thủy, bộ giữa các vùng đáp ứng nhu cầu vận chuyển nông sản; phát triển liên kết hệ thống kho chứa, nhà máy chế biến nông sản, chợ đầu mối.</w:t>
      </w:r>
    </w:p>
    <w:p>
      <w:r>
        <w:t>7. Nâng cao năng lực quản lý nhà nước</w:t>
      </w:r>
    </w:p>
    <w:p>
      <w:r>
        <w:t>- Nâng cao năng lực hệ thống tổ chức ngành trồng trọt và bảo vệ thực vật từ tỉnh đến cơ sở, đảm bảo nguyên tắc ở mỗi cấp chính quyền có tổ chức, con người theo dõi, hướng dẫn, kiểm tra, giám sát, thực thi pháp luật về trồng trọt, bảo vệ thực vật;</w:t>
      </w:r>
    </w:p>
    <w:p>
      <w:r>
        <w:t>- Tăng cường năng lực tổ chức bộ máy và cơ chế chính sách quản lý ngành trồng trọt, bảo vệ thực vật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w:t>
      </w:r>
    </w:p>
    <w:p>
      <w:r>
        <w:t>- Xã hội hóa các dịch vụ công về trồng trọt, bảo vệ thực vật để mọi thành phần kinh tế có đủ điều kiện có thể tham gia nhằm công khai, minh bạch các hoạt động quản lý, giảm áp lực về biên chế, ngân sách nhà nước và cung cấp cho người dân chất lượng dịch vụ tốt nhất.</w:t>
      </w:r>
    </w:p>
    <w:p>
      <w:r>
        <w:t>8 .  Xây dựng, hoàn thiện và triển khai một số cơ chế chính sách</w:t>
      </w:r>
    </w:p>
    <w:p>
      <w:r>
        <w:t>Thực hiện rà soát, điều chỉnh, ban hành các cơ chế chính sách (nếu có) phù hợp với các chủ trương, chính sách của Trung ương và yêu cầu thu hút đầu tư phát triển trồng trọt của tỉnh, phù hợp với điều kiện thực tiễn của địa phương, như: chính sách đất đai, chính sách tài chính, tín dụng, chính sách đầu tư, chính sách thuế, chính sách phát triển nguồn nhân lực, liên kết tiêu thụ sản phẩm.</w:t>
      </w:r>
    </w:p>
    <w:p>
      <w:r>
        <w:t>VI. CÁC NỘI DUNG, CHƯƠNG TRÌNH, ĐỀ ÁN, KẾ HOẠCH TRỌNG TÂM TRIỂN KHAI THỰC HIỆN   (Có phụ lục chi tiết kèm theo).</w:t>
      </w:r>
    </w:p>
    <w:p>
      <w:r>
        <w:t>VII. NGUỒN VỐN THỰC HIỆN</w:t>
      </w:r>
    </w:p>
    <w:p>
      <w:r>
        <w:t>Nguồn kinh phí thực hiện kế hoạch gồm: Ngân sách nhà nước bố trí trong dự toán chi ngân sách hằng năm của các sở, ban, ngành, địa phương theo phân cấp ngân sách hiện hành; nguồn kinh phí lồng ghép các chương trình, kế hoạch, nhiệm vụ có liên quan theo quy định của pháp luật; nguồn tài trợ, viện trợ và huy động từ xã hội, cộng đồng và các nguồn hợp pháp khác (nếu có).</w:t>
      </w:r>
    </w:p>
    <w:p>
      <w:r>
        <w:t>VIII. TỔ CHỨC THỰC HIỆN</w:t>
      </w:r>
    </w:p>
    <w:p>
      <w:r>
        <w:t>1. Sở Nông nghiệp và Phát triển nông thôn</w:t>
      </w:r>
    </w:p>
    <w:p>
      <w:r>
        <w:t>- Chủ trì, phối hợp với các sở, ngành và Ủy ban nhân dân các huyện, thị xã, thành phố triển khai thực hiện Kế hoạch; tham mưu xây dựng các chương trình, đề án, kế hoạch có liên quan; hướng dẫn, kiểm tra, giám sát, đánh giá tình hình thực hiện Kế hoạch tại các địa phương; tổng hợp báo cáo Ủy ban nhân dân tỉnh theo quy định;</w:t>
      </w:r>
    </w:p>
    <w:p>
      <w:r>
        <w:t>- Triển khai lồng ghép các nội dung của Kế hoạch vào các chương trình, đề án, dự án, kế hoạch phát triển sản xuất trồng trọt trên địa bàn tỉnh đã được phê duyệt. Triển khai các giải pháp tăng cường liên kết sản xuất, bảo quản, chế biến, tiêu thụ nông sản gắn với các vùng nguyên liệu tập trung;</w:t>
      </w:r>
    </w:p>
    <w:p>
      <w:r>
        <w:t>- Rà soát các cơ chế, chính sách có liên quan đến phát triển trồng trọt của Trung ương và của tỉnh, tham mưu cấp có thẩm quyền điều chỉnh, bổ sung (nếu có) để thực hiện có hiệu quả các mục tiêu, nhiệm vụ, giải pháp của Kế hoạch;</w:t>
      </w:r>
    </w:p>
    <w:p>
      <w:r>
        <w:t>- Xây dựng, thực hiện các mô hình sản xuất trồng trọt áp dụng theo các tiêu chuẩn nông nghiệp an toàn (VietGap, Hữu cơ...) trên các cây trồng chủ lực của tỉnh, địa phương; tổ chức học tập kinh nghiệm các mô hình phát triển sản xuất trồng trọt an toàn, hiệu quả, bền vững;</w:t>
      </w:r>
    </w:p>
    <w:p>
      <w:r>
        <w:t>- Hằng năm xây dựng dự toán kinh phí thuộc nguồn ngân sách cấp tỉnh để thực hiện các nội dung, nhiệm vụ trong Kế hoạch đảm bảo hoàn thành tốt các chỉ tiêu của Kế hoạch;</w:t>
      </w:r>
    </w:p>
    <w:p>
      <w:r>
        <w:t>- Tổng hợp, đánh giá kết quả thực hiện 01 năm, 05 năm triển khai Kế hoạch từ các đơn vị, địa phương, báo cáo Ủy ban nhân dân tỉnh, Bộ Nông nghiệp và Phát triển nông thôn theo quy định.</w:t>
      </w:r>
    </w:p>
    <w:p>
      <w:r>
        <w:t>2. Sở Tài chính</w:t>
      </w:r>
    </w:p>
    <w:p>
      <w:r>
        <w:t>Trên cơ sở đề xuất của các sở, ngành, đơn vị, tham mưu Ủy ban nhân dân tỉnh cân đối, bố trí kinh phí chi thường xuyên ngân sách tỉnh để thực hiện nhiệm vụ được giao đảm bảo tiết kiệm, hiệu quả.</w:t>
      </w:r>
    </w:p>
    <w:p>
      <w:r>
        <w:t>3. Sở Công Thương</w:t>
      </w:r>
    </w:p>
    <w:p>
      <w:r>
        <w:t>Chủ trì, phối hợp với các sở, ngành; Ủy ban nhân dân các huyện, thị xã, thành phố tập trung đẩy mạnh phát triển công nghiệp chế biến nông sản, ưu tiên phát triển công nghiệp chế biến sâu, chế biến tinh theo chuỗi từ khâu sản xuất nguyên liệu đến bảo quản sau thu hoạch, chế biến và tiêu thụ nông sản chủ lực; xây dựng và triển khai thực hiện chương trình khuyến công và xúc tiến thương mại; theo dõi và nắm bắt thông tin thị trường; hỗ trợ tổ chức, cá nhân sản xuất, kinh doanh sản phẩm OCOP, sản phẩm nông nghiệp tham gia quảng bá, giới thiệu sản phẩm trên  “Gian hàng Việt trực tuyến"  tại sàn thương mại điện tử trong nước.</w:t>
      </w:r>
    </w:p>
    <w:p>
      <w:r>
        <w:t>4. Sở Khoa học và Công nghệ</w:t>
      </w:r>
    </w:p>
    <w:p>
      <w:r>
        <w:t>Chủ trì, phối hợp với Sở Nông nghiệp và Phát triển nông thôn thực hiện công tác triển khai nghiên cứu, ứng dụng, chuyển giao tiến bộ khoa học kỹ thuật công nghệ tiên tiến; hỗ trợ phát triển tài sản trí tuệ của địa phương; hướng dẫn, hỗ trợ đăng ký bảo hộ, quản lý, bảo vệ và khai thác, phát triển tài sản trí tuệ, sản phẩm được bảo hộ quyền sở hữu trí tuệ, thành lập và chứng nhận tổ chức khoa học công nghệ, doanh nghiệp khoa học công nghệ trên địa bàn tỉnh theo quy định của pháp luật.</w:t>
      </w:r>
    </w:p>
    <w:p>
      <w:r>
        <w:t>5. Sở Tài nguyên và Môi trường</w:t>
      </w:r>
    </w:p>
    <w:p>
      <w:r>
        <w:t>Chủ trì, phối hợp với các sở, ngành liên quan và các địa phương quản lý chặt chẽ việc thực hiện quy hoạch, kế hoạch sử dụng đất nông nghiệp (đặc biệt là đất lúa) theo thẩm quyền; đề xuất các chính sách liên quan đến đất đai, sử dụng hiệu quả tài nguyên theo hướng khuyến khích tích tụ, tập trung đất đai phục vụ sản xuất nông nghiệp quy mô lớn, xây dựng các vùng sản xuất nông nghiệp ứng dụng công nghệ cao, nông nghiệp sạch, an toàn.</w:t>
      </w:r>
    </w:p>
    <w:p>
      <w:r>
        <w:t>6. Sở Thông tin và Truyền thông</w:t>
      </w:r>
    </w:p>
    <w:p>
      <w:r>
        <w:t>Phối hợp với Sở Nông nghiệp và Phát triển nông thôn triển khai các chính sách, phát triển hạ tầng số, triển khai các ứng dụng, nền tảng về chuyển đổi số trong phát triển nông nghiệp, nông thôn.</w:t>
      </w:r>
    </w:p>
    <w:p>
      <w:r>
        <w:t>7. Ngân hàng Nhà nước chi nhánh tỉnh Quảng Ninh</w:t>
      </w:r>
    </w:p>
    <w:p>
      <w:r>
        <w:t>Chỉ đạo các tổ chức tín dụng triển khai kịp thời các chính sách tín dụng nhằm đáp ứng nhằm đáp ứng cho nhu cầu vốn và tạo điều kiện cho các thành phần kinh tế tiếp cận nguồn vốn tín dụng để đầu tư vào nông nghiệp, nông thôn; đặc biệt là các dự án nông nghiệp ứng dụng công nghệ cao, công nghiệp chế biến, cơ giới hóa, công nghiệp chế biến nông sản, phát triển nông nghiệp hữu cơ, tuần hoàn.</w:t>
      </w:r>
    </w:p>
    <w:p>
      <w:r>
        <w:t>8. Các sở, ngành khác có liên quan</w:t>
      </w:r>
    </w:p>
    <w:p>
      <w:r>
        <w:t>Căn cứ chức năng, nhiệm vụ theo thẩm quyền được giao, phối hợp với chặt chẽ với Sở Nông nghiệp và Phát triển nông thôn, Ủy ban nhân dân các huyện, thị xã, thành phố tổ chức thực hiện kế hoạch; chủ động tham mưu Ủy ban nhân dân tỉnh những vấn đề liên quan thuộc lĩnh vực của ngành được giao quản lý, kịp thời giải quyết các vướng mắc để thực hiện Kế hoạch có hiệu quả.</w:t>
      </w:r>
    </w:p>
    <w:p>
      <w:r>
        <w:t>9. Ủy ban nhân dân các huyện, thị xã, thành phố</w:t>
      </w:r>
    </w:p>
    <w:p>
      <w:r>
        <w:t>- Căn cứ nội dung của Kế hoạch xây dựng kế hoạch cấp huyện để triển khai thực hiện; bố trí kinh phí và tổ chức thực hiện đảm bảo hoàn thành các chỉ tiêu của Kế hoạch, phù hợp với điều kiện thực tế tại địa phương;</w:t>
      </w:r>
    </w:p>
    <w:p>
      <w:r>
        <w:t>- Quản lý chặt chẽ việc thực hiện quy hoạch, kế hoạch sử dụng đất nông nghiệp (đặc biệt là đất lúa);</w:t>
      </w:r>
    </w:p>
    <w:p>
      <w:r>
        <w:t>- Tổ chức tuyên truyền, phổ biến sâu rộng nội dung của Kế hoạch đến các 10 tổ chức, cá nhân, cộng đồng người dân nông thôn, doanh nghiệp, hợp tác xã, bằng các hình thức phù hợp với từng đối tượng, địa phương;</w:t>
      </w:r>
    </w:p>
    <w:p>
      <w:r>
        <w:t>- Thực hiện quản lý, điều chỉnh, bổ sung quy hoạch, kế hoạch sử dụng đất trên địa bàn đảm bảo đáp ứng, hoàn thành mục tiêu, nhiệm vụ phát triển sản xuất trồng trọt đã đề ra trong Kế hoạch;</w:t>
      </w:r>
    </w:p>
    <w:p>
      <w:r>
        <w:t>- Tạo điều kiện thuận lợi để thu hút các doanh nghiệp đầu tư phát triển sản xuất, sơ chế, chế biến nông sản trên địa bàn;</w:t>
      </w:r>
    </w:p>
    <w:p>
      <w:r>
        <w:t>- Tổng hợp, đánh giá kết quả thực hiện 01 năm, 05 năm triển khai Kế hoạch, báo cáo Ủy ban nhân dân tỉnh (qua Sở Nông nghiệp và Phát triển nông thôn) theo quy định.</w:t>
      </w:r>
    </w:p>
    <w:p>
      <w:r>
        <w:t>10. Đề nghị Ủy ban Mặt trận Tổ quốc tỉnh và các đoàn thể, tổ chức chính trị - xã hội tỉnh</w:t>
      </w:r>
    </w:p>
    <w:p>
      <w:r>
        <w:t>Chỉ đạo các cấp Hội đẩy mạnh công tác tuyên truyền, vận động đoàn viên, hội viên tham gia thực hiện Kế hoạch “triển khai thực hiện Chiến lược phát triển trồng trọt đến năm 2030, tầm nhìn đến năm 2050” trên địa bàn tỉnh góp phần thực hiện các nội dung nhiệm vụ trong Kế hoạch.</w:t>
      </w:r>
    </w:p>
    <w:p>
      <w:r>
        <w:t>Trong quá trình triển khai thực hiện nếu có khó khăn vướng mắc các sở, ngành, Ủy ban nhân dân các huyện, thị xã, thành phố báo cáo về Ủy ban nhân dân tỉnh (qua Sở Nông nghiệp và Phát triển nông thôn) để điều chỉnh cho phù hợp./.</w:t>
      </w:r>
    </w:p>
    <w:p>
      <w:r>
        <w:t>Nơi nhận:</w:t>
      </w:r>
    </w:p>
    <w:p>
      <w:r>
        <w:t>- Bộ Nông nghiệp và PTNT (b/c);</w:t>
      </w:r>
    </w:p>
    <w:p>
      <w:r>
        <w:t>- CT, P3 UBND tỉnh (b/c);</w:t>
      </w:r>
    </w:p>
    <w:p>
      <w:r>
        <w:t>- UBMTTQ, các tổ chức CT-XH tỉnh;</w:t>
      </w:r>
    </w:p>
    <w:p>
      <w:r>
        <w:t>- Các sở, ngành: NNPTNT, KHĐT, TC, KHCN, TNMT, TTTT, NHNN;</w:t>
      </w:r>
    </w:p>
    <w:p>
      <w:r>
        <w:t>- UBND các huyện, tx, tp;</w:t>
      </w:r>
    </w:p>
    <w:p>
      <w:r>
        <w:t>- V0, V1, V2, NLN1, 3, TM3;</w:t>
      </w:r>
    </w:p>
    <w:p>
      <w:r>
        <w:t>- Lưu: VT, NLN3 (03b, KH19).</w:t>
      </w:r>
    </w:p>
    <w:p>
      <w:r>
        <w:t>TM. ỦY BAN NHÂN DÂN</w:t>
      </w:r>
    </w:p>
    <w:p>
      <w:r>
        <w:t>KT. CHỦ TỊCH</w:t>
      </w:r>
    </w:p>
    <w:p>
      <w:r>
        <w:t>PHÓ CHỦ TỊCH</w:t>
      </w:r>
    </w:p>
    <w:p>
      <w:r>
        <w:t>Nghiêm Xuân Cường</w:t>
      </w:r>
    </w:p>
    <w:p>
      <w:r>
        <w:t>PHỤ LỤC</w:t>
      </w:r>
    </w:p>
    <w:p>
      <w:r>
        <w:t>CÁC CHƯƠNG TRÌNH, ĐỀ ÁN, KẾ HOẠCH TRỌNG TÂM THỰC HIỆN CHIẾN LƯỢC PHÁT TRIỂN TRỒNG TRỌT ĐẾN NĂM 2030, TẦM NHÌN ĐẾN NĂM 2050 TRÊN ĐỊA BÀN TỈNH QUẢNG NINH</w:t>
      </w:r>
    </w:p>
    <w:p>
      <w:r>
        <w:t>(Kèm theo Kế hoạch số: 252/KH-UBND ngày 31/10/2024 của Ủy ban nhân dân tỉnh Quảng Ninh)</w:t>
      </w:r>
    </w:p>
    <w:p>
      <w:r>
        <w:t>STT</w:t>
      </w:r>
    </w:p>
    <w:p>
      <w:r>
        <w:t>Nội dung</w:t>
      </w:r>
    </w:p>
    <w:p>
      <w:r>
        <w:t>Thời gian thực hiện</w:t>
      </w:r>
    </w:p>
    <w:p>
      <w:r>
        <w:t>Đơn vị thực hiện</w:t>
      </w:r>
    </w:p>
    <w:p>
      <w:r>
        <w:t>Ghi chú</w:t>
      </w:r>
    </w:p>
    <w:p>
      <w:r>
        <w:t>2025</w:t>
      </w:r>
    </w:p>
    <w:p>
      <w:r>
        <w:t>2026</w:t>
      </w:r>
    </w:p>
    <w:p>
      <w:r>
        <w:t>2027</w:t>
      </w:r>
    </w:p>
    <w:p>
      <w:r>
        <w:t>2028</w:t>
      </w:r>
    </w:p>
    <w:p>
      <w:r>
        <w:t>2029</w:t>
      </w:r>
    </w:p>
    <w:p>
      <w:r>
        <w:t>2030</w:t>
      </w:r>
    </w:p>
    <w:p>
      <w:r>
        <w:t>1</w:t>
      </w:r>
    </w:p>
    <w:p>
      <w:r>
        <w:t>Tuyên truyền, phổ biến nội dung Kế hoạch thực hiện Chiến lược; Truyền thông phổ biến các văn bản pháp luật về lĩnh vực trồng trọt.</w:t>
      </w:r>
    </w:p>
    <w:p>
      <w:r>
        <w:t>Thực hiện hằng năm</w:t>
      </w:r>
    </w:p>
    <w:p>
      <w:r>
        <w:t>Sở Nông nghiệp và PTNT; UBND các huyện, tx, tp</w:t>
      </w:r>
    </w:p>
    <w:p>
      <w:r>
        <w:t>2</w:t>
      </w:r>
    </w:p>
    <w:p>
      <w:r>
        <w:t>Triển khai hiệu quả các cơ chế, chính sách hiện hành về phát triển sản xuất nông nghiệp; rà soát hoàn thiện các cơ chế, chính sách khuyến khích đầu tư phát triển cho sản xuất nông nghiệp.</w:t>
      </w:r>
    </w:p>
    <w:p>
      <w:r>
        <w:t>Thực hiện hằng năm</w:t>
      </w:r>
    </w:p>
    <w:p>
      <w:r>
        <w:t>Sở Nông nghiệp và PTNT; UBND các huyện, tx, tp</w:t>
      </w:r>
    </w:p>
    <w:p>
      <w:r>
        <w:t>3</w:t>
      </w:r>
    </w:p>
    <w:p>
      <w:r>
        <w:t>Tổ chức phát triển sản xuất trồng trọt</w:t>
      </w:r>
    </w:p>
    <w:p>
      <w:r>
        <w:t>3.1</w:t>
      </w:r>
    </w:p>
    <w:p>
      <w:r>
        <w:t>Tổ chức phát triển các vùng sản xuất trồng trọt tập trung.</w:t>
      </w:r>
    </w:p>
    <w:p>
      <w:r>
        <w:t>Thực hiện hằng năm</w:t>
      </w:r>
    </w:p>
    <w:p>
      <w:r>
        <w:t>Sở Nông nghiệp và PTNT; UBND các huyện, tx, tp</w:t>
      </w:r>
    </w:p>
    <w:p>
      <w:r>
        <w:t>3.2</w:t>
      </w:r>
    </w:p>
    <w:p>
      <w:r>
        <w:t>Tổ chức triển khai hiệu quả các hình thức hợp tác, liên kết trong sản xuất, chế biến, tiêu thụ sản phẩm trồng trọt.</w:t>
      </w:r>
    </w:p>
    <w:p>
      <w:r>
        <w:t>Thực hiện hằng năm</w:t>
      </w:r>
    </w:p>
    <w:p>
      <w:r>
        <w:t>3.3</w:t>
      </w:r>
    </w:p>
    <w:p>
      <w:r>
        <w:t>Triển khai các giải pháp tưới chủ động, tiết kiệm nước cho cây trồng đảm bảo mục tiêu của Kế hoạch.</w:t>
      </w:r>
    </w:p>
    <w:p>
      <w:r>
        <w:t>Thực hiện hằng năm</w:t>
      </w:r>
    </w:p>
    <w:p>
      <w:r>
        <w:t>3.4</w:t>
      </w:r>
    </w:p>
    <w:p>
      <w:r>
        <w:t>Tổ chức các lớp đào tạo, tập huấn cho đội ngũ cán bộ kỹ thuật làm công tác trồng trọt, bảo vệ thực vật và cho người sản xuất trồng trọt.</w:t>
      </w:r>
    </w:p>
    <w:p>
      <w:r>
        <w:t>Thực hiện hằng năm</w:t>
      </w:r>
    </w:p>
    <w:p>
      <w:r>
        <w:t>3.5</w:t>
      </w:r>
    </w:p>
    <w:p>
      <w:r>
        <w:t>Triển khai thực hiện kế hoạch chuyển đổi cơ cấu cây trồng trên đất trồng lúa; Kế hoạch sản xuất cây trồng vụ Đông.</w:t>
      </w:r>
    </w:p>
    <w:p>
      <w:r>
        <w:t>Thực hiện hằng năm</w:t>
      </w:r>
    </w:p>
    <w:p>
      <w:r>
        <w:t>3.6</w:t>
      </w:r>
    </w:p>
    <w:p>
      <w:r>
        <w:t>Triển khai công tác cấp và quản lý mã số vùng trồng, mã số cơ sở đóng gói.</w:t>
      </w:r>
    </w:p>
    <w:p>
      <w:r>
        <w:t>Thực hiện hằng năm</w:t>
      </w:r>
    </w:p>
    <w:p>
      <w:r>
        <w:t>3.7</w:t>
      </w:r>
    </w:p>
    <w:p>
      <w:r>
        <w:t>Xây dựng, thực hiện các mô hình sản xuất trồng trọt áp dụng theo các tiêu chuẩn nông nghiệp an toàn (VietGap, Hữu cơ...).</w:t>
      </w:r>
    </w:p>
    <w:p>
      <w:r>
        <w:t>-</w:t>
      </w:r>
    </w:p>
    <w:p>
      <w:r>
        <w:t>Cấp tỉnh thực hiện  (mô hình)</w:t>
      </w:r>
    </w:p>
    <w:p>
      <w:r>
        <w:t>-</w:t>
      </w:r>
    </w:p>
    <w:p>
      <w:r>
        <w:t>02</w:t>
      </w:r>
    </w:p>
    <w:p>
      <w:r>
        <w:t>03</w:t>
      </w:r>
    </w:p>
    <w:p>
      <w:r>
        <w:t>02</w:t>
      </w:r>
    </w:p>
    <w:p>
      <w:r>
        <w:t>02</w:t>
      </w:r>
    </w:p>
    <w:p>
      <w:r>
        <w:t>01</w:t>
      </w:r>
    </w:p>
    <w:p>
      <w:r>
        <w:t>Sở Nông nghiệp và PTNT</w:t>
      </w:r>
    </w:p>
    <w:p>
      <w:r>
        <w:t>-</w:t>
      </w:r>
    </w:p>
    <w:p>
      <w:r>
        <w:t>Cấp huyện thực hiện</w:t>
      </w:r>
    </w:p>
    <w:p>
      <w:r>
        <w:t>Căn cứ tình hình thực tế tại địa phương và các nhiệm vụ trong Kế hoạch, hằng năm triển khai thực hiện xây dựng, phát triển nhân rộng các mô hình sản xuất trồng trọt nhằm đảm bảo hoàn thành tốt mục tiêu của Kế hoạch.</w:t>
      </w:r>
    </w:p>
    <w:p>
      <w:r>
        <w:t>UBND các huyện, tx, tp</w:t>
      </w:r>
    </w:p>
    <w:p>
      <w:r>
        <w:t>3.8</w:t>
      </w:r>
    </w:p>
    <w:p>
      <w:r>
        <w:t>Tổ chức học tập kinh nghiệm các mô hình phát triển sản xuất trồng trọt an toàn, hiệu quả.</w:t>
      </w:r>
    </w:p>
    <w:p>
      <w:r>
        <w:t>01</w:t>
      </w:r>
    </w:p>
    <w:p>
      <w:r>
        <w:t>01</w:t>
      </w:r>
    </w:p>
    <w:p>
      <w:r>
        <w:t>01</w:t>
      </w:r>
    </w:p>
    <w:p>
      <w:r>
        <w:t>01</w:t>
      </w:r>
    </w:p>
    <w:p>
      <w:r>
        <w:t>01</w:t>
      </w:r>
    </w:p>
    <w:p>
      <w:r>
        <w:t>01</w:t>
      </w:r>
    </w:p>
    <w:p>
      <w:r>
        <w:t>Sở Nông nghiệp và PTNT</w:t>
      </w:r>
    </w:p>
    <w:p>
      <w:r>
        <w:t>4</w:t>
      </w:r>
    </w:p>
    <w:p>
      <w:r>
        <w:t>Tiếp tục triển khai các chương trình, đề án, kế hoạch trọng tâm đã được phê duyệt.</w:t>
      </w:r>
    </w:p>
    <w:p>
      <w:r>
        <w:t>4.1</w:t>
      </w:r>
    </w:p>
    <w:p>
      <w:r>
        <w:t>Kế hoạch số 98-KH/TU ngày 13/10/2021 của Tỉnh ủy về bảo đảm an ninh lương thực quốc gia đến năm 2030 trên địa bàn tỉnh Quảng Ninh về triển khai thực hiện Kết luận số 81-KL/TW ngày 29/7/2020 của Bộ Chính trị; Nghị quyết số 34/NQ-CP ngày 25/3/2021 của Chính phủ.</w:t>
      </w:r>
    </w:p>
    <w:p>
      <w:r>
        <w:t>Thực hiện hằng năm</w:t>
      </w:r>
    </w:p>
    <w:p>
      <w:r>
        <w:t>Sở Nông nghiệp và PTNT; UBND các huyện, tx, tp</w:t>
      </w:r>
    </w:p>
    <w:p>
      <w:r>
        <w:t>4.2</w:t>
      </w:r>
    </w:p>
    <w:p>
      <w:r>
        <w:t>Quyết định số 685/QĐ-UBND ngày 18/3/2022 của Ủy ban nhân dân tỉnh về việc phê duyệt Đề án “Phát triển nông nghiệp hữu cơ tỉnh Quảng Ninh đến năm 2025, định hướng đến 2030”.</w:t>
      </w:r>
    </w:p>
    <w:p>
      <w:r>
        <w:t>Thực hiện hằng năm</w:t>
      </w:r>
    </w:p>
    <w:p>
      <w:r>
        <w:t>4.3</w:t>
      </w:r>
    </w:p>
    <w:p>
      <w:r>
        <w:t>Quyết định số 1038/QĐ-UBND ngày 22/4/2022 của Ủy ban nhân dân tỉnh về việc phê duyệt Đề án “Phát triển chuỗi các sản phẩm nông sản chủ lực cấp tỉnh giai đoạn 2022-2025, định hướng đến năm 2030”.</w:t>
      </w:r>
    </w:p>
    <w:p>
      <w:r>
        <w:t>Thực hiện hằng năm</w:t>
      </w:r>
    </w:p>
    <w:p>
      <w:r>
        <w:t>4.4</w:t>
      </w:r>
    </w:p>
    <w:p>
      <w:r>
        <w:t>Quyết định số 3030/QĐ-UBND ngày 17/10/2022 của UBND tỉnh về việc phê duyệt Đề án “Thực hiện chương trình nghiên cứu, sản xuất giống phục vụ tái cơ cấu lại ngành nông nghiệp tỉnh Quảng Ninh, giai đoạn 2022 - 2030”</w:t>
      </w:r>
    </w:p>
    <w:p>
      <w:r>
        <w:t>Thực hiện hằng năm</w:t>
      </w:r>
    </w:p>
    <w:p>
      <w:r>
        <w:t>4.5</w:t>
      </w:r>
    </w:p>
    <w:p>
      <w:r>
        <w:t>Kế hoạch số 101/KH-UBND ngày 9/4/2024 của Ủy ban nhân dân tỉnh Thúc đẩy ứng dụng quản lý sức khỏe cây trồng tổng hợp (IPHM) trên cây trồng tại tỉnh Quảng Ninh đến năm 2030.</w:t>
      </w:r>
    </w:p>
    <w:p>
      <w:r>
        <w:t>Thực hiện hằng năm</w:t>
      </w:r>
    </w:p>
    <w:p>
      <w:r>
        <w:t>4.6</w:t>
      </w:r>
    </w:p>
    <w:p>
      <w:r>
        <w:t>Kế hoạch số 311/KH-UBND ngày 30/12/2022 của Ủy ban nhân dân tỉnh Thực hiện phát triển cơ giới hóa nông nghiệp đến năm 2025, định hướng đến năm 2030 trên địa bàn tỉnh Quảng Ninh theo Quyết định số 858/QĐ-TTg ngày 20/7/2022 của Thủ tướng Chính phủ.</w:t>
      </w:r>
    </w:p>
    <w:p>
      <w:r>
        <w:t>Thực hiện hằng năm</w:t>
      </w:r>
    </w:p>
    <w:p>
      <w:r>
        <w:t>4.7</w:t>
      </w:r>
    </w:p>
    <w:p>
      <w:r>
        <w:t>Kế hoạch số 06/KH-UBND ngày 10/01/2022 của Ủy ban nhân dân tỉnh về Cơ cấu lại ngành nông nghiệp và Phát triển nông thôn tỉnh Quảng Ninh, giai đoạn 2022-2025.</w:t>
      </w:r>
    </w:p>
    <w:p>
      <w:r>
        <w:t>Thực hiện hằng năm</w:t>
      </w:r>
    </w:p>
    <w:p>
      <w:r>
        <w:t>4.8</w:t>
      </w:r>
    </w:p>
    <w:p>
      <w:r>
        <w:t>Kế hoạch số 54/KH-UBND ngày 08/03/2021 của Ủy ban nhân dân tỉnh Thu gom, xử lý bao gói thuốc bảo vệ thực vật sau sử dụng và thuốc Bảo vệ thực vật không được phép sử dụng tại các vùng sản xuất nông nghiệp trên địa bàn tỉnh Quảng Ninh, giai đoạn 2021-2025.</w:t>
      </w:r>
    </w:p>
    <w:p>
      <w:r>
        <w:t>Thực hiện hằng năm</w:t>
      </w:r>
    </w:p>
    <w:p>
      <w:r>
        <w:t>[1] Như: Vùng trồng cam tại huyện Vân Đồn, vùng trồng na tại thị xã Đông Triều, vùng vải chín sớm tại thành phố Uông Bí…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