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thực hiện dân chủ ở cơ sở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25/KH-UBND</w:t>
      </w:r>
    </w:p>
    <w:p>
      <w:r>
        <w:t>Lào Cai, ngày 18 tháng 01 năm 2024</w:t>
      </w:r>
    </w:p>
    <w:p>
      <w:r>
        <w:t>KẾ HOẠCH</w:t>
      </w:r>
    </w:p>
    <w:p>
      <w:r>
        <w:t>THỰC HIỆN DÂN CHỦ Ở CƠ SỞ TRÊN ĐỊA BÀN TỈNH LÀO CAI NĂM 2024</w:t>
      </w:r>
    </w:p>
    <w:p>
      <w:r>
        <w:t>Thực hiện Bộ Luật Lao động năm 2019; Luật Thực hiện dân chủ ở cơ sở năm 2022; Nghị định số 59/2023/NĐ-CP ngày 14/8/2023 của Chính phủ quy định chi tiết một số điều của Luật Thực hiện dân chủ ở cơ sở; Nghị quyết số 51/NQ-HĐND ngày 08/12/2023 về các biện pháp bảo đảm thực hiện dân chủ ở cơ sở trên địa bàn tỉnh. UBND tỉnh Lào Cai ban hành Kế hoạch thực hiện dân chủ ở cơ sở trên địa bàn tỉnh Lào Cai năm 2024, cụ thể như sau:</w:t>
      </w:r>
    </w:p>
    <w:p>
      <w:r>
        <w:t>I. MỤC ĐÍCH, YÊU CẦU</w:t>
      </w:r>
    </w:p>
    <w:p>
      <w:r>
        <w:t>1. Mục đích</w:t>
      </w:r>
    </w:p>
    <w:p>
      <w:r>
        <w:t>Thể chế hóa, cụ thể hóa các chủ trương của Đảng, chính sách, pháp luật của Nhà nước về phát huy dân chủ, mở rộng quyền làm chủ của Nhân dân trên tất cả các lĩnh vực của đời sống xã hội. Thực hiện tốt phương châm “Dân biết, dân bàn, dân làm, dân kiểm tra, dân giám sát, dân thụ hưởng” góp phần xây dựng Đảng, chính quyền trong sạch, vững mạnh; tăng cường khối đại đoàn kết toàn dân, giữ vững an ninh chính trị, trật tự an toàn xã hội, thực hiện thắng lợi các mục tiêu phát triển kinh tế, văn hóa, xã hội; đảm bảo quốc phòng - an ninh trên địa bàn tỉnh.</w:t>
      </w:r>
    </w:p>
    <w:p>
      <w:r>
        <w:t>Nhằm xây dựng đội ngũ cán bộ, công chức, viên chức, người lao động có đủ năng lực, phẩm chất, làm việc hiệu quả, ngăn chặn và phòng chống tham nhũng, lãng phí, quan liêu, phiền hà, sách nhiễu Nhân dân đáp ứng yêu cầu, nhiệm vụ trong thời kỳ mới.</w:t>
      </w:r>
    </w:p>
    <w:p>
      <w:r>
        <w:t>Tiếp tục phổ biến, quán triệt đầy đủ chủ trương, quan điểm của Đảng, Nhà nước về những nội dung cơ bản của Quy chế dân chủ (sau đây viết tắt QCDC) đến cán bộ, công chức, viên chức, người lao động; đồng thời tăng cường sự lãnh đạo, chỉ đạo phối hợp thực hiện của các cấp ủy đảng, chính quyền, Mặt trận Tổ quốc, các tổ chức đoàn thể.</w:t>
      </w:r>
    </w:p>
    <w:p>
      <w:r>
        <w:t>2. Yêu cầu</w:t>
      </w:r>
    </w:p>
    <w:p>
      <w:r>
        <w:t>Việc thực hiện dân chủ trong hoạt động của các cơ quan, đơn vị phải đảm bảo tính công khai, minh bạch. Phát huy tốt quyền làm chủ của cán bộ, công chức, viên chức, người lao động trong hoạt động của cơ quan gắn liền với sự hoạt động của Đảng, chấp hành nguyên tắc tập trung dân chủ, thực hiện chế độ thủ trưởng đặc biệt là nâng cao trách nhiệm của người đứng đầu các cơ quan, đơn vị trên địa bàn tỉnh.Thực hiện dân chủ trong các cơ quan, đơn vị phải gắn với thực hiện nhiệm vụ chính trị, chuyên môn, công tác Cải cách hành chính; Dân vận chính quyền; Quy định số 08-QĐi/TW ngày 25/10/2018 của Ban chấp hành Trung ương quy định trách nhiệm nêu gương của cán bộ, đảng viên; Quy định số 11-QĐi/TW ngày 18/02/2019 của Ban chấp hành Trung ương về trách nhiệm của người đứng đầu cấp ủy trong việc tiếp dân, đối thoại trực tiếp với dân và xử lý những phản ảnh kiến nghị của dân.</w:t>
      </w:r>
    </w:p>
    <w:p>
      <w:r>
        <w:t>II. NỘI DUNG VÀ GIẢI PHÁP THỰC HIỆN</w:t>
      </w:r>
    </w:p>
    <w:p>
      <w:r>
        <w:t>1. Tiếp tục đẩy mạnh công tác tuyên truyền, quán triệt nâng cao nhận thức về xây dựng và thực hiện dân chủ trong cơ quan, đơn vị</w:t>
      </w:r>
    </w:p>
    <w:p>
      <w:r>
        <w:t>Các cấp ủy đảng, chính quyền, cơ quan, đơn vị tiếp tục triển khai, quán triệt các chủ trương, đường lối của Đảng, chính sách, pháp luật của Nhà nước về thực hiện QCDC ở cơ sở, trọng tâm là: Luật thực hiện dân chủ ở cơ sở; Kết luận số 120-KL/TW ngày 07/01/2016 của Bộ Chính trị (khóa XI) về tiếp tục đẩy mạnh, nâng cao chất lượng, hiệu quả việc xây dựng và thực hiện QCDC ở cơ sở; Nghị định số 59/2023/NĐ-CP ngày 14/8/2023 của Chính phủ quy định chi tiết một số điều của Luật Thực hiện dân chủ ở cơ sở; Nghị quyết số 51/NQ-HĐND ngày 08/12/2023 về các biện pháp bảo đảm thực hiện dân chủ ở cơ sở trên địa bàn tỉnh; các Nghị quyết, Kết luận, Kế hoạch của Trung ương, của tỉnh về công tác xây dựng, chỉnh đốn Đảng, các cuộc vận động, phong trào thi đua yêu nước đến cán bộ, đảng viên, công chức, viên chức, người lao động một cách đồng bộ, đi vào chiều sâu ở tất cả các loại hình cơ sở, nhất là các lĩnh vực liên quan trực tiếp đến quyền, lợi ích hợp pháp, chính đáng của Nhân dân.</w:t>
      </w:r>
    </w:p>
    <w:p>
      <w:r>
        <w:t>Đa dạng hóa các hình thức thông tin, tuyên truyền tạo sự chuyển biến tích cực trong nhận thức và hành động của các cơ quan, đơn vị trong hệ thống chính trị, cán bộ, công chức, viên chức, người lao động về dân chủ và thực hành dân chủ, góp phần xây dựng đơn vị ngày càng trong sạch, vững mạnh, hoạt động hiệu lực, hiệu quả; xây dựng đội ngũ cán bộ, công chức có đủ năng lực, phẩm chất đáp ứng yêu cầu nhiệm vụ nhiệm vụ trong tình hình mới.</w:t>
      </w:r>
    </w:p>
    <w:p>
      <w:r>
        <w:t>2. Gắn việc thực hiện dân chủ với nhiệm vụ chính trị</w:t>
      </w:r>
    </w:p>
    <w:p>
      <w:r>
        <w:t>Các cơ quan, đơn vị xây dựng và thực hiện dân chủ phải gắn với thực hiện nhiệm vụ chính trị, nhiệm vụ phát triển kinh tế - xã hội, đảm bảo quốc phòng - an ninh; gắn với Cải cách hành chính, dân vận chính quyền; Quy định số 08-QĐi/TW ngày 25/10/2018 của Ban chấp hành Trung ương quy định trách nhiệm nêu gương của cán bộ, đảng viên; Quy định số 11-QĐi/TW ngày 18/2/2019 của Ban chấp hành Trung ương về trách nhiệm của người đứng đầu cấp ủy trong việc tiếp dân, đối thoại trực tiếp với dân và xử lý những phản ảnh kiến nghị của dân.</w:t>
      </w:r>
    </w:p>
    <w:p>
      <w:r>
        <w:t>Phát huy tốt vai trò nêu gương của đảng viên, đặc biệt là người đứng đầu, cán bộ lãnh đạo quản lý trong thực hành dân chủ gắn với thực hiện tốt Kết luận số 21-KL/TW ngày 25/10/2021 của Ban Chấp hành Trung ương về đẩy mạnh xây dựng, chỉnh đốn Đảng và hệ thống chính trị; kiên quyết ngăn chặn, xử lý nghiêm cán bộ, đảng viên suy thoái về tư tưởng chính trị, đạo đức, lối sống, biểu hiện “tự diễn biến”, “tự chuyển hoá”; Kết luận số 01-KL/TW ngày 18/5/2021 của Bộ Chính trị về tiếp tục thực hiện Chỉ thị số 05-CT/TW về "Đẩy mạnh học tập và làm theo tư tưởng, đạo đức, phong cách Hồ Chí Minh"; Chỉ thị số 26/CT-TTg ngày 05/9/2026 của Thủ tướng Chính phủ về tăng cường kỷ luật, kỷ cương trong các cơ quan hành chính nhà nước các cấp.</w:t>
      </w:r>
    </w:p>
    <w:p>
      <w:r>
        <w:t>Tiếp tục thể chế hóa, cụ thể hóa kịp thời các văn bản của Đảng, Nhà nước về thực hiện dân chủ ở cơ sở; lắng nghe, tiếp thu ý kiến Nhân dân trong xây dựng, ban hành các cơ chế chính sách nhằm đáp ứng quyền, lợi ích, nguyện vọng chính đáng của Nhân dân. Ban hành các cơ chế, chính sách đồng bộ phù hợp với yêu cầu thực tiễn đảm bảo quyền làm chủ của Nhân dân gắn với thực hiện hiệu quả Chỉ thị số 33/CT-TTg ngày 26/11/2021 của Thủ tướng Chính phủ về tiếp tục tăng cường và đổi mới công tác dân vận của cơ quan hành chính nhà nước, chính quyền các cấp trong tình hình mới.</w:t>
      </w:r>
    </w:p>
    <w:p>
      <w:r>
        <w:t>Tập trung nâng cao chất lượng cải cách hành chính gắn với chuyển đổi số; nâng cao đạo đức công vụ, tinh thần trách nhiệm, ý thức phục vụ Nhân dân của đội ngũ cán bộ, công chức, viên chức. Thường xuyên kiểm tra, thanh tra công vụ, xử lý nghiêm những cán bộ, công chức, viên chức có hành vi cửa quyền, tham nhũng, lãng phí, gây phiền hà cho người dân và doanh nghiệp. Đổi mới công tác đánh giá cán bộ, lấy kết quả phục vụ và sự hài lòng của người dân, doanh nghiệp làm thước đo. Tăng cường các giải pháp chỉ đạo việc thực hiện quy chế dân chủ trên các loại hình cơ quan, doanh nghiệp, đặc biệt chú trọng các doanh nghiệp khu vực ngoài nhà nước.</w:t>
      </w:r>
    </w:p>
    <w:p>
      <w:r>
        <w:t>Tiếp tục thực hiện hiệu quả Quy chế số 17-QC/TU, ngày 04/12/2019 của Tỉnh ủy về tiếp xúc, đối thoại trực tiếp với Nhân dân của người đứng đầu cấp ủy, chính quyền các cấp trên địa bàn tỉnh; Quy định số 11-QĐi/TW, ngày 18/02/2019 của Bộ Chính trị về trách nhiệm của người đứng đầu cấp ủy trong việc tiếp dân, đối thoại trực tiếp với dân và xử lý những phản ánh, kiến nghị của Nhân dân; tập trung giải quyết kịp thời, dứt điểm những kiến nghị, nguyện vọng chính đáng của Nhân dân, nhất là các vấn đề dư luận Nhân dân đang quan tâm.</w:t>
      </w:r>
    </w:p>
    <w:p>
      <w:r>
        <w:t>Gắn việc thực hiện dân chủ với việc thực hiện Nghị quyết Trung ương 4 khóa XI về "Một số vấn đề cấp bách về xây dựng Đảng hiện nay" và Nghị quyết Trung ương 4 (khóa XII) về tăng cường xây dựng, chỉnh đốn Đảng; ngăn chặn, đẩy lùi sự suy thoái về tư tưởng chính trị, đạo đức, lối sống, những biểu hiện “tự diễn biến”, “tự chuyển hóa” trong nội bộ; việc "Học tập và làm theo tư tưởng, đạo đức, phong cách Hồ Chí Minh". Nâng cao ý thức thực hành tiết kiệm, tinh thần đấu tranh phòng, chống tham nhũng, lãng phí, quan liêu, cửa quyền; nâng cao năng lực, hiệu lực, hiệu quả quản lý nhà nước của các cơ quan, đơn vị; đổi mới tác phong, lề lối làm việc theo hướng dẫn chủ hóa và công khai hóa; phát huy tinh thần trách nhiệm, ý thức phục vụ Nhân dân của đội ngũ cán bộ, công chức, viên chức.</w:t>
      </w:r>
    </w:p>
    <w:p>
      <w:r>
        <w:t>Tăng cường công tác giáo dục chính trị, tư tưởng, đạo đức lối sống và các hoạt động đào tạo bồi dưỡng, nâng cao năng lực về chuyên môn nghiệp vụ cho đội ngũ đảng viên, công chức, viên chức, góp phần nâng cao chất lượng hiệu quả công tác tham mưu, triển khai thực hiện các chủ trương của Đảng, chính sách, pháp luật của Nhà nước và đáp ứng yêu cầu đổi mới trong giai đoạn hiện nay.</w:t>
      </w:r>
    </w:p>
    <w:p>
      <w:r>
        <w:t>Thực hiện nghiêm túc quy chế phối hợp giữa cấp ủy, các tổ chức đoàn thể, chuyên môn; tổ chức thực hiện tốt dân chủ trong việc niêm yết công khai những nội dung để đảng viên, công chức, viên chức, người lao động và Nhân dân được biết theo quy định của pháp luật với phương châm "dân biết, dân bàn, dân làm, dân kiểm tra", xây dựng cơ quan, đơn vị trong sạch, vững mạnh toàn diện.</w:t>
      </w:r>
    </w:p>
    <w:p>
      <w:r>
        <w:t>Tiếp tục triển khai, xây dựng các mô hình, điển hình tiên tiến trong xây dựng và thực hiện dân chủ trong các loại hình cơ sở; kịp thời biểu dương, khen thưởng, nhân rộng các điển hình tiêu biểu trong thực hiện dân chủ ở cơ sở.</w:t>
      </w:r>
    </w:p>
    <w:p>
      <w:r>
        <w:t>3. Công tác phối hợp với Mặt trận Tổ quốc, các tổ chức chính trị - xã hội trong việc phát huy dân chủ trong các cơ quan, đơn vị</w:t>
      </w:r>
    </w:p>
    <w:p>
      <w:r>
        <w:t>Chính quyền các cấp, cơ quan, đơn vị thực hiện tốt trong công tác phối hợp, tạo điều kiện và tiếp thu góp ý của Mặt trận Tổ quốc (MTTQ), các đoàn thể chính trị - xã hội và Nhân dân tham gia phản biện, góp ý xây dựng chính quyền; tổ chức tốt việc đối thoại trực tiếp theo định kỳ giữa người đứng đầu cấp ủy, chính quyền với nhân dân; lựa chọn những vấn đề thiết thực, tác động trực tiếp đến người dân để đối thoại, qua đó giải quyết kịp thời, có hiệu quả những vấn đề bức xúc, nổi cộm Nhân dân quan tâm.</w:t>
      </w:r>
    </w:p>
    <w:p>
      <w:r>
        <w:t>Tiếp tục triển khai thực hiện nghiêm túc Quyết định số 217-QĐ/TW; Quyết định số 218-QĐ/TW ngày 12/12/2013 của Bộ Chính trị về Quy chế giám sát và phản biện xã hội, tham gia góp ý xây dựng Đảng, xây dựng chính quyền của MTTQ Việt Nam và các tổ chức chính trị - xã hội và Nhân dân; Quy định số 124-QĐ/TW ngày 02/02/2018 của Ban Bí thư Trung ương Đảng về giám sát của MTTQ Việt Nam, các tổ chức chính trị - xã hội và Nhân dân đối với việc rèn luyện đạo đức, lối sống của người đứng đầu, cán bộ chủ chốt và cán bộ, đảng viên; Chỉ thị số 18-CT/TW, ngày 26/10/2022 của Ban Bí thư về phát huy vai trò, nâng cao chất lượng, hiệu quả công tác giám sát, phản biện xã hội của Mặt trận Tổ quốc Việt Nam và các tổ chức chính trị - xã hội.</w:t>
      </w:r>
    </w:p>
    <w:p>
      <w:r>
        <w:t>Các cơ quan, đơn vị, chính quyền các cấp thực hiện tốt dân chủ trong việc niêm yết công khai những nội dung để cán bộ, công chức, viên chức, người lao động và Nhân dân được biết theo quy định pháp luật với phương châm “Dân biết, Dân bàn, Dân làm, Dân kiểm tra”; thực hiện đảm bảo chương trình phối hợp tăng cường công tác dân vận trên địa bàn tỉnh Lào Cai, giai đoạn 2021-2026 giữa Ban cán sự đảng UBND tỉnh và Ban Dân vận Tỉnh ủy; xây dựng cơ quan, đơn vị trong sạch, vững mạnh toàn diện.</w:t>
      </w:r>
    </w:p>
    <w:p>
      <w:r>
        <w:t>4. Kiện toàn, nâng cao chất lượng hoạt động của Ban Chỉ đạo thực hiện dân chủ trong cơ quan, đơn vị</w:t>
      </w:r>
    </w:p>
    <w:p>
      <w:r>
        <w:t>Các cấp ủy đảng, chính quyền, cơ quan, đơn vị thường xuyên củng cố, rà soát, kiện toàn Ban Chỉ đạo đáp ứng yêu cầu nhiệm vụ và phù hợp với tình hình thực tế; ban hành, bổ sung, sửa đổi quy chế làm việc, phân công nhiệm vụ cụ thể cho từng thành viên; thực hiện tốt công tác đôn đốc, kiểm tra, giám sát, hướng dẫn thực hiện.</w:t>
      </w:r>
    </w:p>
    <w:p>
      <w:r>
        <w:t>Nâng cao chất lượng hoạt động của Ban Chỉ đạo các cấp, bộ phận giúp việc; chú trọng công tác tập huấn, bồi dưỡng, hướng dẫn chuyên môn, nghiệp vụ; phát huy năng lực sáng tạo, nêu cao ý thức trách nhiệm, đạo đức công vụ và thái độ phục vụ Nhân dân của đội ngũ cán bộ, đảng viên, công chức, viên chức.</w:t>
      </w:r>
    </w:p>
    <w:p>
      <w:r>
        <w:t>5. Công tác kiểm tra, giám sát</w:t>
      </w:r>
    </w:p>
    <w:p>
      <w:r>
        <w:t>Các cơ quan, đơn vị xây dựng nội dung kế hoạch kiểm tra, giám sát việc thực hiện dân chủ ở xã, phường, thị trấn, dân chủ trong hoạt động cơ quan hành chính nhà nước, đơn vị sự nghiệp công lập. Trong đó, chú trọng kiểm tra việc xây dựng, thực hiện các quy chế, quy định của cơ quan, đơn vị; giám sát việc thực hiện trách nhiệm nêu gương của người đứng đầu, ý thức gương mẫu chấp hành của cán bộ, đảng viên, công chức, viên chức về dân chủ và thực hành dân chủ ở cơ sở.</w:t>
      </w:r>
    </w:p>
    <w:p>
      <w:r>
        <w:t>Tăng cường công tác kiểm tra, giám sát việc lãnh đạo, chỉ đạo, tổ chức thực hiện các chủ trương, nghị quyết, các quy định về thực hiện dân chủ tại các cơ quan, đơn vị, nơi làm việc gắn với công tác phòng, chống quan liêu, tham nhũng, lãng phí, tiêu cực có dư luận phản ánh của người dân; các nội dung, lĩnh vực phức tạp, nhạy cảm dễ xảy ra sai phạm, như công tác cán bộ, công tác tài chính, triển khai các chương trình, dự án; kịp thời chấn chỉnh những nội dung còn tồn tại, hạn chế, đề ra giải pháp khắc phục đáp ứng yêu cầu nhiệm vụ trong giai đoạn tiếp theo.</w:t>
      </w:r>
    </w:p>
    <w:p>
      <w:r>
        <w:t>Kết hợp kiểm tra việc thực hiện dân chủ trong hoạt động của các cơ quan, đơn vị với công tác cải cách hành chính; trước hết là cải cách thủ tục hành chính; tiếp tục duy trì và thực hiện tốt cơ chế “một cửa”, “một cửa liên thông” trong việc tiếp nhận và giải quyết các thủ tục hành chính; đẩy mạnh ứng dụng khoa học công nghệ thông tin, tạo điều kiện thuận lợi nhất cho tổ chức, công dân. Thực hiện tiếp công dân theo quy định, kịp thời giải quyết đơn thư, khiếu nại, tố cáo của công dân, không để tình trạng khiếu nại tồn đọng, kéo dài.</w:t>
      </w:r>
    </w:p>
    <w:p>
      <w:r>
        <w:t>6. Tổ chức thực hiện dân chủ trong các cơ quan, đơn vị</w:t>
      </w:r>
    </w:p>
    <w:p>
      <w:r>
        <w:t>a) Đối với xã, phường, thị trấn.</w:t>
      </w:r>
    </w:p>
    <w:p>
      <w:r>
        <w:t>Cấp ủy đảng, chính quyền cấp xã tiếp tục chỉ đạo, triển khai thực hiện tốt các hình thức đã công khai, minh bạch những nội dung theo quy định như: kế hoạch phát triển kinh tế - xã hội; kế hoạch hoạt động tài chính của xã; các dự án, công trình đầu tư trên địa bàn cấp xã; kế hoạch thu hồi đất, bồi thường, hỗ trợ, tái định cư khi thu hồi đất; quy hoạch, kế hoạch sử dụng đất; các khoản đóng góp của nhân dân; huy động vốn làm đường giao thông nông thôn; quy hoạch, đề án xây dựng nông thôn mới,... Thực hiện tốt việc lấy ý kiến tham gia của Nhân dân vào các chương trình, dự án phát triển kinh tế - xã hội của địa phương trước khi quyết định hoặc trình cấp có thẩm quyền quyết định như: đề án chia tách, sáp nhập thôn, tổ dân phố; mức đóng góp xây dựng các công trình phúc lợi công cộng của xã, thôn, tổ dân phố; hương ước, quy ước; bình xét các đối tượng được hưởng chính sách xã hội; việc bầu, miễn nhiệm, bãi nhiệm trưởng thôn; những nhiệm vụ cụ thể để từng bước hoàn thành các tiêu chí về xây dựng nông thôn mới.</w:t>
      </w:r>
    </w:p>
    <w:p>
      <w:r>
        <w:t>Kiểm tra, Giám sát các hoạt động của chính quyền theo quy định như: chủ trương và mức đóng góp xây dựng cơ sở hạ tầng, các công trình công cộng trong phạm vi địa bàn; thu chi quản lý các khoản đóng góp của nhân dân tại cộng đồng dân cư, trách nhiệm giải quyết công việc của chính quyền và cán bộ, công chức, viên chức; việc thực hiện chế độ chính sách; công tác tiếp công dân, giải quyết đơn thư khiếu nại, tố cáo, phản ánh của Nhân dân... để Nhân dân phát huy được quyền làm chủ của mình, tích cực tham gia đóng góp ý kiến, bàn bạc, giám sát các vấn đề có liên quan đến quyền lợi của Nhân dân, góp phần phát triển kinh tế, văn hóa, xã hội, đảm bảo trật tự an toàn xã hội ở địa phương.</w:t>
      </w:r>
    </w:p>
    <w:p>
      <w:r>
        <w:t>UBND cấp xã xây dựng kế hoạch và chỉ đạo tổ chức thực hiện các nội dung liên quan đến việc công khai thông tin (14 nội dung); Nội dung Nhân dân bàn và quyết định (6 nội dung); nội dung cần lấy ý kiến Nhân dân (9 nội dung) được quy định tại các Điều 11,15 và 25 Luật Thực hiện dân chủ ở cơ sở năm 2022. Tổng hợp, báo cáo HĐND cùng cấp về quá trình và kết quả thực hiện tại kỳ họp thường lệ gần nhất; đồng thời gửi đến Ủy ban MTTQ Việt Nam cùng cấp để giám sát.</w:t>
      </w:r>
    </w:p>
    <w:p>
      <w:r>
        <w:t>b) Đối với cơ quan hành chính nhà nước, đơn vị sự nghiệp công lập.</w:t>
      </w:r>
    </w:p>
    <w:p>
      <w:r>
        <w:t>Các cơ quan hành chính, đơn vị sự nghiệp công lập, tiếp tục tổ chức thực hiện tốt nội dung tại Chương III, Luật Thực hiện dân chủ ở cơ sở, thực hiện dân chủ ở cơ quan đơn vị, đảm bảo nguyên tắc tập trung dân chủ đảm bảo sự lãnh đạo, chỉ đạo của cấp ủy, chính quyền; nâng cao năng lực quản lý nhà nước, tổ chức thực hiện có hiệu quả chương trình cải cách hành chính, nhất là thủ tục hành chính, đẩy mạnh việc giải quyết thủ tục hành chính qua hệ thống “một cửa”, “một cửa liên thông”, ứng dụng công nghệ thông tin trong giải quyết công việc; thực hiện nghiêm việc công khai minh bạch trong hoạt động quản lý nhà nước đối với ngành, lĩnh vực và trong nội bộ cơ quan, đơn vị; rà soát, sửa đổi, bổ sung các quy định, quy chế nhằm bảo đảm thống nhất thực hiện.</w:t>
      </w:r>
    </w:p>
    <w:p>
      <w:r>
        <w:t>Thực hiện dân chủ, công khai các nội dung như: Quy hoạch, đánh giá, xếp loại công chức, viên chức, người lao động, tiền lương, tiền thưởng, phúc lợi xã hội, nâng lương, thi đua - khen thưởng, tuyển dụng, tinh giản biên chế...; công khai, minh bạch tài sản, thu nhập, chi tiêu tài chính, quản lý, sử dụng kinh phí, ngân sách, tài sản công... đảm bảo đúng quy định pháp luật và hoạt động của đơn vị nhất là các lĩnh vực có liên quan trực tiếp đến quyền và lợi ích của cán bộ, công chức, viên chức và người lao động. Duy trì và nâng cao chất lượng hoạt động của Ban Thanh tra nhân dân và các tổ chức đoàn thể, phát huy vai trò đại diện cho quyền lợi của cán bộ công chức, viên chức và người lao động, tạo không khí dân chủ, cởi mở, đoàn kết trong nội bộ, đẩy mạnh các phong trào thi đua phấn đấu hoàn thành tốt nhiệm vụ được giao.</w:t>
      </w:r>
    </w:p>
    <w:p>
      <w:r>
        <w:t>Tổ chức hội nghị đối thoại giữa thủ trưởng đơn vị, các tổ chức đoàn thể với cán bộ, công chức, viên chức, người lao động để kịp thời nắm bắt tình hình khó khăn, vướng mắc để đề xuất, kiến nghị cấp có thẩm quyền sửa đổi, bổ sung ban hành các chính sách mới. Công khai để cán bộ, công chức, viên chức, người lao động biết những việc được tham gia ý kiến, những việc được giám sát, kiểm tra; dân chủ trong mối quan hệ và giải quyết công việc với công dân, cơ quan, đơn vị, tổ chức có liên quan theo quy định. Không để xảy ra việc quan liêu, hách dịch, cửa quyền, tham nhũng, gây khó khăn, phiền hà, sách nhiễu trong giải quyết công việc của tổ chức, công dân.</w:t>
      </w:r>
    </w:p>
    <w:p>
      <w:r>
        <w:t>Tăng cường công tác kiểm tra, thanh tra công vụ, xử lý nghiêm những cán bộ, công chức, viên chức có hành vi tham nhũng lãng phí, tiêu cực, gây nhũng nhiễu, xâm phạm đến quyền và lợi ích chính đáng của Nhân dân. Thực hiện tốt các quy định về đạo đức, văn hóa giao tiếp, quy tắc ứng xử, đề án văn hóa công vụ và những việc không được làm theo quy định của pháp luật.</w:t>
      </w:r>
    </w:p>
    <w:p>
      <w:r>
        <w:t>Thực hiện đổi mới phong cách làm việc “Trọng dân, gần dân, hiểu dân, học dân và có trách nhiệm với dân”, “nghe dân nói”, “nói dân hiểu”, “hướng dẫn dân làm”, “làm dân tin”, khắc phục bệnh thành tích, hành chính, quan liêu xa dân. Kịp thời giải quyết những yêu cầu nguyện vọng, chính đáng của Nhân dân.</w:t>
      </w:r>
    </w:p>
    <w:p>
      <w:r>
        <w:t>c) Đối với tổ chức có sử dụng người lao động.</w:t>
      </w:r>
    </w:p>
    <w:p>
      <w:r>
        <w:t>Tiếp tục tổ chức triển khai thực hiện tốt các nội dung về thực hiện dân chủ theo Chương IV, Luật Thực hiện dân chủ ở cơ sở “Thực hiện dân chủ ở tổ chức có sử dụng người lao động”, trọng tâm là công tác tuyên truyền, công khai, bảo đảm quyền, lợi ích chính đáng của cán bộ, người lao động trong doanh nghiệp, nơi làm việc. Duy trì và nâng cao chất lượng hoạt động của Ban thanh tra Nhân dân.</w:t>
      </w:r>
    </w:p>
    <w:p>
      <w:r>
        <w:t>Tổ chức đối thoại tại nơi làm việc, hội nghị người lao động; tổ chức xây dựng, ký kết thỏa ước lao động tập thể và các hình thức thực hiện dân chủ khác...; quan tâm sửa đổi, bổ sung, xây dựng và thực hiện các quy chế, quy định của cơ quan, đơn vị; thực hiện đảm bảo các chế độ, chính sách đối với cán bộ, công nhân viên chức, người lao động trong các doanh nghiệp, nơi làm việc.</w:t>
      </w:r>
    </w:p>
    <w:p>
      <w:r>
        <w:t>III. TỔ CHỨC THỰC HIỆN</w:t>
      </w:r>
    </w:p>
    <w:p>
      <w:r>
        <w:t>1. Sở Nội vụ</w:t>
      </w:r>
    </w:p>
    <w:p>
      <w:r>
        <w:t>Chủ trì, phối hợp với các cơ quan, đơn vị có liên quan tổ chức tuyên truyền, quán triệt Luật Thực hiện dân chủ ở cơ sở đến toàn thể cán bộ, công chức, người lao động và Nhân dân trên địa bàn tỉnh Lào Cai, trọng tâm là nội dung về quản lý nhà nước trong việc thực hiện dân chủ đối với cơ quan hành chính nhà nước, đơn vị sự nghiệp công lập và các xã, phường, thị trấn.</w:t>
      </w:r>
    </w:p>
    <w:p>
      <w:r>
        <w:t>Tham mưu giúp UBND tỉnh: Theo dõi, kiểm tra, đôn đốc các cơ quan, đơn vị thực hiện Kế hoạch này; xây dựng kế hoạch kiểm tra việc thực hiện dân chủ trong hoạt động của các cơ quan, đơn vị thuộc UBND tỉnh, UBND cấp huyện, UBND cấp xã; tổng hợp, xây dựng báo cáo định kỳ 06 tháng, 01 năm, báo cáo chuyên đề, đột xuất thực hiện quản lý nhà nước về dân chủ ở cơ sở trên địa bàn tỉnh Lào Cai năm 2024 theo quy định.</w:t>
      </w:r>
    </w:p>
    <w:p>
      <w:r>
        <w:t>Tổ chức bồi dưỡng chuyên sâu về Luật và các văn bản hướng dẫn Luật thực hiện dân chủ ở cơ sở cho cán bộ, công chức trực tiếp tổ chức thực hiện dân chủ ở cơ sở tại cơ quan, đơn vị; hướng dẫn việc sơ kết, tổng kết, thi đua khen thưởng trong việc thực hiện dân chủ ở các cơ quan, đơn vị; kịp thời để xuất biểu dương, khen thưởng những tập thể, cá nhân có thành tích xuất sắc trong thực hiện dân chủ trong các cơ quan, đơn vị.</w:t>
      </w:r>
    </w:p>
    <w:p>
      <w:r>
        <w:t>2. Sở Lao động - Thương binh và Xã hội</w:t>
      </w:r>
    </w:p>
    <w:p>
      <w:r>
        <w:t>Chủ trì phối hợp với Liên đoàn Lao động tỉnh, Hiệp hội Doanh nghiệp tỉnh, các cơ quan, đơn vị có liên quan triển khai thực hiện Luật thực hiện dân chủ ở cơ sở, trọng tâm là thực hiện nhiệm vụ quản lý nhà nước trong việc thực hiện quy chế dân chủ đối với Doanh nghiệp.</w:t>
      </w:r>
    </w:p>
    <w:p>
      <w:r>
        <w:t>Thực hiện tốt các nội dung tại chương IV, Luật Thực hiện dân chủ ở cơ sở về thực hiện dân chủ ở tổ chức có sử dụng người lao động. Hướng dẫn thực hiện nhiệm vụ quản lý nhà nước trong việc thực hiện dân chủ đối với Doanh nghiệp; thường xuyên kiểm tra, giám sát việc triển khai thực hiện dân chủ trong doanh nghiệp.</w:t>
      </w:r>
    </w:p>
    <w:p>
      <w:r>
        <w:t>3. Sở Thông tin và Truyền thông</w:t>
      </w:r>
    </w:p>
    <w:p>
      <w:r>
        <w:t>Chỉ đạo, hướng dẫn các cơ quan, đơn vị, địa phương tổ chức tuyên truyền sâu rộng trên các phương tiện thông tin đại chúng. Chú trọng tuyên truyền những nội dung cơ bản và điểm mới của Luật Thực hiện dân chủ ở cơ sở năm 2022; Tuyên truyền trên thông tin cơ sở, thông tin điện tử (Cổng TTĐT, mạng xã hội) để cán bộ, công chức, viên chức, người lao động và Nhân dân dễ dàng tiếp cận, khai thác và sử dụng khi có nhu cầu;</w:t>
      </w:r>
    </w:p>
    <w:p>
      <w:r>
        <w:t>Chủ trì, tham mưu UBND tỉnh phương án xây dựng và hướng dẫn sử dụng ứng dụng biểu quyết trực tuyến trên trang thông tin điện tử để các thôn, tổ dân phố lựa chọn và biểu quyết trực tuyến đối với các nội dung Nhân dân bàn và quyết định trên địa bàn (theo khoản 6, Điều 5, Nghị định 59/2023/NĐ-CP ngày 14/8/2023).</w:t>
      </w:r>
    </w:p>
    <w:p>
      <w:r>
        <w:t>4. Sở Tài chính</w:t>
      </w:r>
    </w:p>
    <w:p>
      <w:r>
        <w:t>Chủ trì, hướng dẫn việc lập dự toán, quản lý, sử dụng và quyết toán kinh phí về thực hiện dân chủ ở cơ sở và cấp kinh phí cho Ủy ban MTTQ Việt Nam tỉnh, Liên đoàn Lao động tỉnh để hỗ trợ kinh phí hoạt động cho Ban Thanh tra nhân dân và Ban Giám sát đầu tư của cộng đồng khi có hướng dẫn Bộ Tài Chính (theo khoản 4, Điều 83 Luật Thực hiện dân chủ ở cơ sở).</w:t>
      </w:r>
    </w:p>
    <w:p>
      <w:r>
        <w:t>5. Thủ trưởng các cơ quan, đơn vị</w:t>
      </w:r>
    </w:p>
    <w:p>
      <w:r>
        <w:t>Căn cứ nội dung Kế hoạch này, chỉ đạo cơ quan, đơn vị, địa phương mình xây dựng kế hoạch cụ thể để tổ chức thực hiện có hiệu quả các quy định thực dân chủ đối với cơ quan, đơn vị. Tiếp tục rà soát các văn bản do cơ quan, đơn vị, địa phương ban hành liên quan đến thực hiện dân chủ, hoạt động của Ban Thanh tra nhân dân, Ban Giám sát đầu tư của cộng đồng để kiến nghị cấp có thẩm quyền sửa đổi, bổ sung cho phù hợp.</w:t>
      </w:r>
    </w:p>
    <w:p>
      <w:r>
        <w:t>6. Chế độ báo cáo</w:t>
      </w:r>
    </w:p>
    <w:p>
      <w:r>
        <w:t>Các cơ quan, đơn vị định kỳ sơ kết, tổng kết và báo cáo kết quả thực hiện dân chủ gửi cơ quan có thẩm quyền theo quy định, cụ thể:</w:t>
      </w:r>
    </w:p>
    <w:p>
      <w:r>
        <w:t>Đối với các cơ quan, đơn vị thuộc UBND tỉnh; UBND cấp huyện báo cáo về UBND tỉnh (qua Sở Nội vụ tổng hợp). Thời gian: Báo cáo 06 tháng (trước ngày 30 tháng 5); báo cáo 01 năm (trước ngày 20 tháng 11).</w:t>
      </w:r>
    </w:p>
    <w:p>
      <w:r>
        <w:t>Đối với các doanh nghiệp (trọng tâm là doanh nghiệp nhà nước) và các đơn vị có liên quan báo cáo Sở Lao động - Thương binh và Xã hội tổng hợp, gửi về UBND tỉnh (qua Sở Nội vụ tổng hợp).</w:t>
      </w:r>
    </w:p>
    <w:p>
      <w:r>
        <w:t>Đối với UBND cấp xã chế độ báo cáo cụ thể do UBND cấp huyện quy định.</w:t>
      </w:r>
    </w:p>
    <w:p>
      <w:r>
        <w:t>Đối với báo cáo chuyên đề, đột xuất báo cáo theo quy định của cơ quan có thẩm quyền.</w:t>
      </w:r>
    </w:p>
    <w:p>
      <w:r>
        <w:t>Trên đây là Kế hoạch Thực hiện dân chủ ở cơ sở trên địa bàn tỉnh Lào Cai năm 2024. UBND tỉnh yêu cầu Thủ trưởng các cơ quan, đơn vị nghiêm túc triển khai thực hiện./.</w:t>
      </w:r>
    </w:p>
    <w:p>
      <w:r>
        <w:t>Nơi nhận:</w:t>
      </w:r>
    </w:p>
    <w:p>
      <w:r>
        <w:t>- TT: Tỉnh ủy; HĐND; UBND tỉnh;</w:t>
      </w:r>
    </w:p>
    <w:p>
      <w:r>
        <w:t>- Ban Dân vận TU;</w:t>
      </w:r>
    </w:p>
    <w:p>
      <w:r>
        <w:t>- UB MTTQ VN tỉnh và các TCCT-XH tỉnh;</w:t>
      </w:r>
    </w:p>
    <w:p>
      <w:r>
        <w:t>- Các Ban Xây dựng đảng Tỉnh ủy;</w:t>
      </w:r>
    </w:p>
    <w:p>
      <w:r>
        <w:t>- CVP, PCVP;</w:t>
      </w:r>
    </w:p>
    <w:p>
      <w:r>
        <w:t>- Các sở, ban, ngành thuộc tỉnh;</w:t>
      </w:r>
    </w:p>
    <w:p>
      <w:r>
        <w:t>- Các đơn vị sự nghiệp thuộc tỉnh;</w:t>
      </w:r>
    </w:p>
    <w:p>
      <w:r>
        <w:t>- Các cơ quan TW trên địa bàn tỉnh;</w:t>
      </w:r>
    </w:p>
    <w:p>
      <w:r>
        <w:t>- UBND các huyện, thành phố, thị xã;</w:t>
      </w:r>
    </w:p>
    <w:p>
      <w:r>
        <w:t>- Hiệp hội Doanh nghiệp tỉnh;</w:t>
      </w:r>
    </w:p>
    <w:p>
      <w:r>
        <w:t>- Sở Nội vụ (02 bản);</w:t>
      </w:r>
    </w:p>
    <w:p>
      <w:r>
        <w:t>- Cổng TTĐT tỉnh:</w:t>
      </w:r>
    </w:p>
    <w:p>
      <w:r>
        <w:t>- Lưu: VT, VX4.</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