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246/KH-UBND điều hành tăng trưởng kinh tế - xã hội quý III/2023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246 /KH-UBND</w:t>
      </w:r>
    </w:p>
    <w:p>
      <w:r>
        <w:t>Bắc Ninh, ngày  31  tháng  7  năm 202 3</w:t>
      </w:r>
    </w:p>
    <w:p>
      <w:r>
        <w:t>KẾ HOẠCH</w:t>
      </w:r>
    </w:p>
    <w:p>
      <w:r>
        <w:t>ĐIỀU HÀNH TĂNG TRƯỞNG KINH TẾ - XÃ HỘI QUÝ I II /2023</w:t>
      </w:r>
    </w:p>
    <w:p>
      <w:r>
        <w:t>Thực hiện Kết luận số 759-KL/TU ngày 18/7/2023 của Ban Thường vụ Tỉnh ủy về kịch bản điều hành tăng trưởng kinh tế - xã hội Quý III năm 2023; Nghị quyết của Ban cán sự Đảng UBND tỉnh về việc điều hành tăng trưởng kinh tế - xã hội Quý III/2023;</w:t>
      </w:r>
    </w:p>
    <w:p>
      <w:r>
        <w:t>UBND tỉnh ban hành Kế hoạch tổ chức triển khai thực hiện như sau:</w:t>
      </w:r>
    </w:p>
    <w:p>
      <w:r>
        <w:t>I. MỤC ĐÍCH, YÊU CẦU</w:t>
      </w:r>
    </w:p>
    <w:p>
      <w:r>
        <w:t>1. Tăng cường sự lãnh đạo của các cấp ủy Đảng và hệ thống chính trị, sự tham gia của các cấp, các ngành để triển khai có hiệu quả các giải pháp phục hồi và phát triển kinh tế - xã hội trong 6 tháng cuối năm nhằm phấn đấu hoàn thành cao nhất các mục tiêu, nhiệm vụ chính trị năm 2023 đã đề ra.</w:t>
      </w:r>
    </w:p>
    <w:p>
      <w:r>
        <w:t>2. Phục hồi phát triển sản xuất công nghiệp, xuất khẩu hàng hóa, thúc đẩy tăng trưởng kinh tế; tăng cường thương mại hiện đại, dịch vụ tiện ích; đẩy nhanh tiến độ xây dựng hệ thống kết cấu hạ tầng đồng bộ, hiện đại, nhất là các dự án, công trình trọng điểm, quy mô lớn, có ý nghĩa quan trọng; nâng cao chất lượng công tác quy hoạch, tăng cường quản lý đất đai, tài nguyên, bảo vệ môi trường. Quan tâm phát triển toàn diện các lĩnh vực văn hóa, giáo dục, y tế, bảo đảm an sinh xã hội, nâng cao đời sống nhân dân. Đẩy mạnh cải cách hành chính, cải thiện môi trường đầu tư kinh doanh. Quản lý chặt chẽ, sử dụng hiệu quả đất đai, tài nguyên, bảo vệ môi trường. Củng cố quốc phòng, quân sự địa phương, giữ vững an ninh chính trị, trật tự, an toàn xã hội.</w:t>
      </w:r>
    </w:p>
    <w:p>
      <w:r>
        <w:t>II. NHIỆM VỤ VÀ GIẢI PHÁP</w:t>
      </w:r>
    </w:p>
    <w:p>
      <w:r>
        <w:t>Các cấp, các ngành phải xây dựng kế hoạch chỉ đạo, điều hành, triển khai nhiệm vụ chi tiết theo thời gian, công việc gắn với trách nhiệm hoàn thành của từng cán bộ, công chức, lãnh đạo thực hiện; trong đó, đặc biệt là việc thực hiện nghiêm túc các giải pháp đã được nêu tại Kết luận số 757-KL/TU ngày 03/7/2023 của Tỉnh ủy về tình hình thực hiện nhiệm vụ chính trị 6 tháng đầu năm 2023; nhiệm vụ, giải pháp 6 tháng cuối năm 2023; Nghị quyết số 208/NQ-HĐND ngày 07/7/2023 của HĐND tỉnh về tình hình kinh tế - xã hội 6 tháng đầu năm; phương hướng, nhiệm vụ cuối năm 2023; Tiếp tục quyết tâm thực hiện các chỉ đạo của Chính phủ, Tỉnh ủy và HĐND tỉnh về các nhiệm vụ, giải pháp để thực hiện phục hồi và phát triển kinh tế - xã hội trong 6 tháng cuối năm; triển khai các chính sách mới ban hành của Trung ương, của Chính phủ, đặc biệt là các chính sách, quy định về hỗ trợ, tháo gỡ khó khăn cho doanh nghiệp, người dân và thực hiện chủ để công tác năm; trong đó tập trung thực hiện một số nhiệm vụ cụ thể sau:</w:t>
      </w:r>
    </w:p>
    <w:p>
      <w:r>
        <w:t>1.  Tập trung điều hành ngân sách đảm bảo chặt chẽ, hiệu quả, đúng quy định; triển khai quyết liệt các giải pháp thúc đẩy giải ngân vốn đầu tư công, chương trình phục hồi và phát triển kinh tế - xã hội; rà soát, điều chỉnh kế hoạch đầu tư công giai đoạn 2021-2025; phấn đấu giải ngân đạt trên 95% kế hoạch; tháo gỡ khó khăn các dự án BT và dự án đ ố i ứng. Cụ thể như sau:</w:t>
      </w:r>
    </w:p>
    <w:p>
      <w:r>
        <w:t>- Các sở: Xây dựng, Tài nguyên và Môi trường, Công an tỉnh,... tháo gỡ ngay các khó khăn, vướng mắc về trình tự, thủ tục như: cấp phép, phòng cháy chữa cháy, giao đất,... đ ể   triển khai thực hiện nhanh các dự án đầu tư đã được cấp phép.</w:t>
      </w:r>
    </w:p>
    <w:p>
      <w:r>
        <w:t>- Yêu cầu các chủ đầu tư chỉ đạo nhà thầu đẩy nhanh tiến độ thực hiện dự án; hàng tuần, hàng tháng kiểm đếm tiến độ dự án, giải ngân vốn. Kiên quyết xử lý nghiêm các nhà thầu vi phạm theo quy định của pháp luật. Trong đó: tập trung cao các dự án trọng điểm, nguồn vốn phân bổ lớn (Đường vành đai 4, cầu Kênh Vàng, TL.295C, TL.285B kết nối thành phố Bắc Ninh qua các khu công nghiệp với QL.3 mới; TL.277B kết nối với cầu Hà Bắc 2; mở rộng cầu Ngà, Bệnh viện Sản nhi mở rộng, các tuyến đường kết nối các khu công nghiệp tập trung; hệ thống thu gom và xử lý nước thải; 04 dự án thuộc Chương trình phục hồi và phát triển kinh tế - xã hội...)</w:t>
      </w:r>
    </w:p>
    <w:p>
      <w:r>
        <w:t>- Các sở, ban, ngành, địa phương đẩy nhanh việc thực hiện nhiệm vụ chi theo đúng nguồn kinh phí theo dự toán. Thực hiện rà soát, sắp xếp, điều chỉnh các nhiệm vụ chi thường xuyên ngân sách nhà nước theo đúng quy định; đối với các nhiệm vụ đã bố trí trong dự toán mà không thực hiện hoặc còn dư dự toán, chủ động rà soát số liệu đề nghị thu hồi kinh phí gửi Sở Tài chính, Sở Kế hoạch và Đầu tư trước ngày 31/8/2023.</w:t>
      </w:r>
    </w:p>
    <w:p>
      <w:r>
        <w:t>- Sở Tài chính chủ trì phối hợp cùng các đơn vị có liên quan tổng hợp đánh giá tình hình tăng thu ngân sách, phương án thu hồi, điều chỉnh kinh phí để xây dựng phương án sử dụng nguồn tăng thu, tiết kiệm chi báo cáo UBND tỉnh trình cấp có thẩm quyền xem xét quyết định.</w:t>
      </w:r>
    </w:p>
    <w:p>
      <w:r>
        <w:t>- Sở Kế hoạch và Đầu tư chủ trì, phối hợp Sở Tài chính, hàng tháng rà soát tiến độ các dự án đầu tư công, tham mưu điều chuyển vốn đối với dự án chậm tiến độ, không có khả năng giải ngân sang dự án có thể giải ngân ngay. Các chủ đầu tư không đề nghị điều chuyển, được hiểu là cam kết giải ngân 100% vốn đã giao.</w:t>
      </w:r>
    </w:p>
    <w:p>
      <w:r>
        <w:t>- Cục Thuế tỉnh: Phối hợp thu tiền sử dụng đất đối với các dự án BT, các dự án đủ điều kiện thu tiền sử dụng đất, các dự án đấu giá; Tăng cường công tác thanh tra, kiểm tra, xử lý vi phạm về thuế và chống thất thu thuế; Tăng cường công tác quản lý nợ và cưỡng chế nợ thuế.</w:t>
      </w:r>
    </w:p>
    <w:p>
      <w:r>
        <w:t>- Các cơ quan Nhà nước được ủy quyền chủ động làm việc với các nhà đầu tư dự án BT và dự án đối ứng, để tháo gỡ khó khăn, vướng mắc; phân loại từng khó khăn, vướng mắc liên quan đến quy định pháp luật, liên quan đến thẩm quyền cấp tỉnh, cấp huyện.</w:t>
      </w:r>
    </w:p>
    <w:p>
      <w:r>
        <w:t>2.  Thực hiện tốt các nội dung của Ban Chỉ đạo giải phóng mặt bằng tỉnh. Đẩy nhanh tiến độ giải phóng mặt bằng, khởi công các dự án đầu tư hạ tầng các khu công nghiệp mới được thành lập. Tiếp tục đổi mới công tác xúc  tiến   đầu tư; tổ chức Hội nghị xúc tiến trong Quý III/2023.</w:t>
      </w:r>
    </w:p>
    <w:p>
      <w:r>
        <w:t>Tập trung đẩy nhanh tiến độ giải phóng mặt bằng, các dự án, công trình trọng điểm: Khu công nghiệp VSIP2; Gia Bình; Gia Bình II; Yên Phong 2A; Câu Phật Tích - Đại Đồng Thành, Đường Vành đai 4 ...</w:t>
      </w:r>
    </w:p>
    <w:p>
      <w:r>
        <w:t>Đối với các dự án trọng điểm của tỉnh: Dự án Vành đai 4, 295C, 285B,..; hàng tuần, hàng tháng, UBND cấp huyện rà soát tiến độ công tác giải phóng mặt bằng, phân loại các khó khăn liên quan đến cấp tỉnh, cấp huyện, cấp xã để tập trung chỉ đạo giả i  quyết; các sở ngành, các chủ đầu tư tăng cường phối hợp, trao đổi b ằ ng các hình thức để đảm bảo hiệu quả công việc (như: Công văn, điện thoại, email công vụ,....).</w:t>
      </w:r>
    </w:p>
    <w:p>
      <w:r>
        <w:t>3.  Tháo gỡ khó khăn cho sản xuất kinh doanh của doanh nghiệp, hợp tác xã, hộ kinh doanh trên địa bàn tỉnh:</w:t>
      </w:r>
    </w:p>
    <w:p>
      <w:r>
        <w:t>- Phát huy hiệu quả hoạt động của Tổ công tác đặc biệt và 05 tổ chuyên gia giải quyết khó khăn, vướng mắc cho doanh nghiệp.</w:t>
      </w:r>
    </w:p>
    <w:p>
      <w:r>
        <w:t>Trong tháng 7/2023: Ban hành Quy chế làm việc, phân công nhiệm vụ của các Tổ chuyên gia; UBND các huyện, thị xã, thành phố thành lập các Tổ chuyên gia tháo gỡ khó khăn, vướng mắc thuộc thẩm quyền giải quyết của địa phương; Các Sở, ngành, địa phương tổng hợp các vấn đề còn tồn tại, xây dựng lộ trình giải quyết, đề xuất kiến nghị cấp thẩm quyền; đối với các vướng mắc thuộc thẩm quyền giải quyết liên ngành, Tổ trưởng các Tổ phải cùng tham gia giải quyết.</w:t>
      </w:r>
    </w:p>
    <w:p>
      <w:r>
        <w:t>Viện Nghiên cứu Phát triển kinh tế - xã hội tỉnh phối hợp với Sở Thông tin và Truyền thông tổng hợp các kiến nghị thông qua ứng dụng phản ánh kiến nghị của người dân và doanh nghiệp.</w:t>
      </w:r>
    </w:p>
    <w:p>
      <w:r>
        <w:t>Các Tổ chuyên gia gửi báo cáo tổng hợp các vấn đề tiếp nhận cần giải quyết theo nhóm các Sở, ngành hoặc liên ngành gửi Viện Nghiên cứu Phát triển kinh tế - xã hội tỉnh vào ngày 15 và 30 hàng tháng.</w:t>
      </w:r>
    </w:p>
    <w:p>
      <w:r>
        <w:t>- Ban quản l ý  KCN chủ trì, phối hợp các sở ngành để khẩn trương hoàn thiện các thủ tục, hồ sơ khởi công: Khu công nghiệp Yên Phong II-A; Khu công nghiệp Yên Phong II-B (VSIP, dự kiến khởi công đầu tháng 10/2023); Khu công nghiệp Gia Bình; tập trung giải quyết khó khăn, vướng mắc liên quan đến các dự án khu liền kề, khu phát triển công nghiệp - dịch vụ thuộc quy hoạch của khu Tân Hồng - Hoàn Sơn, KCN Quế Võ, Qu ế  Võ mở rộng.</w:t>
      </w:r>
    </w:p>
    <w:p>
      <w:r>
        <w:t>- Các sở, ngành, địa phương tăng cường phối hợp để hỗ trợ nhà đầu tư thực hiện thủ tục đầu tư, giao đất, cho thuê đất, xây dựng,... Rà soát các quy trình, thủ tục hành chính, rút ngắn thời gian thực hiện ở từng khâu, từng dự án; tập trung tháo gỡ khó khăn, xử lý dứt điểm các vướng mắc, đẩy nhanh tiến độ các dự án chậm triển khai, không đảm bảo thời gian theo quy định.</w:t>
      </w:r>
    </w:p>
    <w:p>
      <w:r>
        <w:t>- Cục Thuế tỉnh: Tổ chức Hội nghị đối thoại với người nộp thuế nhằm tháo gỡ những khó khăn vướng mắc cho người nộp thuế (Tháng 10, tháng 11/2023).</w:t>
      </w:r>
    </w:p>
    <w:p>
      <w:r>
        <w:t>- BQL các KCN tỉnh: Làm việc với các doanh nghiệp trong KCN nắm bắt tình hình hoạt động, tháo gỡ khó khăn, vướng mắc của doanh nghiệp (Trong quý III/2023: Công ty Tuning Precision Component, Công ty TNHH Khoa học Kỹ thuật Goertek Vina, Tổ hợp Samsung tại Bắc Ninh...)</w:t>
      </w:r>
    </w:p>
    <w:p>
      <w:r>
        <w:t>- Các sở, ban, ngành thực hiện nghiêm việc tiếp nhận, giải quyết phản ánh kiến nghị của doanh nghiệp qua ứng dụng phản ánh kiến nghị dành cho doanh nghiệp của Sở Thông tin và Truyền thông. Sở Kế hoạch và Đầu tư chủ trì theo dõi, đôn đốc tình hình xử lý phản ánh kiến nghị của doanh nghiệp; chủ trì, tổng hợp khó khăn vướng mắc trong quá trình triển khai thí điểm để tham mưu ban hành quy chế và đề nghị chỉnh sửa nội dung ứng dụng cho phù hợp; đánh giá kết quả triển khai thí điểm (báo cáo Thường trực Tỉnh ủy trong tháng 8/2023). Sở Thông tin và Truyền thông tiếp tục hoàn thiện ứng dụng tiếp nhận, xử lý phản ánh kiến nghị của doanh nghiệp, hợp tác xã, hộ kinh doanh cho phù hợp.</w:t>
      </w:r>
    </w:p>
    <w:p>
      <w:r>
        <w:t>4.  Đẩy mạnh phát triển các trung tâm thương mại, siêu thị, dịch vụ logistics, đô thị sinh thái, nghỉ dưỡng... Với quy mô cấp vùng, khu vực; phát triển thương mại điện tử, cung cấp dịch vụ cho các khu công nghiệp, hình thành thúc đẩy phát triển kinh tế đêm Thành phố Bắc Ninh.</w:t>
      </w:r>
    </w:p>
    <w:p>
      <w:r>
        <w:t>- Sở Kế hoạch và Đầu tư chủ trì, phối hợp với các cơ quan, đơn vị liên quan rà soát, xây dựng danh mục thu hút, lựa chọn nhà đầu tư các dự án trung tâm thương mại, siêu thị, dịch vụ logistics, đô thị sinh thái, nghỉ dưỡng... Với quy mô cấp vùng, khu vực, báo cáo UBND tỉnh trong Quý III/2023.</w:t>
      </w:r>
    </w:p>
    <w:p>
      <w:r>
        <w:t>- Sở Công Thương chủ trì, phối hợp với Sở Văn hóa Thể thao và Du lịch, UBND Thành phố Bắc Ninh, Từ Sơn, thị xã Thuận Thành, Quế Võ nghiên cứu xây dựng đề án phát triển các dịch vụ kinh tế đêm trên địa bàn, báo cáo UBND tỉnh trong Quý III/2023; UBND Thành phố Bắc Ninh chủ trì, phối hợp các cơ quan liên quan xây dựng đề án, báo cáo cấp có thẩm quyền triển khai phát triển kinh tế đêm Thành phố Bắc Ninh (quý III/2023).</w:t>
      </w:r>
    </w:p>
    <w:p>
      <w:r>
        <w:t>5.  Thúc đẩy phát triển sản xuất nông nghiệp; triển khai kế hoạch về sản xuất nông nghiệp, kế hoạch tưới, tiêu phục vụ sản xuất vụ mùa và vụ đông. Đẩy mạnh tích tụ, tập trung đất đai, phát triển kinh tế tập thể, xây dựng hợp tác xã kiểu mới, thúc đẩy các hình thức liên kết chuôi giá trị; tăng cường ứng dụng tiến bộ khoa học kỹ thuật, áp dụng mô hình sản xuất lớn theo hướng công nghệ cao, duy trì và phát triển các vùng sản xuất nông nghiệp hàng hóa tập trung chuyển canh theo tiêu chuẩn VietGAP. Cụ thể:</w:t>
      </w:r>
    </w:p>
    <w:p>
      <w:r>
        <w:t>- Sở Nông nghiệp và Phát triển nông thôn chủ trì:</w:t>
      </w:r>
    </w:p>
    <w:p>
      <w:r>
        <w:t>+  Xác định các nhiệm vụ cụ thể thực hiện Kế hoạch đẩy mạnh phát triển nông nghiệp theo hư ớ ng ứng dụng công nghệ cao, sản xuất hàng hóa giai đoạn 2021-2025.</w:t>
      </w:r>
    </w:p>
    <w:p>
      <w:r>
        <w:t>+ Tổ chức thực hiện tốt công tác sản xuất trồng trọt vụ mùa 2023 (Tháng 7-9/2023); đảm bảo cơ cấu lúa năng suất cao, chất lượng cao đạt 70% diện tích lúa; phấn đấu năng suất lúa cả năm đạt 64,3 tạ/ha. Chủ động công tác phòng chống thiên tai, úng hạn (Cao điểm tháng 7- tháng 11/2023).</w:t>
      </w:r>
    </w:p>
    <w:p>
      <w:r>
        <w:t>+ Xây dựng và triển khai thực hiện kế hoạch sản xuất vụ đông 2023 - 2024 (Tháng 9/2023 - tháng 3/2024) ttrong đó tập trung một số loại cây trồng có hiệu quả kinh tế cao như: khoai tây, cà rốt, cà chua, hành tỏi, bí và rau các loại....</w:t>
      </w:r>
    </w:p>
    <w:p>
      <w:r>
        <w:t>+ Triển khai thực hiện tốt kế hoạch tiêm phòng vụ thu đông trên đàn gia súc, gia cầm (Tháng 8 - tháng 12/2023).</w:t>
      </w:r>
    </w:p>
    <w:p>
      <w:r>
        <w:t>+ Khuyến khích các cơ sở chăn nuôi quy mô lớn áp dụng công nghệ chuồng kín, chuồng lồng vào sản xuất, nâng cao hiệu quả chăn nuôi và thuận tiện cho việc kiểm soát dịch bệnh (Tháng 7 - tháng 12/2023); xây dựng kế hoạch làm việc với các cơ sở để hỗ trợ triển khai.</w:t>
      </w:r>
    </w:p>
    <w:p>
      <w:r>
        <w:t>+ Tăng cường công tác quản lý và giám sát sinh vật hại trên cây trồng, dịch bệnh trên đàn vật nuôi và thủy sản thả nuôi, phát hiện sớm và xử lý kịp thời khi có dịch xảy ra.</w:t>
      </w:r>
    </w:p>
    <w:p>
      <w:r>
        <w:t>+ Triển khai công tác chăm sóc rừng, đặc biệt là công tác PCCCR mùa hanh khô.</w:t>
      </w:r>
    </w:p>
    <w:p>
      <w:r>
        <w:t>+ Hỗ trợ phát triển sản xuất nông nghiệp, Chương trình OCOP và ngành nghề nông thôn.</w:t>
      </w:r>
    </w:p>
    <w:p>
      <w:r>
        <w:t>+ Tăng cường công tác tuyên truyền, tập huấn, vận động, hướng dẫn các tổ chức sản xuất như HTX, THT, chủ trang trại, các chủ hộ ... chia sẻ kinh nghiệm và liên doanh liên kết trong sản xuất, tạo điều kiện đầu ra cho sản phẩm của hộ nông dân, trang trại đến với người tiêu dùng.</w:t>
      </w:r>
    </w:p>
    <w:p>
      <w:r>
        <w:t>+ Làm việc với UBND các huyện, thị xã, thành phố, đại diện một số doanh nghiệp, trang trại, cơ sở sản xuất để đánh giá tình hình, tháo gỡ khó khăn vướng mắc trong cấp GCNQSDĐ đất trang trại, phát triển chăn nuôi lợn, gia cầm, cơ sở giết mổ tập trung (trong tháng 8,9/2023).</w:t>
      </w:r>
    </w:p>
    <w:p>
      <w:r>
        <w:t>+ Thực hiện đánh giá tình hình, tháo gỡ khó khăn, vướng mắc trong phát triển làng nghề truyền thống tại Xã Phù Lãng (Quế Võ), phường Song Hồ (Thuận Thành) (Tháng 7,8/2023)</w:t>
      </w:r>
    </w:p>
    <w:p>
      <w:r>
        <w:t>+ Làm việc với UBND các huyện, thị xã, thành phố đánh giá tình hình, tháo gỡ khó khăn, vướng mắc trong thực hiện Chương trình MTQG xây dựng NTM nâng cao, kiểu mẫu (Tháng 8,9/2023)</w:t>
      </w:r>
    </w:p>
    <w:p>
      <w:r>
        <w:t>6.  Nâng cao chất lượng công tác quy hoạch, quản lý quy hoạch, quy hoạch chung đô thị [1] ; khẩn trương hoàn thiện và trình cấp có thẩm quyền phê duyệt Quy hoạch tỉnh Bắc Ninh thời kỳ 2021-2030, tầm nhìn đến năm 2050. Tăng cường công tác quản lý, sử dụng đất đai, môi trường. Cụ thể như sau:</w:t>
      </w:r>
    </w:p>
    <w:p>
      <w:r>
        <w:t>- Trong tháng 7/2023: Thành lập Ban chỉ đạo cấp tỉnh triển khai Quy hoạch chung đô thị  Bắc  Ninh đến năm 2045 được Thủ tướng Chính phủ phê duyệt tại Quyết định số 728/QĐ-TTg ngày 20/6/2023; Ban hành Quy chế làm việc, phân công nhiệm vụ cho các thành viên.</w:t>
      </w:r>
    </w:p>
    <w:p>
      <w:r>
        <w:t>- Sở Xây dựng chủ trì:</w:t>
      </w:r>
    </w:p>
    <w:p>
      <w:r>
        <w:t>+ Phối hợp với các cơ quan, đơn vị liên quan rà soát, điều chỉnh các quy hoạch phân khu (kể cả thuộc thị xã Thuận Thành) đã được duyệt (nếu cần thi ế t): Xong trong tháng 11/2023.</w:t>
      </w:r>
    </w:p>
    <w:p>
      <w:r>
        <w:t>+ Rà soát, phân loại, xây dựng danh mục, kế hoạch với các mốc thời gian cụ thể để thực hiện từng quy hoạch phân khu đối với các quy hoạch phân khu còn lại (Xong trong tháng 6/2024).</w:t>
      </w:r>
    </w:p>
    <w:p>
      <w:r>
        <w:t>- Các Sở, ban, ngành, địa phương có liên quan: Rà soát tổng thể hệ thống quy hoạch, đề xuất các dự án ưu tiên đầu tư như: Các dự án phát triển hệ thống hạ tầng kỹ thuật, hạ tầng xã hội, thương mại dịch vụ, các khu đô thị, khu nhà ở có quy mô lớn, đồng bộ; đẩy nhanh quy trình thực hiện đảm bảo quy định của pháp luật, phù hợp với quy hoạch đô thị, quy hoạch xây dựng, chương trình phát triển đô thị, định hướng quy hoạch tỉnh, Quy hoạch, kế hoạch sử dụng đất... xong trước ngày 31/7/2023.</w:t>
      </w:r>
    </w:p>
    <w:p>
      <w:r>
        <w:t>- Sở Kế hoạch và Đầu tư chủ trì, đôn đốc tư vấn Quy hoạch tỉnh Bắc Ninh thời kỳ 2021-2030, tầm nhìn đến năm 2050 đẩy nhanh tiến độ hoàn thiện hồ sơ, phấn đấu trong quý III/2023 trình Thủ tướng Chính phủ phê duyệt.</w:t>
      </w:r>
    </w:p>
    <w:p>
      <w:r>
        <w:t>- Sở Tài nguyên và Môi trường chủ trì, làm việc cụ thể với các địa phương, Khẩn trương phê duyệt quy hoạch, kế hoạch sử dụng đất năm 2023; đôn đốc, xây dựng kế hoạch làm việc với các chủ đầu tư, sớm hoàn thành 04 dự án Nhà máy đốt rác phát điện trên địa bàn tỉnh (xong trong quý III/2023); trong tháng 7/2023 xây dựng kế hoạch làm việc từng huyện, từng thị xã, thành phố để đôn đốc, hướng dẫn tháo gỡ khó khăn về xử lý các trường hợp giao đất ở không đúng thẩm quyền, sử dụng đất lấn chiếm, tự ý chuyển mục đích sử dụng đất, thực hiện các dự án đất dân cư dịch vụ,...</w:t>
      </w:r>
    </w:p>
    <w:p>
      <w:r>
        <w:t>7.  Phát triển toàn diện các lĩnh vực văn hóa - xã hội. Tăng cường quốc phòng, đảm bảo an ninh chính trị, trật tự an toàn xã hội. Thực hiện nghiêm túc quy định về tiếp dân, giải quyết khiếu nại, tố cáo.</w:t>
      </w:r>
    </w:p>
    <w:p>
      <w:r>
        <w:t>8.  Tiếp tục đẩy mạnh cải cách hành chính. Tăng cường sự phối hợp giữa các cơ quan, đơn vị trong giải quyết công việc chuyên môn. Nâng cao đạo đức công vụ của cán bộ, công chức, viên chức. Tăng cường kỷ luật kỷ cương, xác định rõ trách nhiệm của người đứng đầu trong việc thực hiện nhiệm vụ được giao. Có biện pháp xử lý nghiêm khắc đối với các trường hợp đùn đẩy hoặc cố tình kéo dài thời gian, thực hiện công việc không kịp thời, hiệu quả  thấp .</w:t>
      </w:r>
    </w:p>
    <w:p>
      <w:r>
        <w:t>Sở Tư pháp chủ trì, phối hợp với các cơ quan, đơn vị liên quan rà soát các quy định của tỉnh làm phát sinh chi phí, thủ tục, thời gian trái quy định hoặc không cần thiết cho công tác quản lý nhà nước, ảnh hưởng đến quyền lợi của doanh nghiệp, người dân; báo cáo UBND tỉnh sửa đổi trong tháng 8/2023.</w:t>
      </w:r>
    </w:p>
    <w:p>
      <w:r>
        <w:t>9.  Các Sở, ban, ngành nghiêm túc triển khai thực hiện các nhiệm vụ được Tỉnh ủy, UBND tỉnh giao đảm bảo đúng tiến độ, chất lượng.</w:t>
      </w:r>
    </w:p>
    <w:p>
      <w:r>
        <w:t>III. TỔ CHỨC THỰC HIỆN</w:t>
      </w:r>
    </w:p>
    <w:p>
      <w:r>
        <w:t>1. UBND các huyện, thị xã, thành phố xây dựng kịch bản điều hành kinh tế - xã hội 6 tháng cuối năm 2023 của địa phương.</w:t>
      </w:r>
    </w:p>
    <w:p>
      <w:r>
        <w:t>2. Các Sở, ban, ngành, địa phương báo cáo tình hình thực hiện các nhiệm vụ được giao trong kế hoạch này; Các huyện, thị xã, thành phố báo cáo tình hình triển khai kịch bản điều hành kinh tế - xã hội của địa phương; đồng thời nghiên cứu, đề xuất các giải pháp đột phá đóng góp cho phát triển kinh tế - xã hội của tỉnh; định kỳ báo cáo gửi Sở Kế hoạch và Đầu tư trước ngày 05 và 22 hàng tháng để theo dõi, tổng hợp, báo cáo UBND tỉnh.</w:t>
      </w:r>
    </w:p>
    <w:p>
      <w:r>
        <w:t>3. Thủ trưởng các Sở, ban, ngành, cơ quan, đơn vị có liên quan, Chủ tịch UBND các huyện, thị xã, thành phố có trách nhiệm tổ chức thực hiện ./.</w:t>
      </w:r>
    </w:p>
    <w:p>
      <w:r>
        <w:t>Nơi nhận:</w:t>
      </w:r>
    </w:p>
    <w:p>
      <w:r>
        <w:t>- TT Tỉnh ủy; TT HĐND tỉnh (b/c);</w:t>
      </w:r>
    </w:p>
    <w:p>
      <w:r>
        <w:t>- Ban Thường vụ Tình ủy (b/c);</w:t>
      </w:r>
    </w:p>
    <w:p>
      <w:r>
        <w:t>- Chủ tịch và các PCT UBND tỉnh;</w:t>
      </w:r>
    </w:p>
    <w:p>
      <w:r>
        <w:t>- Đoàn ĐBQH tỉnh;</w:t>
      </w:r>
    </w:p>
    <w:p>
      <w:r>
        <w:t>- Các Ban, cơ quan thuộc T ỉ nh ủy;</w:t>
      </w:r>
    </w:p>
    <w:p>
      <w:r>
        <w:t>- MTTQ và các Đoàn thể nhân dân tỉnh;</w:t>
      </w:r>
    </w:p>
    <w:p>
      <w:r>
        <w:t>- Các Sở, ban, ngành trực thuộc UBND tỉnh;</w:t>
      </w:r>
    </w:p>
    <w:p>
      <w:r>
        <w:t>- Các cơ quan TW đóng trên địa bàn tỉnh;</w:t>
      </w:r>
    </w:p>
    <w:p>
      <w:r>
        <w:t>- Bí thư Thành ủy, Thị ủy, Huyện ủy;</w:t>
      </w:r>
    </w:p>
    <w:p>
      <w:r>
        <w:t>- HĐND, UBND các huyện, thị xã, thành phố;</w:t>
      </w:r>
    </w:p>
    <w:p>
      <w:r>
        <w:t>- LĐ VPUBND tỉnh;</w:t>
      </w:r>
    </w:p>
    <w:p>
      <w:r>
        <w:t>- Các chuyên viên nghiên cứu;</w:t>
      </w:r>
    </w:p>
    <w:p>
      <w:r>
        <w:t>- Lưu: VT, KTTH Chi</w:t>
      </w:r>
    </w:p>
    <w:p>
      <w:r>
        <w:t>TM. ỦY BAN NHÂN DÂN TỈNH</w:t>
      </w:r>
    </w:p>
    <w:p>
      <w:r>
        <w:t>CHỦ TỊCH</w:t>
      </w:r>
    </w:p>
    <w:p>
      <w:r>
        <w:t>Nguyễn Hương Giang</w:t>
      </w:r>
    </w:p>
    <w:p>
      <w:r>
        <w:t>FILE ĐƯỢC ĐÍNH KÈM THEO VĂN BẢN</w:t>
      </w:r>
    </w:p>
    <w:p>
      <w:r>
        <w:t>[1]  Thực hiện việc rà soát, tổ chức lập, điều chỉnh các đồ án QHPK trên địa bàn các huyện, thị xã, thành phố theo định hướng tại QHC đô thị Bắc Ninh đến năm 2045 đã được UBND tỉnh chấp thuận cho chủ trương làm cơ sở để đẩy nhanh tiến độ công tác quy hoạch xây dựng góp phần thúc đẩy thu hút đầu tư, tăng trưởng kinh tế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