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237/KH-UBND năm 2024 triển khai nội dung hợp tác giữa Ban Thường vụ Thành ủy Hà Nội và Ban Thường vụ Thành ủy Thành phố Hồ Chí Minh giai đoạn 2023-2025 và những năm tiếp theo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237/KH-UBND</w:t>
      </w:r>
    </w:p>
    <w:p>
      <w:r>
        <w:t>Hà Nội, ngày 07 tháng 8 năm 2024</w:t>
      </w:r>
    </w:p>
    <w:p>
      <w:r>
        <w:t>KẾ HOẠCH</w:t>
      </w:r>
    </w:p>
    <w:p>
      <w:r>
        <w:t>TRIỂN KHAI THỰC HIỆN NỘI DUNG HỢP TÁC GIỮA BAN THƯỜNG VỤ THÀNH ỦY HÀ NỘI VÀ BAN THƯỜNG VỤ THÀNH ỦY THÀNH PHỐ HỒ CHÍ MINH GIAI ĐOẠN 2023-2025 VÀ NHỮNG NĂM TIẾP THEO</w:t>
      </w:r>
    </w:p>
    <w:p>
      <w:r>
        <w:t>Căn cứ nội dung Biên bản ghi nhớ giữa Ban Thường vụ Thành ủy Hà Nội và Ban Thường vụ Thành ủy Thành phố Hồ Chí Minh về tiếp tục đẩy mạnh hợp tác toàn diện trên các lĩnh vực giai đoạn 2023 - 2025 và phương hướng những năm tiếp theo;</w:t>
      </w:r>
    </w:p>
    <w:p>
      <w:r>
        <w:t>Thực hiện Kế hoạch số 250-KH/TU ngày 04/7/2024 của Thành ủy Hà Nội về việc thực hiện nội dung các công việc theo Biên bản ghi nhớ giữa Ban Thường vụ Thành ủy Hà Nội và Ban Thường vụ Thành ủy Thành phố Hồ Chí Minh trong năm 2024;</w:t>
      </w:r>
    </w:p>
    <w:p>
      <w:r>
        <w:t>Ủy ban nhân dân thành phố Hà Nội ban hành Kế hoạch triển khai thực hiện nội dung hợp tác giữa Ban Thường vụ Thành ủy Hà Nội và Ban Thường vụ Thành ủy Thành phố Hồ Chí Minh với các nội dung sau:</w:t>
      </w:r>
    </w:p>
    <w:p>
      <w:r>
        <w:t>I. MỤC ĐÍCH, YÊU CẦU:</w:t>
      </w:r>
    </w:p>
    <w:p>
      <w:r>
        <w:t>- Tiếp tục phát huy truyền thống đoàn kết, tình cảm gắn bó và mối quan hệ hợp tác cùng phát triển giữa Đảng bộ, chính quyền, nhân dân giữa thành phố Hà Nội và thành phố Hồ Chí Minh.</w:t>
      </w:r>
    </w:p>
    <w:p>
      <w:r>
        <w:t>- Triển khai hiệu quả Biên bản ghi nhớ giữa Ban Thường vụ Thành ủy Hà Nội và Ban Thường vụ Thành ủy Thành phố Hồ Chí Minh giai đoạn 2023 - 2025 và những năm tiếp theo. Các hoạt động được tổ chức đảm bảo thiết thực, hiệu quả, phù hợp với đặc điểm, điều kiện thực tế của 2 địa phương.</w:t>
      </w:r>
    </w:p>
    <w:p>
      <w:r>
        <w:t>- Đảm bảo sự thống nhất trong chỉ đạo điều hành và sự phối hợp chặt chẽ, sự tham gia tích cực, có trách nhiệm của các cơ quan, đơn vị, tổ chức đối với các sự kiện, hoạt động hợp tác.</w:t>
      </w:r>
    </w:p>
    <w:p>
      <w:r>
        <w:t>II. NỘI DUNG, PHÂN CÔNG THỰC HIỆN:</w:t>
      </w:r>
    </w:p>
    <w:p>
      <w:r>
        <w:t>1.  Nội dung: Chi tiết tại Phụ lục kèm theo.</w:t>
      </w:r>
    </w:p>
    <w:p>
      <w:r>
        <w:t>2.  Giao Văn phòng UBND Thành phố chủ trì, phối hợp với Sở Kế hoạch và Đầu tư và các đơn vị liên quan tổng hợp danh sách lãnh đạo các cơ quan, lãnh đạo cấp phòng từng cơ quan chuyên trách tham mưu, giúp việc Thành ủy, HĐND, Ủy ban Mặt trận Tổ quốc của hai Thành phố để thuận tiện trong việc trao đổi, học tập kinh nghiệm lẫn nhau.</w:t>
      </w:r>
    </w:p>
    <w:p>
      <w:r>
        <w:t>III. TỔ CHỨC THỰC HIỆN:</w:t>
      </w:r>
    </w:p>
    <w:p>
      <w:r>
        <w:t>1.  Thời gian thực hiện: Năm 2024 - 2025 và những năm tiếp theo.</w:t>
      </w:r>
    </w:p>
    <w:p>
      <w:r>
        <w:t>2.  Căn cứ nội dung Biên bản ghi nhớ giữa Ban Thường vụ Thành ủy Hà Nội và Ban Thường vụ Thành ủy Thành phố Hồ Chí Minh giai đoạn 2023-2025 và những năm tiếp theo và Kế hoạch triển khai của UBND Thành phố, các Sở, ban, ngành Thành phố và đơn vị có liên quan của Thành phố có trách nhiệm:</w:t>
      </w:r>
    </w:p>
    <w:p>
      <w:r>
        <w:t>- Xây dựng kế hoạch triển khai thực hiện hoặc lồng ghép các nhiệm vụ được giao vào kế hoạch công tác cụ thể hàng năm của từng cơ quan, đơn vị, địa phương để triển khai thực hiện; đề xuất UBND Thành phố hoặc cấp có thẩm quyền xem xét đối với nội dung vượt thẩm quyền  (nếu có).</w:t>
      </w:r>
    </w:p>
    <w:p>
      <w:r>
        <w:t>- Chỉ đạo, thường xuyên kiểm tra, đôn đốc việc triển khai thực hiện để đảm bảo chất lượng, hiệu quả và đúng tiến độ các nhiệm vụ đã được phân công tại Kế hoạch này.</w:t>
      </w:r>
    </w:p>
    <w:p>
      <w:r>
        <w:t>- Trong quá trình triển khai, nếu có khó khăn, vướng mắc, chủ động báo cáo, tham mưu, đề xuất UBND Thành phố xem xét, quyết định theo lĩnh vực được phân công phụ trách.</w:t>
      </w:r>
    </w:p>
    <w:p>
      <w:r>
        <w:t>- Định kỳ báo cáo hàng năm kết quả triển khai thực hiện  (trước ngày 15/9)  hoặc đột xuất khi có yêu cầu và gửi về Sở Kế hoạch và Đầu tư để tổng hợp, báo cáo UBND Thành phố, Thành ủy theo quy định.</w:t>
      </w:r>
    </w:p>
    <w:p>
      <w:r>
        <w:t>3.  Giao Sở Tài chính: Trên cơ sở đề xuất của các đơn vị, căn cứ vào khả năng cân đối ngân sách, tham mưu UBND Thành phố bố trí kinh phí thực hiện Kế hoạch theo đúng quy định hiện hành.</w:t>
      </w:r>
    </w:p>
    <w:p>
      <w:r>
        <w:t>4.  Giao Sở Kế hoạch và Đầu tư: Là cơ quan đầu mối tham mưu UBND Thành phố triển khai thực hiện Kế hoạch, tổng hợp báo cáo UBND Thành phố định kỳ trước ngày 25/9 hàng năm hoặc đột xuất khi có yêu cầu.</w:t>
      </w:r>
    </w:p>
    <w:p>
      <w:r>
        <w:t>Trên đây là Kế hoạch triển khai thực hiện nội dung hợp tác giữa Ban Thường vụ Thành ủy Hà Nội và Ban Thường vụ Thành ủy Thành phố Hồ Chí Minh giai đoạn 2023-2025 và những năm tiếp theo. UBND Thành phố đề nghị các Sở, ban, ngành Thành phố và các đơn vị liên quan nghiêm túc triển khai thực hiện theo quy định./.</w:t>
      </w:r>
    </w:p>
    <w:p>
      <w:r>
        <w:t>Nơi nhận:</w:t>
      </w:r>
    </w:p>
    <w:p>
      <w:r>
        <w:t>- Thường trực Thành ủy;</w:t>
      </w:r>
    </w:p>
    <w:p>
      <w:r>
        <w:t>- Chủ tịch UBND Thành phố;</w:t>
      </w:r>
    </w:p>
    <w:p>
      <w:r>
        <w:t>- Các đồng chí Phó Chủ tịch UBND Thành phố;</w:t>
      </w:r>
    </w:p>
    <w:p>
      <w:r>
        <w:t>- Văn phòng Thành ủy;</w:t>
      </w:r>
    </w:p>
    <w:p>
      <w:r>
        <w:t>- Các sở, ban, ngành Thành phố;</w:t>
      </w:r>
    </w:p>
    <w:p>
      <w:r>
        <w:t>- UBND các quận, huyện, thị xã;</w:t>
      </w:r>
    </w:p>
    <w:p>
      <w:r>
        <w:t>- VPUBND: CVP, các PCVP, Các phòng chuyên môn;</w:t>
      </w:r>
    </w:p>
    <w:p>
      <w:r>
        <w:t>- Lưu VT, KTTH.</w:t>
      </w:r>
    </w:p>
    <w:p>
      <w:r>
        <w:t>TM. ỦY BAN NHÂN DÂN</w:t>
      </w:r>
    </w:p>
    <w:p>
      <w:r>
        <w:t>KT. CHỦ TỊCH</w:t>
      </w:r>
    </w:p>
    <w:p>
      <w:r>
        <w:t>PHÓ CHỦ TỊCH</w:t>
      </w:r>
    </w:p>
    <w:p>
      <w:r>
        <w:t>Nguyễn Mạnh Quyền</w:t>
      </w:r>
    </w:p>
    <w:p>
      <w:r>
        <w:t>PHỤ LỤC</w:t>
      </w:r>
    </w:p>
    <w:p>
      <w:r>
        <w:t>TRIỂN KHAI CÁC NỘI DUNG HỢP TÁC GIỮA BAN THƯỜNG VỤ THÀNH ỦY HÀ NỘI VÀ BAN THƯỜNG VỤ THÀNH ỦY THÀNH PHỐ HỒ CHÍ MINH</w:t>
      </w:r>
    </w:p>
    <w:p>
      <w:r>
        <w:t>(Kèm theo Kế hoạch số    /KH-UBND ngày     /   /2024 của UBND Thành phố)</w:t>
      </w:r>
    </w:p>
    <w:p>
      <w:r>
        <w:t>TT</w:t>
      </w:r>
    </w:p>
    <w:p>
      <w:r>
        <w:t>NỘI DUNG</w:t>
      </w:r>
    </w:p>
    <w:p>
      <w:r>
        <w:t>CƠ QUAN CHỦ TRÌ</w:t>
      </w:r>
    </w:p>
    <w:p>
      <w:r>
        <w:t>CƠ QUAN PHỐI HỢP</w:t>
      </w:r>
    </w:p>
    <w:p>
      <w:r>
        <w:t>I</w:t>
      </w:r>
    </w:p>
    <w:p>
      <w:r>
        <w:t>CÔNG TÁC QUẢN LÝ NHÀ NƯỚC VÀ CƠ CHẾ, CHÍNH SÁCH</w:t>
      </w:r>
    </w:p>
    <w:p>
      <w:r>
        <w:t>1</w:t>
      </w:r>
    </w:p>
    <w:p>
      <w:r>
        <w:t>Trao đổi, chia sẻ kinh nghiệm trong việc xây dựng, đề xuất, triển khai các cơ chế, chính sách đặc thù của Trung ương đối với thành phố Hà Nội và thành phố Hồ Chí Minh; công tác lập quy hoạch, quản lý quy hoạch, xây dựng, kế hoạch sử dụng đất hàng năm của 2 Thành phố; công tác xây dựng đô thị thông minh, ứng dụng khoa học công nghệ, triển khai Chính phủ điện tử, cải cách hành chính; sắp xếp tổ chức bộ máy, cải thiện môi trường đầu tư, kinh doanh công tác quản lý dự án đầu tư, quản lý doanh nghiệp; tháo gõ các khó khăn, vướng mắc đối với thị trường bất động sản</w:t>
      </w:r>
    </w:p>
    <w:p>
      <w:r>
        <w:t>Các sở, ban, ngành và đơn vị liên quan theo chức năng nhiệm vụ được phân công phụ trách</w:t>
      </w:r>
    </w:p>
    <w:p>
      <w:r>
        <w:t>II</w:t>
      </w:r>
    </w:p>
    <w:p>
      <w:r>
        <w:t>LĨNH VỰC KINH TẾ, THƯƠNG MẠI VÀ XÚC TIẾN, THU HÚT ĐẦU TƯ</w:t>
      </w:r>
    </w:p>
    <w:p>
      <w:r>
        <w:t>2</w:t>
      </w:r>
    </w:p>
    <w:p>
      <w:r>
        <w:t>Thường xuyên, trao đổi thông tin về cơ chế, chính sách hỗ trợ sản xuất kinh doanh, hỗ trợ phát triển doanh nghiệp; các giải pháp cải thiện thu hút đầu tư trong và ngoài nước (FDI), nâng cao chỉ số năng lực cạnh tranh cấp tỉnh (PCI).</w:t>
      </w:r>
    </w:p>
    <w:p>
      <w:r>
        <w:t>Sở Kế hoạch và Đầu tư</w:t>
      </w:r>
    </w:p>
    <w:p>
      <w:r>
        <w:t>- Các Sở, ngành;</w:t>
      </w:r>
    </w:p>
    <w:p>
      <w:r>
        <w:t>- UBND các quận, huyện, thị xã</w:t>
      </w:r>
    </w:p>
    <w:p>
      <w:r>
        <w:t>3</w:t>
      </w:r>
    </w:p>
    <w:p>
      <w:r>
        <w:t>Tăng cường trao đổi, cung cấp thông tin về các định hướng chiến lược, kế hoạch phát triển kinh tế - xã hội, các tiềm năng, cơ hội đầu tư, sản xuất kinh doanh để đầu tư các dự án, lĩnh vực đột phá của địa phương, động lực phát triển kinh tế Vùng.</w:t>
      </w:r>
    </w:p>
    <w:p>
      <w:r>
        <w:t>Sở Kế hoạch và Đầu tư</w:t>
      </w:r>
    </w:p>
    <w:p>
      <w:r>
        <w:t>- Các Sở, ngành;</w:t>
      </w:r>
    </w:p>
    <w:p>
      <w:r>
        <w:t>- UBND các quận, huyện, thị xã</w:t>
      </w:r>
    </w:p>
    <w:p>
      <w:r>
        <w:t>4</w:t>
      </w:r>
    </w:p>
    <w:p>
      <w:r>
        <w:t>Trao đổi thông tin, chia sẻ kinh nghiệm trong công tác quản lý, sắp xếp, đổi mới, cổ phần hóa, thoái vốn các doanh nghiệp nhà nước.</w:t>
      </w:r>
    </w:p>
    <w:p>
      <w:r>
        <w:t>Sở Tài chính</w:t>
      </w:r>
    </w:p>
    <w:p>
      <w:r>
        <w:t>5</w:t>
      </w:r>
    </w:p>
    <w:p>
      <w:r>
        <w:t>Tăng cường hợp tác, liên kết, trao đổi thông tin giữa các đơn vị xúc tiến thương mại và đầu tư nhằm trao đổi thông tin, đánh giá tiềm năng và lợi thế so sánh của 2 địa phương với mục đích tăng cường thu hút đầu tư vào từng địa phương và cả vùng.</w:t>
      </w:r>
    </w:p>
    <w:p>
      <w:r>
        <w:t>Trung tâm Xúc tiến Đầu tư, Thương mại, Du lịch thành phố Hà Nội</w:t>
      </w:r>
    </w:p>
    <w:p>
      <w:r>
        <w:t>- Các Sở, ngành;</w:t>
      </w:r>
    </w:p>
    <w:p>
      <w:r>
        <w:t>- UBND các quận, huyện, thị xã</w:t>
      </w:r>
    </w:p>
    <w:p>
      <w:r>
        <w:t>III</w:t>
      </w:r>
    </w:p>
    <w:p>
      <w:r>
        <w:t>PHÁT TRIỂN ĐÔ THỊ, BẢO VỆ MÔI TRƯỜNG</w:t>
      </w:r>
    </w:p>
    <w:p>
      <w:r>
        <w:t>6</w:t>
      </w:r>
    </w:p>
    <w:p>
      <w:r>
        <w:t>Đẩy mạnh hoạt động trao đổi kinh nghiệm, hỗ trợ nhau trong lĩnh vực phát triển đô thị, đặc biệt là việc thực hiện tốt công tác quy hoạch và xây dựng mô hình chính quyền đô thị, quản lý đô thị; nghiên cứu mở rộng không gian đô thị; phát triển đô thị thông minh, đô thị xanh; quản lý và thực hiện chương trình và kế hoạch phát triển nhà ở 05 năm và hàng năm của 02 Thành phố trực thuộc Trung ương hiện nay.</w:t>
      </w:r>
    </w:p>
    <w:p>
      <w:r>
        <w:t>- Sở Xây dựng</w:t>
      </w:r>
    </w:p>
    <w:p>
      <w:r>
        <w:t>- Sở Nội vụ  (mô hình chính  quyền đô thị)</w:t>
      </w:r>
    </w:p>
    <w:p>
      <w:r>
        <w:t>7</w:t>
      </w:r>
    </w:p>
    <w:p>
      <w:r>
        <w:t>Trao đổi thông tin, kinh nghiệm trong công tác huy động các nguồn lực để đầu tư đồng bộ kết cấu hạ tầng giao thông; phát triển hệ thống vận tải hành khách công cộng, nghiên cứu, áp dụng mô hình TOD.</w:t>
      </w:r>
    </w:p>
    <w:p>
      <w:r>
        <w:t>Sở Giao thông vận tải</w:t>
      </w:r>
    </w:p>
    <w:p>
      <w:r>
        <w:t>8</w:t>
      </w:r>
    </w:p>
    <w:p>
      <w:r>
        <w:t>Chia sẻ kinh nghiệm trong xây dựng cơ chế, chính sách và quản lý phát triển các loại hình nhà, đất thuộc sở hữu Nhà nước; quản lý và cải tạo, xây dựng lại chung cư cũ; quản lý xây dựng, bảo vệ biệt thự cũ, công trình bảo tồn; công tác quản lý, chỉnh trang, xây dựng đô thị văn minh. Bảo vệ môi trường, thực hiện các chương trình ứng phó, biến đổi khí hậu.</w:t>
      </w:r>
    </w:p>
    <w:p>
      <w:r>
        <w:t>- Sở Xây dựng</w:t>
      </w:r>
    </w:p>
    <w:p>
      <w:r>
        <w:t>- Sở Tài nguyên và Môi trường (công tác bảo vệ môi trường, ứng phó biến đổi khí hậu)</w:t>
      </w:r>
    </w:p>
    <w:p>
      <w:r>
        <w:t>IV</w:t>
      </w:r>
    </w:p>
    <w:p>
      <w:r>
        <w:t>LĨNH VỰC VĂN HÓA, THỂ THAO VÀ DU LỊCH</w:t>
      </w:r>
    </w:p>
    <w:p>
      <w:r>
        <w:t>9</w:t>
      </w:r>
    </w:p>
    <w:p>
      <w:r>
        <w:t>Trao đổi, chia sẻ kinh nghiệm trong quản lý, kêu gọi các nhà đầu tư vào các dự án trọng điểm văn hóa, thể thao và du lịch.</w:t>
      </w:r>
    </w:p>
    <w:p>
      <w:r>
        <w:t>Sở Văn hóa và Thể thao</w:t>
      </w:r>
    </w:p>
    <w:p>
      <w:r>
        <w:t>Sở Kế hoạch và Đầu tư</w:t>
      </w:r>
    </w:p>
    <w:p>
      <w:r>
        <w:t>10</w:t>
      </w:r>
    </w:p>
    <w:p>
      <w:r>
        <w:t>Hỗ trợ, trao đổi về chuyên môn, nghiệp vụ để nhằm thực hiện công tác bảo tồn và phát huy các giá trị di sản văn hóa, tu bổ, tôn tạo các di tích xuống cấp, bảo tồn, phát huy giá trị di sản văn hóa phi vật thể đã được ghi danh; trao đổi kinh nghiệm trong công tác số hóa, bảo quản hiện vật tại các bảo tàng.</w:t>
      </w:r>
    </w:p>
    <w:p>
      <w:r>
        <w:t>Sở Văn hóa và Thể thao</w:t>
      </w:r>
    </w:p>
    <w:p>
      <w:r>
        <w:t>UBND các quận, huyện, thị xã</w:t>
      </w:r>
    </w:p>
    <w:p>
      <w:r>
        <w:t>11</w:t>
      </w:r>
    </w:p>
    <w:p>
      <w:r>
        <w:t>Phối hợp tổ chức các hoạt động giao lưu, biểu diễn văn hóa, nghệ thuật, quảng bá các giá trị nghệ thuật truyền thống của 02 Thành phố; cử các đoàn nghệ thuật tham gia các chương trình nghệ thuật, lễ hội tại 2 Thành phố.</w:t>
      </w:r>
    </w:p>
    <w:p>
      <w:r>
        <w:t>Sở Văn hóa và Thể thao</w:t>
      </w:r>
    </w:p>
    <w:p>
      <w:r>
        <w:t>UBND các quận, huyện, thị xã</w:t>
      </w:r>
    </w:p>
    <w:p>
      <w:r>
        <w:t>12</w:t>
      </w:r>
    </w:p>
    <w:p>
      <w:r>
        <w:t>Quảng bá du lịch, xây dựng sản phẩm du lịch chất lượng, mở rộng kết nối sản phẩm du lịch của hai Thành phố với các địa phương trên cả nước. Xây dựng chính sách kích cầu du lịch chung giữa hai địa phương để thu hút khách du lịch trong nước và quốc tế tại các thị trường trọng điểm.</w:t>
      </w:r>
    </w:p>
    <w:p>
      <w:r>
        <w:t>Sở Du lịch</w:t>
      </w:r>
    </w:p>
    <w:p>
      <w:r>
        <w:t>UBND các quận, huyện, thị xã</w:t>
      </w:r>
    </w:p>
    <w:p>
      <w:r>
        <w:t>13</w:t>
      </w:r>
    </w:p>
    <w:p>
      <w:r>
        <w:t>Trao đổi kinh nghiệm và hỗ trợ đào đạo vận động viên thể thao chuyên nghiệp, công tác phát triển thể thao quần chúng.</w:t>
      </w:r>
    </w:p>
    <w:p>
      <w:r>
        <w:t>Sở Văn hóa và Thể thao</w:t>
      </w:r>
    </w:p>
    <w:p>
      <w:r>
        <w:t>UBND các quận, huyện, thị xã</w:t>
      </w:r>
    </w:p>
    <w:p>
      <w:r>
        <w:t>14</w:t>
      </w:r>
    </w:p>
    <w:p>
      <w:r>
        <w:t>Trao đổi kinh nghiệm về công tác phát triển các sản phẩm du lịch gắn với đô thị, du lịch MICE; đào tạo nguồn nhân lực du lịch chất lượng cao trong bối cảnh hội nhập quốc tế.</w:t>
      </w:r>
    </w:p>
    <w:p>
      <w:r>
        <w:t>Sở Du lịch</w:t>
      </w:r>
    </w:p>
    <w:p>
      <w:r>
        <w:t>- Trung tâm Xúc tiến Đầu tư, Thương mại, Du lịch Thành phố</w:t>
      </w:r>
    </w:p>
    <w:p>
      <w:r>
        <w:t>- UBND các quận, huyện, thị xã</w:t>
      </w:r>
    </w:p>
    <w:p>
      <w:r>
        <w:t>V</w:t>
      </w:r>
    </w:p>
    <w:p>
      <w:r>
        <w:t>LĨNH VỰC GIÁO DỤC VÀ Y TẾ</w:t>
      </w:r>
    </w:p>
    <w:p>
      <w:r>
        <w:t>15</w:t>
      </w:r>
    </w:p>
    <w:p>
      <w:r>
        <w:t>Tăng cường hợp tác, giao lưu học tập, trao đổi kinh nghiệm giữa các cơ quan quản lý nhà nước về lĩnh vực giáo dục; trong đó tập trung công tác quản lý, đầu tư về giáo dục - đào tạo; nghiên cứu khoa học, hợp tác trong lĩnh vực giáo dục.</w:t>
      </w:r>
    </w:p>
    <w:p>
      <w:r>
        <w:t>Sở Giáo dục và Đào tạo</w:t>
      </w:r>
    </w:p>
    <w:p>
      <w:r>
        <w:t>16</w:t>
      </w:r>
    </w:p>
    <w:p>
      <w:r>
        <w:t>Hợp tác, chia sẻ kinh nghiệm giữa ngành y tế 2 Thành phố trong việc nâng cao năng lực y tế cơ sở, y tế dự phòng, phát triển các kỹ thuật chuyên sâu, đào tạo nguồn nhân lực có chất lượng cao; chia sẻ kinh nghiệm trong công tác quản lý nhà nước về y tế, quản lý chất lượng khám, chữa bệnh, các hoạt động nghiên cứu khoa học, đổi mới sáng tạo, chuyển đổi số trong lĩnh vực y tế.</w:t>
      </w:r>
    </w:p>
    <w:p>
      <w:r>
        <w:t>Sở Y tế</w:t>
      </w:r>
    </w:p>
    <w:p>
      <w:r>
        <w:t>17</w:t>
      </w:r>
    </w:p>
    <w:p>
      <w:r>
        <w:t>Hợp tác, chia sẻ kinh nghiệm phát triển du lịch y tế gắn với du lịch sinh thái.</w:t>
      </w:r>
    </w:p>
    <w:p>
      <w:r>
        <w:t>Sở Du lịch</w:t>
      </w:r>
    </w:p>
    <w:p>
      <w:r>
        <w:t>Sở Y tế</w:t>
      </w:r>
    </w:p>
    <w:p>
      <w:r>
        <w:t>VI</w:t>
      </w:r>
    </w:p>
    <w:p>
      <w:r>
        <w:t>LĨNH VỰC NÔNG NGHIỆP VÀ PHÁT TRIỂN NÔNG THÔN</w:t>
      </w:r>
    </w:p>
    <w:p>
      <w:r>
        <w:t>18</w:t>
      </w:r>
    </w:p>
    <w:p>
      <w:r>
        <w:t>Trao đổi, chia sẻ việc ứng dụng khoa học, kỹ thuật tiên tiến về nông nghiệp; xây dựng mô hình nông nghiệp đô thị, mô hình nông nghiệp công nghệ cao, xây dựng nông thôn mới; khuyến khích doanh nghiệp đầu tư trong lĩnh vực nông nghiệp, kết nối, mở rộng thị trường tiêu thụ sản phẩm nông nghiệp để thúc đẩy phát triển và ứng dụng khoa học trong lĩnh vực nông nghiệp của 02 Thành phố.</w:t>
      </w:r>
    </w:p>
    <w:p>
      <w:r>
        <w:t>Sở Nông nghiệp và phát triển nông thôn</w:t>
      </w:r>
    </w:p>
    <w:p>
      <w:r>
        <w:t>- Sở Kế hoạch và Đầu tư;</w:t>
      </w:r>
    </w:p>
    <w:p>
      <w:r>
        <w:t>- Trung tâm Xúc tiến Đầu tư, Thương mại, Du lịch thành phố</w:t>
      </w:r>
    </w:p>
    <w:p>
      <w:r>
        <w:t>- UBND các quận, huyện, thị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