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2023 triển khai Ngày Tôn vinh tiếng Việt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234/KH-UBND</w:t>
      </w:r>
    </w:p>
    <w:p>
      <w:r>
        <w:t>Bà Rịa - Vũng Tàu, ngày 06 tháng 11 năm 2023</w:t>
      </w:r>
    </w:p>
    <w:p>
      <w:r>
        <w:t>KẾ HOẠCH</w:t>
      </w:r>
    </w:p>
    <w:p>
      <w:r>
        <w:t>TRIỂN KHAI NGÀY TÔN VINH TIẾNG VIỆT NĂM 2024 TRÊN ĐỊA BÀN TỈNH BÀ RỊA-VŨNG TÀU</w:t>
      </w:r>
    </w:p>
    <w:p>
      <w:r>
        <w:t>Căn cứ Quyết định số 930/QĐ-TTg ngày 03/8/2022 của Thủ tướng Chính phủ về việc phê duyệt Đề án “Ngày Tôn vinh Tiếng việt trong cộng đồng người Việt Nam ở nước ngoài giai đoạn 2023-2030”,</w:t>
      </w:r>
    </w:p>
    <w:p>
      <w:r>
        <w:t>Căn cứ Công văn số 759/TTg-QHQT ngày 24/8/2023 của Thủ tướng Chính phủ về Kế hoạch Ngày Tôn vinh tiếng Việt năm 2024,</w:t>
      </w:r>
    </w:p>
    <w:p>
      <w:r>
        <w:t>Căn cứ Tờ trình số 3673/TTr-BNG-UBNV ngày 01/8/2023 của Bộ Ngoại giao về Kế hoạch triển khai thực hiện Ngày Tôn vinh tiếng Việt trong cộng đồng người Việt Nam ở nước ngoài năm 2024,</w:t>
      </w:r>
    </w:p>
    <w:p>
      <w:r>
        <w:t>Theo đề nghị của Sở Ngoại vụ tại Công văn số 2002/SNgV-LS&amp;HTQT ngày 05/10/2023; Ủy ban nhân dân tỉnh xây dựng Kế hoạch triển khai Ngày Tôn vinh tiếng Việt trong cộng đồng người Việt Nam ở nước ngoài năm 2024, cụ thể như sau:</w:t>
      </w:r>
    </w:p>
    <w:p>
      <w:r>
        <w:t>I. MỤC ĐÍCH, YÊU CẦU</w:t>
      </w:r>
    </w:p>
    <w:p>
      <w:r>
        <w:t>1. Mục đích</w:t>
      </w:r>
    </w:p>
    <w:p>
      <w:r>
        <w:t>- Tiếp tục triển khai đồng bộ các hoạt động Tôn vinh tiếng Việt ở nước ngoài nhằm nâng cao ý thức của cộng đồng đối với tiếng Việt, tôn vinh vẻ đẹp, giá trị của tiếng Việt, góp phần gìn giữ và phát huy bản sắc văn hóa dân tộc trong cộng đồng người Việt Nam ở nước ngoài.</w:t>
      </w:r>
    </w:p>
    <w:p>
      <w:r>
        <w:t>- Thông tin tuyên truyền, quảng bá rộng rãi về ý nghĩa của Ngày tôn vinh tiếng Việt nhằm lan tỏa phong trào dạy và học tiếng Việt, hướng tới mục tiêu chung nâng cao nhận thức về tầm quan trọng và sự cần thiết của ngôn ngữ và văn hóa dân tộc Việt Nam đối với kiều bào trên toàn thế giới, đặc biệt đối với thế hệ trẻ.</w:t>
      </w:r>
    </w:p>
    <w:p>
      <w:r>
        <w:t>2. Yêu cầu</w:t>
      </w:r>
    </w:p>
    <w:p>
      <w:r>
        <w:t>- Tiếp tục bám sát mục tiêu tổng quát và các mục tiêu cụ thể của Đề án Ngày Tôn vinh tiếng Việt giai đoạn 2023-2030, bảo đảm sự phối hợp thực hiện có hiệu quả giữa Bộ Ngoại giao với tỉnh Bà Rịa-Vũng Tàu.</w:t>
      </w:r>
    </w:p>
    <w:p>
      <w:r>
        <w:t>- Tổ chức các hoạt động thiết thực, hiệu quả, có trọng tâm, trọng điểm, đảm bảo tính phong phú, hấp dẫn và phù hợp với khả năng, nguồn lực và tình hình thực tế.</w:t>
      </w:r>
    </w:p>
    <w:p>
      <w:r>
        <w:t>II  . THỜI GIAN, CHỦ THỂ, PHẠM VI, HÌNH THỨC TRIỂN KHAI</w:t>
      </w:r>
    </w:p>
    <w:p>
      <w:r>
        <w:t>1. Thời gian:  Trong năm 2024, trọng tâm là ngày 08/9/2024.</w:t>
      </w:r>
    </w:p>
    <w:p>
      <w:r>
        <w:t>2. Chủ thể:  Người Việt Nam ở trong và ngoài nước, người nước ngoài yêu tiếng Việt, nhất là thế hệ trẻ.</w:t>
      </w:r>
    </w:p>
    <w:p>
      <w:r>
        <w:t>3. Phạm vi:  Trên địa bàn tỉnh Bà Rịa-Vũng Tàu.</w:t>
      </w:r>
    </w:p>
    <w:p>
      <w:r>
        <w:t>4. Hình thức triển khai</w:t>
      </w:r>
    </w:p>
    <w:p>
      <w:r>
        <w:t>- Tổ chức các hoạt động trong khuôn khổ Ngày Tôn vinh tiếng Việt năm 2024 theo đề nghị của Bộ Ngoại giao.</w:t>
      </w:r>
    </w:p>
    <w:p>
      <w:r>
        <w:t>- Xây dựng các sản phẩm văn hoá, thơ ca, văn học nghệ thuật, tổ chức các hoạt động tại tỉnh có nội dung tôn vinh văn hoá và ngôn ngữ dân tộc.</w:t>
      </w:r>
    </w:p>
    <w:p>
      <w:r>
        <w:t>- Tăng cường tổ chức tuyên truyền về Ngày Tôn vinh tiếng Việt trong cộng đồng người Việt Nam ở nước ngoài trên hệ thống thông tin cơ sở.</w:t>
      </w:r>
    </w:p>
    <w:p>
      <w:r>
        <w:t>- Tổ chức tuyên truyền, lồng ghép nội dung Ngày Tôn vinh tiếng Việt trong hoạt động giáo dục tại các cơ sở giáo dục, cơ sở dạy nghề trên địa bàn tỉnh.</w:t>
      </w:r>
    </w:p>
    <w:p>
      <w:r>
        <w:t>III. TỔ CHỨC THỰC HIỆN</w:t>
      </w:r>
    </w:p>
    <w:p>
      <w:r>
        <w:t>1. Sở Ngoại vụ</w:t>
      </w:r>
    </w:p>
    <w:p>
      <w:r>
        <w:t>- Chủ trì, phối hợp các cơ quan và địa phương có liên quan tổ chức triển khai Ngày Tôn vinh tiếng Việt năm 2024; đồng thời tổng hợp tình hình thực hiện và báo cáo UBND trước ngày 15/11/20224 để gửi Bộ Ngoại giao báo cáo tổng kết công tác triển khai năm 2024.</w:t>
      </w:r>
    </w:p>
    <w:p>
      <w:r>
        <w:t>- Tham mưu Ủy ban nhân dân tỉnh phối hợp Bộ Ngoại giao khi có yêu cầu tổ chức các hoạt động trong khuôn khổ Ngày Tôn vinh tiếng Việt trên địa bàn tỉnh.</w:t>
      </w:r>
    </w:p>
    <w:p>
      <w:r>
        <w:t>2. Sở Văn hoá và Thể thao</w:t>
      </w:r>
    </w:p>
    <w:p>
      <w:r>
        <w:t>- Nghiên cứu xây dựng các sản phẩm văn hoá, thơ ca, văn học nghệ thuật tại tỉnh, góp phần lan toả giá trị nhân văn và giàu đẹp của tiếng Việt.</w:t>
      </w:r>
    </w:p>
    <w:p>
      <w:r>
        <w:t>- Nghiên cứu tổ chức các hoạt động tại tỉnh có nội dung tôn vinh văn hoá và ngôn ngữ dân tộc nhằm hưởng ứng Ngày Tôn vinh tiếng Việt trong cộng đồng người Việt Nam ở nước ngoài.</w:t>
      </w:r>
    </w:p>
    <w:p>
      <w:r>
        <w:t>3. Sở Thông tin và Truyền thông</w:t>
      </w:r>
    </w:p>
    <w:p>
      <w:r>
        <w:t>Hướng dẫn các cơ quan thông tấn báo chí trên địa bàn tỉnh, hệ thống thông tin cơ sở tăng cường tổ chức tuyên truyền về Ngày Tôn vinh tiếng Việt trong cộng đồng người Việt Nam ở nước ngoài trên địa bàn tỉnh.</w:t>
      </w:r>
    </w:p>
    <w:p>
      <w:r>
        <w:t>4. Sở Giáo dục và Đào tạo</w:t>
      </w:r>
    </w:p>
    <w:p>
      <w:r>
        <w:t>Tổ chức tuyên truyền, lồng ghép nội dung Ngày Tôn vinh tiếng Việt trong hoạt động giáo dục tại các cơ sở giáo dục trên địa bàn tỉnh.</w:t>
      </w:r>
    </w:p>
    <w:p>
      <w:r>
        <w:t>5. Sở Lao động-Thương binh và Xã hội</w:t>
      </w:r>
    </w:p>
    <w:p>
      <w:r>
        <w:t>Tổ chức tuyên truyền, lồng ghép nội dung Ngày Tôn vinh tiếng Việt trong các cơ sở dạy nghề trên địa bàn tỉnh.</w:t>
      </w:r>
    </w:p>
    <w:p>
      <w:r>
        <w:t>6. Sở Tài chính</w:t>
      </w:r>
    </w:p>
    <w:p>
      <w:r>
        <w:t>Trên cơ sở Kế hoạch triển khai Ngày Tôn vinh tiếng Việt năm 2024 trên địa bàn tỉnh Bà Rịa - Vũng Tàu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7. Công an tỉnh</w:t>
      </w:r>
    </w:p>
    <w:p>
      <w:r>
        <w:t>Đảm bảo an ninh, trật tự đối với các hoạt động phối hợp với Bộ Ngoại giao khi có yêu cầu.</w:t>
      </w:r>
    </w:p>
    <w:p>
      <w:r>
        <w:t>8. UBND các huyện, thị xã, thành phố</w:t>
      </w:r>
    </w:p>
    <w:p>
      <w:r>
        <w:t>- Xây dựng kế hoạch triển khai Ngày Tôn vinh tiếng Việt năm 2024 phù hợp với tình hình thực tế tại địa phương quản lý.</w:t>
      </w:r>
    </w:p>
    <w:p>
      <w:r>
        <w:t>- Phối hợp Sở Ngoại vụ và các cơ quan có liên quan trên địa bàn tỉnh hỗ trợ các hoạt động phối hợp với Bộ Ngoại giao khi có yêu cầu.</w:t>
      </w:r>
    </w:p>
    <w:p>
      <w:r>
        <w:t>Trên đây là Kế hoạch triển khai Ngày Tôn vinh tiếng Việt năm 2024 trên địa bàn tỉnh Bà Rịa-Vũng Tàu. Yêu cầu các sở, ngành, địa phương nghiên cứu, phối hợp triển khai thực hiện nghiêm túc. Trong quá trình tổ chức thực hiện, nếu có vấn đề phát sinh, vướng mắc đề nghị các cơ quan và địa phương phản ánh kịp thời về Ủy ban nhân dân tỉnh (qua Sở Ngoại vụ) để xem xét, giải quyết./.</w:t>
      </w:r>
    </w:p>
    <w:p>
      <w:r>
        <w:t>Nơi nhận:</w:t>
      </w:r>
    </w:p>
    <w:p>
      <w:r>
        <w:t>- Như trên;</w:t>
      </w:r>
    </w:p>
    <w:p>
      <w:r>
        <w:t>- TTr.TU (b/c);</w:t>
      </w:r>
    </w:p>
    <w:p>
      <w:r>
        <w:t>- TTr. UBND tỉnh (b/c);</w:t>
      </w:r>
    </w:p>
    <w:p>
      <w:r>
        <w:t>- Các sở: NgV, VH-TT, TT-TT; GD&amp;ĐT; LĐ-TB&amp;XH, TC;</w:t>
      </w:r>
    </w:p>
    <w:p>
      <w:r>
        <w:t>- Công an tỉnh;</w:t>
      </w:r>
    </w:p>
    <w:p>
      <w:r>
        <w:t>- UBND các huyện, tx, tp;</w:t>
      </w:r>
    </w:p>
    <w:p>
      <w:r>
        <w:t>- Lưu: VT-VX7, VX3.</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