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231/KH-UBND năm 2023 về hỗ trợ doanh nghiệp nhỏ và vừa năm 2024 và giai đoạn 2024-2026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231/KH-UBND</w:t>
      </w:r>
    </w:p>
    <w:p>
      <w:r>
        <w:t>Cà Mau, ngày 20 tháng 9 năm 2023</w:t>
      </w:r>
    </w:p>
    <w:p>
      <w:r>
        <w:t>KẾ HOẠCH</w:t>
      </w:r>
    </w:p>
    <w:p>
      <w:r>
        <w:t>HỖ TRỢ DOANH NGHIỆP NHỎ VÀ VỪA NĂM 2024 VÀ GIAI ĐOẠN 2024 - 2026 TRÊN ĐỊA BÀN TỈNH CÀ MAU</w:t>
      </w:r>
    </w:p>
    <w:p>
      <w:r>
        <w:t>Căn cứ Nghị định số 80/2021/NĐ-CP ngày 26/8/2021 của Chính phủ quy định chi tiết hướng dẫn thi hành một số điều của Luật Hỗ trợ doanh nghiệp nhỏ và vừa;</w:t>
      </w:r>
    </w:p>
    <w:p>
      <w:r>
        <w:t>Căn cứ Thông tư số 06/2022/TT-BKHĐT ngày 10/5/2022 của của Bộ trưởng Bộ Kế hoạch và Đầu tư hướng dẫn một số điều của Nghị định số 80/2021/NĐ-CP ngày 26/8/2021 của Chính phủ quy định chi tiết hướng dẫn thi hành một số điều của Luật Hỗ trợ doanh nghiệp nhỏ và vừa;</w:t>
      </w:r>
    </w:p>
    <w:p>
      <w:r>
        <w:t>Căn cứ Thông tư số 52/2023/TT-BTC ngày 08/8/2023 của Bộ trưởng Bộ Tài chính hướng dẫn cơ chế sử dụng kinh phí ngân sách nhà nước chi thường xuyên hỗ trợ doanh nghiệp nhỏ và vừa theo quy định tại Nghị định số 80/2021/NĐ-CP ngày 26/8/2021 của Chính phủ;</w:t>
      </w:r>
    </w:p>
    <w:p>
      <w:r>
        <w:t>Căn cứ Công văn số 6601/BKHĐT-PTDN ngày 15/8/2023 của Bộ Kế hoạch và Đầu tư về việc xây dựng kế hoạch hỗ trợ doanh nghiệp nhỏ và vừa (DNNVV) năm 2024 và giai đoạn 2024 - 2026, Ủy ban nhân dân tỉnh Cà Mau ban hành Kế hoạch và dự toán ngân sách nhà nước hỗ trợ DNNVV năm 2024 và giai đoạn 2024 - 2026 trên địa bàn tỉnh Cà Mau, với các nội dung như sau:</w:t>
      </w:r>
    </w:p>
    <w:p>
      <w:r>
        <w:t>I. KẾT QUẢ THỰC HIỆN HỖ TRỢ DNNVV NĂM 2023</w:t>
      </w:r>
    </w:p>
    <w:p>
      <w:r>
        <w:t>1. Kết quả thực hiện hỗ trợ công nghệ; tư vấn; đào tạo; hỗ trợ DNNVV khởi nghiệp sáng tạo; hỗ trợ DNNVV tham gia cụm liên kết ngành, chuỗi giá trị năm 2023</w:t>
      </w:r>
    </w:p>
    <w:p>
      <w:r>
        <w:t>- Hỗ trợ tư vấn và hỗ trợ DNNVV tham gia tham gia cụm liên kết, chuỗi giá trị năm 2023.</w:t>
      </w:r>
    </w:p>
    <w:p>
      <w:r>
        <w:t>- Hỗ trợ công nghệ và DNNVV khởi nghiệp sáng tạo.</w:t>
      </w:r>
    </w:p>
    <w:p>
      <w:r>
        <w:t>a) Số lượng DNNVV thực hiện hỗ trợ; nội dung hỗ trợ; số kinh phí hỗ trợ từ ngân sách nhà nước (NSNN), số huy động, tài trợ được</w:t>
      </w:r>
    </w:p>
    <w:p>
      <w:r>
        <w:t>- Hỗ trợ DNNVV tham gia chuỗi giá trị năm 2023: số lượng DNNVV được hỗ trợ là 05 doanh nghiệp. Nội dung hỗ trợ: tư vấn đánh giá toàn diện năng lực của DNNVV; hỗ trợ tư vấn cải tiến, nâng cấp kỹ thuật chuyên sâu cho DNNVV; hỗ trợ tư vấn xây dựng, áp dụng hệ thống quản lý chất lượng; hỗ trợ chi phí vận chuyển sản phẩm trưng bày, đi lại, ăn ở, thuê địa điểm, thiết kế, dàn dựng gian hàng cho doanh nghiệp tham gia hội chợ, triển lãm xúc tiến thương mại. Kinh phí hỗ trợ từ NSNN là 1.365.000.000 đồng. Số huy động, tài trợ được là 0 đồng.</w:t>
      </w:r>
    </w:p>
    <w:p>
      <w:r>
        <w:t>- Hỗ trợ lĩnh vực xây dựng và áp dụng hệ thống quản lý chất lượng; xây dựng và áp dụng tiêu chuẩn cơ sở cho DNNVV: số lượng DNNVV được hỗ trợ là 01 doanh nghiệp. Nội dung hỗ trợ: xây dựng và áp dụng hệ thống quản lý chất lượng; xây dựng và áp dụng tiêu chuẩn cơ sở. Kinh phí hỗ trợ từ NSNN là 400.000.000 đồng. Số huy động, tài trợ được là 0 đồng.</w:t>
      </w:r>
    </w:p>
    <w:p>
      <w:r>
        <w:t>b) Phương thức thực hiện hỗ trợ</w:t>
      </w:r>
    </w:p>
    <w:p>
      <w:r>
        <w:t>- Hỗ trợ DNNVV tham gia chuỗi giá trị năm 2024: cơ quan, tổ chức hỗ trợ DNNVV trực tiếp hỗ trợ chi phí vận chuyển sản phẩm trưng bày, đi lại, ăn ở, thuê địa điểm, thiết kế, dàn dựng gian hàng cho doanh nghiệp tham gia hội chợ, triển lãm xúc tiến thương mại.</w:t>
      </w:r>
    </w:p>
    <w:p>
      <w:r>
        <w:t>- Hỗ trợ hợp đồng tư vấn đăng ký nhãn hiệu và hợp đồng tư vấn xây dựng, áp dụng tiêu chuẩn cơ sở cho DNNVV: bên cung cấp thực hiện.</w:t>
      </w:r>
    </w:p>
    <w:p>
      <w:r>
        <w:t>c) Thuận lợi, khó khăn khi triển khai hoạt động hỗ trợ cho DNNVV</w:t>
      </w:r>
    </w:p>
    <w:p>
      <w:r>
        <w:t>* Thuận lợi:</w:t>
      </w:r>
    </w:p>
    <w:p>
      <w:r>
        <w:t>Được sự chỉ đạo quyết liệt của các cấp chính quyền từ Trung ương đến địa phương, hoạt động hỗ trợ cho DNNVV được thực hiện nhất quán, đồng bộ. Các tiêu chí, điều kiện để được hỗ trợ phân loại rõ ràng, giúp hoạt động hỗ trợ thực hiện nhanh chóng.</w:t>
      </w:r>
    </w:p>
    <w:p>
      <w:r>
        <w:t>Các nhiệm vụ, giải pháp trợ giúp phát triển DNNVV được triển khai đồng bộ đã góp phần tác động tích cực đến sản xuất, kinh doanh của doanh nghiệp giúp các doanh nghiệp từng bước nâng cao tăng cường quản lý doanh nghiệp; các quy trình sản xuất, kinh doanh của doanh nghiệp được quan tâm đầu tư, góp phần nâng cao chất lượng sản phẩm, dịch vụ của doanh nghiệp, một số sản phẩm của doanh nghiệp đủ sức cạnh tranh trên thị trường trong và ngoài nước, gắn phát triển doanh nghiệp với bảo vệ môi trường.</w:t>
      </w:r>
    </w:p>
    <w:p>
      <w:r>
        <w:t>* Khó khăn:</w:t>
      </w:r>
    </w:p>
    <w:p>
      <w:r>
        <w:t>Hiện nay, số lượng DNNVV ngành nông nghiệp tỉnh Cà Mau là khá lớn, nhưng đa số các doanh nghiệp chưa nắm bắt thông tin về Luật Hỗ trợ DNNVV. Do đó, việc thực hiện các thủ tục để hưởng hỗ trợ chưa cao. Bước đầu đã hỗ trợ, kết nối các doanh nghiệp nông nghiệp của tỉnh Cà Mau liên kết, hợp tác với các hợp tác xã, người sản xuất và doanh nghiệp đầu ra. Tuy nhiên, nguồn kinh phí hỗ trợ còn hạn chế nên hoạt động hỗ trợ doanh nghiệp tham gia cụm liên kết ngành trên địa bàn tỉnh Cà Mau còn ít.</w:t>
      </w:r>
    </w:p>
    <w:p>
      <w:r>
        <w:t>Số lượng DNNVV khởi nghiệp sáng tạo trên địa bàn tỉnh hiện nay còn hạn chế, mặc dù tỉnh Cà Mau có chính sách khuyến khích và hỗ trợ, đã thông báo về việc hỗ trợ DNNVV năm 2023 (trên Trang Thông tin điện tử của tỉnh, phương tiện thông tin đại chúng). Tuy nhiên, hiện nay chỉ có 01 doanh nghiệp đáp ứng đủ các điều kiện hỗ trợ đó là Công ty TNHH Nông nghiệp mặn HALOFAI.</w:t>
      </w:r>
    </w:p>
    <w:p>
      <w:r>
        <w:t>d) Kiến nghị</w:t>
      </w:r>
    </w:p>
    <w:p>
      <w:r>
        <w:t>Trung ương ưu tiên bố trí nguồn lực, đẩy mạnh triển khai hiệu quả các nội dung, chương trình, đề án hỗ trợ DNNVV. Đồng thời, cần hoàn thiện hệ thống thông tin về doanh nghiệp, giá cả, thị trường giúp các cơ quan quản lý Nhà nước hỗ trợ cho doanh nghiệp.</w:t>
      </w:r>
    </w:p>
    <w:p>
      <w:r>
        <w:t>Hỗ trợ đào tạo nâng cao chất lượng đội ngũ quản lý Nhà nước đối với doanh nghiệp. Tăng cường công tác tuyên truyền, tập huấn giúp các doanh nghiệp hiểu biết, tiếp cận cơ chế, chính sách tốt hơn.</w:t>
      </w:r>
    </w:p>
    <w:p>
      <w:r>
        <w:t>2. Số liệu tổng hợp kết quả thực hiện hỗ trợ DNNVV năm 2023</w:t>
      </w:r>
    </w:p>
    <w:p>
      <w:r>
        <w:t>Tổng kinh phí đã thực hiện hỗ trợ: 2.000.000.000 đồng. Trong đó:</w:t>
      </w:r>
    </w:p>
    <w:p>
      <w:r>
        <w:t>- Từ nguồn ngân sách trung ương: 2.000.000.000 đồng (lĩnh vực nông nghiệp và khoa học công nghệ).</w:t>
      </w:r>
    </w:p>
    <w:p>
      <w:r>
        <w:t>- Từ nguồn ngân sách địa phương: 0 đồng.</w:t>
      </w:r>
    </w:p>
    <w:p>
      <w:r>
        <w:t>- Từ nguồn huy động, tài trợ: 0 đồng.</w:t>
      </w:r>
    </w:p>
    <w:p>
      <w:r>
        <w:t>II. ĐỀ XUẤT KẾ HOẠCH VÀ DỰ TOÁN NSNN HỖ TRỢ DNNVV NĂM 2024 VÀ GIAI ĐOẠN 2024 - 2026</w:t>
      </w:r>
    </w:p>
    <w:p>
      <w:r>
        <w:t>1. Dự kiến kế hoạch hỗ trợ công nghệ; tư vấn; đào tạo; hỗ trợ DNNVV khởi nghiệp sáng tạo; hỗ trợ DNNVV tham gia cụm liên kết ngành, chuỗi giá trị, hoạt động nền tảng số năm 2024 và giai đoạn 2024 - 2026</w:t>
      </w:r>
    </w:p>
    <w:p>
      <w:r>
        <w:t>- Sự cần thiết triển khai, các hoạt động hỗ trợ DNNVV: Hiện nay toàn tỉnh Cà Mau, DNNVV chiếm tỷ trọng rất lớn, với trên 98% tổng số doanh nghiệp; đa phần là hoạt động trong lĩnh vực nông, lâm, thủy sản, dịch vụ, trong đó có DNNVV khởi nghiệp và hoạt động lĩnh vực nền tảng số... Nhìn chung, các DNNVV đóng góp đáng kể vào tăng trưởng GDP của tỉnh, nhưng cũng là đối tượng chịu ảnh hưởng nặng nề nhất của dịch hậu COVID-19 và chiến tranh Nga - Ukraina kéo dài. Do đó, việc triển khai hỗ trợ hỗ trợ DNNVV là rất cần thiết, nhằm giúp doanh nghiệp nhanh chóng trở lại trạng thái “bình thường mới” phục hồi sản xuất - kinh doanh góp phần phát triển kinh tế - xã hội của địa phương.</w:t>
      </w:r>
    </w:p>
    <w:p>
      <w:r>
        <w:t>- Nhu cầu của DNNVV trong lĩnh vực, địa bàn phụ trách: Hiện nay, nhu cầu nhận hỗ trợ đối với DNNVV là rất lớn về lĩnh vực sở hữu trí tuệ, đổi mới công nghệ, tiêu chuẩn, quy chuẩn kỹ thuật, đo lường, chất lượng; thử nghiệm hoàn thiện sản phẩm, mô hình kinh doanh mới. Nhất là, DNNVV tham gia chuỗi giá trị; doanh nghiệp hoạt động trong lĩnh vực nông, lâm, thủy sản, dịch vụ, trong đó có DNNVV khởi nghiệp và hoạt động lĩnh vực nền tảng số.</w:t>
      </w:r>
    </w:p>
    <w:p>
      <w:r>
        <w:t>- Năng lực tổ chức, thực hiện; phối hợp thực hiện: Các sở, ban, ngành tỉnh Cà Mau có đủ năng lực để tổ chức, phối hợp thực hiện.</w:t>
      </w:r>
    </w:p>
    <w:p>
      <w:r>
        <w:t>- Số lượng DNNVV dự kiến thực hiện hỗ trợ; nội dung hỗ trợ:</w:t>
      </w:r>
    </w:p>
    <w:p>
      <w:r>
        <w:t>+ Số lượng DNNVV dự kiến hỗ trợ: Năm 2024, dự kiến hỗ trợ từ 174 doanh nghiệp; giai đoạn 2024 - 2026, dự kiến hỗ trợ: 522 doanh nghiệp.</w:t>
      </w:r>
    </w:p>
    <w:p>
      <w:r>
        <w:t>+ Nội dung hỗ trợ: Tư vấn đăng ký bảo hộ, khai thác và ứng dụng tài sản trí tuệ của DNNVV; tư vấn tìm kiếm, lựa chọn, giải mã và chuyển giao công nghệ; tư vấn sở hữu trí tuệ, khai thác và phát triển tài sản trí tuệ; thực hiện tiêu chuẩn, quy chuẩn kỹ thuật, đo lường, chất lượng; thử nghiệm hoàn thiện sản phẩm, mô hình kinh doanh mới; hỗ trợ DNNVV tham gia chuỗi giá trị; hoạt động nền tảng số.</w:t>
      </w:r>
    </w:p>
    <w:p>
      <w:r>
        <w:t>2. Số liệu tổng hợp về đề xuất kinh phí thực hiện hỗ trợ DNNVV năm 2024 và giai đoạn 2024 - 2026</w:t>
      </w:r>
    </w:p>
    <w:p>
      <w:r>
        <w:t>2.1. Số liệu tổng hợp về đề xuất kinh phí thực hiện hỗ trợ DNNVV năm 2024</w:t>
      </w:r>
    </w:p>
    <w:p>
      <w:r>
        <w:t>a) Tổng kinh phí đề nghị để hỗ trợ DNNVV năm 2024: 7.440.000.000 đồng, trong đó:</w:t>
      </w:r>
    </w:p>
    <w:p>
      <w:r>
        <w:t>- Từ nguồn ngân sách trung ương: 7.440.000.000 đồng.</w:t>
      </w:r>
    </w:p>
    <w:p>
      <w:r>
        <w:t>- Từ nguồn ngân sách địa phương: 0 đồng.</w:t>
      </w:r>
    </w:p>
    <w:p>
      <w:r>
        <w:t>- Từ nguồn đóng góp, chi trả của DNNVV: 0 đồng.</w:t>
      </w:r>
    </w:p>
    <w:p>
      <w:r>
        <w:t>- Từ nguồn huy động, tài trợ: 0 đồng.</w:t>
      </w:r>
    </w:p>
    <w:p>
      <w:r>
        <w:t>b) Chi tiết số liệu tại Phụ lục 3 kèm theo.</w:t>
      </w:r>
    </w:p>
    <w:p>
      <w:r>
        <w:t>2.2. Số liệu tổng hợp về đề xuất kinh phí thực hiện hỗ trợ DNNVV giai đoạn 2024 - 2026</w:t>
      </w:r>
    </w:p>
    <w:p>
      <w:r>
        <w:t>a) Tổng kinh phí đề nghị để hỗ trợ DNNVV: 22.320.000.000 đồng, trong đó:</w:t>
      </w:r>
    </w:p>
    <w:p>
      <w:r>
        <w:t>- Từ nguồn ngân sách trung ương: 22.320.000.000 đồng.</w:t>
      </w:r>
    </w:p>
    <w:p>
      <w:r>
        <w:t>- Từ nguồn ngân sách địa phương: 0 đồng.</w:t>
      </w:r>
    </w:p>
    <w:p>
      <w:r>
        <w:t>- Từ nguồn đóng góp, chi trả của DNNVV: 0 đồng.</w:t>
      </w:r>
    </w:p>
    <w:p>
      <w:r>
        <w:t>- Từ nguồn huy động, tài trợ: 0 đồng.</w:t>
      </w:r>
    </w:p>
    <w:p>
      <w:r>
        <w:t>b) Chi tiết số liệu tại Phụ lục 4 kèm theo.</w:t>
      </w:r>
    </w:p>
    <w:p>
      <w:r>
        <w:t>III. NGUỒN KINH PHÍ</w:t>
      </w:r>
    </w:p>
    <w:p>
      <w:r>
        <w:t>Thực hiện từ nguồn kinh phí hỗ trợ DNNVV do Trung ương hỗ trợ cho tỉnh Cà Mau</w:t>
      </w:r>
    </w:p>
    <w:p>
      <w:r>
        <w:t>- Dự kiến tổng kinh phí hỗ trợ năm 2024: 7.440.000.000 đồng.</w:t>
      </w:r>
    </w:p>
    <w:p>
      <w:r>
        <w:t>- Tổng kinh phí hỗ trợ giai đoạn 2024 - 2026: 22.320.000.000 đồng.</w:t>
      </w:r>
    </w:p>
    <w:p>
      <w:r>
        <w:t>IV. TỔ CHỨC THỰC HIỆN</w:t>
      </w:r>
    </w:p>
    <w:p>
      <w:r>
        <w:t>1. Căn cứ các nhiệm vụ nêu trên, các sở, ban, ngành cấp tỉnh, Ủy ban nhân dân các huyện, thành phố xây dựng kế hoạch chi tiết đảm bảo hoàn thành từng nội dung cụ thể theo đúng thời gian quy định; cơ quan nào chủ trì thực hiện thì cơ quan đó có trách nhiệm xây dựng dự trù kinh phí trình Sở Tài chính, Chủ tịch Ủy ban nhân dân tỉnh phê duyệt.</w:t>
      </w:r>
    </w:p>
    <w:p>
      <w:r>
        <w:t>2. Trong quá trình triển khai thực hiện, có những khó khăn, vướng mắc; các sở, ban, ngành cấp tỉnh, Ủy ban nhân dân các huyện, thành phố phản ánh, kiến nghị gửi về Sở Kế hoạch và Đầu tư để tổng hợp, báo cáo Ủy ban nhân dân tỉnh xem xét, chỉ đạo.</w:t>
      </w:r>
    </w:p>
    <w:p>
      <w:r>
        <w:t>Trên đây là Kế hoạch Hỗ trợ DNNVV năm 2024 và giai đoạn 2024 - 2026 trên địa bàn tỉnh Cà Mau, Ủy ban nhân dân tỉnh Cà Mau báo cáo Bộ Kế hoạch và Đầu tư, Bộ Tài chính để tổng hợp./.</w:t>
      </w:r>
    </w:p>
    <w:p>
      <w:r>
        <w:t>Nơi nhận:</w:t>
      </w:r>
    </w:p>
    <w:p>
      <w:r>
        <w:t>- Bộ Kế hoạch và Đầu tư (b/c);</w:t>
      </w:r>
    </w:p>
    <w:p>
      <w:r>
        <w:t>- Bộ Tài chính (b/c);</w:t>
      </w:r>
    </w:p>
    <w:p>
      <w:r>
        <w:t>- Cục Phát triển doanh nghiệp - Bộ KH&amp;ĐT;</w:t>
      </w:r>
    </w:p>
    <w:p>
      <w:r>
        <w:t>- Cục Tài chính doanh nghiệp - Bộ Tài chính;</w:t>
      </w:r>
    </w:p>
    <w:p>
      <w:r>
        <w:t>- CT, các PCT UBND tỉnh;</w:t>
      </w:r>
    </w:p>
    <w:p>
      <w:r>
        <w:t>- Các sở, ban, ngành cấp tỉnh;</w:t>
      </w:r>
    </w:p>
    <w:p>
      <w:r>
        <w:t>- UBND các huyện, thành phố Cà Mau;</w:t>
      </w:r>
    </w:p>
    <w:p>
      <w:r>
        <w:t>- LĐVP UBND tỉnh (theo dõi);</w:t>
      </w:r>
    </w:p>
    <w:p>
      <w:r>
        <w:t>- Cổng TTĐT tỉnh;</w:t>
      </w:r>
    </w:p>
    <w:p>
      <w:r>
        <w:t>- Lưu: VT, KT (M02) (01b), Ktr82/9.</w:t>
      </w:r>
    </w:p>
    <w:p>
      <w:r>
        <w:t>KT. CHỦ TỊCH</w:t>
      </w:r>
    </w:p>
    <w:p>
      <w:r>
        <w:t>PHÓ CHỦ TỊCH</w:t>
      </w:r>
    </w:p>
    <w:p>
      <w:r>
        <w:t>Lâm Văn Bi</w:t>
      </w:r>
    </w:p>
    <w:p>
      <w:r>
        <w:t>PHỤ LỤC 3</w:t>
      </w:r>
    </w:p>
    <w:p>
      <w:r>
        <w:t>DỰ TOÁN KINH PHÍ HOẠT ĐỘNG HỖ TRỢ DOANH NGHIỆP NHỎ VÀ VỪA NĂM 2024 TRÊN ĐỊA BÀN TỈNH CÀ MAU</w:t>
      </w:r>
    </w:p>
    <w:p>
      <w:r>
        <w:t>(Kèm theo Kế hoạch số: 231/KH-UBND ngày 20/9/2023 của Ủy ban nhân dân tỉnh Cà Mau)</w:t>
      </w:r>
    </w:p>
    <w:p>
      <w:r>
        <w:t>TT</w:t>
      </w:r>
    </w:p>
    <w:p>
      <w:r>
        <w:t>Nội dung thực hiện</w:t>
      </w:r>
    </w:p>
    <w:p>
      <w:r>
        <w:t>ĐVT</w:t>
      </w:r>
    </w:p>
    <w:p>
      <w:r>
        <w:t>Đơn giá</w:t>
      </w:r>
    </w:p>
    <w:p>
      <w:r>
        <w:t>Số lượng</w:t>
      </w:r>
    </w:p>
    <w:p>
      <w:r>
        <w:t>Thành tiền đồng (vốn TW)</w:t>
      </w:r>
    </w:p>
    <w:p>
      <w:r>
        <w:t>Thành tiền đồng (vốn DN)</w:t>
      </w:r>
    </w:p>
    <w:p>
      <w:r>
        <w:t>Đơn vị thực hiện/đơn vị phối hợp</w:t>
      </w:r>
    </w:p>
    <w:p>
      <w:r>
        <w:t>I</w:t>
      </w:r>
    </w:p>
    <w:p>
      <w:r>
        <w:t>Hỗ trợ công nghệ cho DNNVV</w:t>
      </w:r>
    </w:p>
    <w:p>
      <w:r>
        <w:t>18</w:t>
      </w:r>
    </w:p>
    <w:p>
      <w:r>
        <w:t>1.800.000.000</w:t>
      </w:r>
    </w:p>
    <w:p>
      <w:r>
        <w:t>1</w:t>
      </w:r>
    </w:p>
    <w:p>
      <w:r>
        <w:t>Hỗ trợ tư vấn giải pháp chuyển đổi số</w:t>
      </w:r>
    </w:p>
    <w:p>
      <w:r>
        <w:t>DN</w:t>
      </w:r>
    </w:p>
    <w:p>
      <w:r>
        <w:t>100.000.000</w:t>
      </w:r>
    </w:p>
    <w:p>
      <w:r>
        <w:t>9</w:t>
      </w:r>
    </w:p>
    <w:p>
      <w:r>
        <w:t>900.000.000</w:t>
      </w:r>
    </w:p>
    <w:p>
      <w:r>
        <w:t>Sở Thông tin và Truyền thông, Sở Khoa học và Công nghệ, Trung tâm Xúc tiến đầu tư và Hỗ trợ doanh nghiệp (iPEC) và các đơn vị có liên quan</w:t>
      </w:r>
    </w:p>
    <w:p>
      <w:r>
        <w:t>2</w:t>
      </w:r>
    </w:p>
    <w:p>
      <w:r>
        <w:t>Hỗ trợ tư vấn chi phí thuê, mua các giải pháp chuyển đổi số</w:t>
      </w:r>
    </w:p>
    <w:p>
      <w:r>
        <w:t>DN</w:t>
      </w:r>
    </w:p>
    <w:p>
      <w:r>
        <w:t>100.000.000</w:t>
      </w:r>
    </w:p>
    <w:p>
      <w:r>
        <w:t>9</w:t>
      </w:r>
    </w:p>
    <w:p>
      <w:r>
        <w:t>900.000.000</w:t>
      </w:r>
    </w:p>
    <w:p>
      <w:r>
        <w:t>Sở Thông tin và Truyền thông, Sở Khoa học và Công nghiệp, iPEC và các đơn vị có liên quan</w:t>
      </w:r>
    </w:p>
    <w:p>
      <w:r>
        <w:t>II</w:t>
      </w:r>
    </w:p>
    <w:p>
      <w:r>
        <w:t>Hỗ trợ tư vấn</w:t>
      </w:r>
    </w:p>
    <w:p>
      <w:r>
        <w:t>12</w:t>
      </w:r>
    </w:p>
    <w:p>
      <w:r>
        <w:t>1.200.000.000</w:t>
      </w:r>
    </w:p>
    <w:p>
      <w:r>
        <w:t>1.200.000.000</w:t>
      </w:r>
    </w:p>
    <w:p>
      <w:r>
        <w:t>1</w:t>
      </w:r>
    </w:p>
    <w:p>
      <w:r>
        <w:t>Hỗ trợ tư vấn và phát triển sản phẩm, dịch vụ được bảo hộ quyền sở hữu trí tuệ cho doanh nghiệp</w:t>
      </w:r>
    </w:p>
    <w:p>
      <w:r>
        <w:t>DN</w:t>
      </w:r>
    </w:p>
    <w:p>
      <w:r>
        <w:t>200.000.000</w:t>
      </w:r>
    </w:p>
    <w:p>
      <w:r>
        <w:t>6</w:t>
      </w:r>
    </w:p>
    <w:p>
      <w:r>
        <w:t>600.000.000</w:t>
      </w:r>
    </w:p>
    <w:p>
      <w:r>
        <w:t>600.000.000</w:t>
      </w:r>
    </w:p>
    <w:p>
      <w:r>
        <w:t>Sở Khoa học và Công nghệ, iPEC và các đơn vị có liên quan</w:t>
      </w:r>
    </w:p>
    <w:p>
      <w:r>
        <w:t>2</w:t>
      </w:r>
    </w:p>
    <w:p>
      <w:r>
        <w:t>Tư vấn chuyển giao công nghệ cho doanh nghiệp</w:t>
      </w:r>
    </w:p>
    <w:p>
      <w:r>
        <w:t>DN</w:t>
      </w:r>
    </w:p>
    <w:p>
      <w:r>
        <w:t>200.000.000</w:t>
      </w:r>
    </w:p>
    <w:p>
      <w:r>
        <w:t>6</w:t>
      </w:r>
    </w:p>
    <w:p>
      <w:r>
        <w:t>600.000.000</w:t>
      </w:r>
    </w:p>
    <w:p>
      <w:r>
        <w:t>600.000.000</w:t>
      </w:r>
    </w:p>
    <w:p>
      <w:r>
        <w:t>Sở Khoa học và Công nghệ, iPEC và các đơn vị có liên quan</w:t>
      </w:r>
    </w:p>
    <w:p>
      <w:r>
        <w:t>III</w:t>
      </w:r>
    </w:p>
    <w:p>
      <w:r>
        <w:t>Hỗ trợ DNNVV khởi nghiệp sáng tạo</w:t>
      </w:r>
    </w:p>
    <w:p>
      <w:r>
        <w:t>36</w:t>
      </w:r>
    </w:p>
    <w:p>
      <w:r>
        <w:t>1.800.000.000</w:t>
      </w:r>
    </w:p>
    <w:p>
      <w:r>
        <w:t>1.800.000.000</w:t>
      </w:r>
    </w:p>
    <w:p>
      <w:r>
        <w:t>1</w:t>
      </w:r>
    </w:p>
    <w:p>
      <w:r>
        <w:t>Hỗ trợ chi phí thuê địa điểm, thiết kế và dàn dựng gian hàng, vận chuyển sản phẩm trưng bày, chi phí đi lại, chi phí ăn, ở cho đại diện của doanh nghiệp tham gia hội chợ triển lãm xúc tiến thương mại đối với sự kiện tổ chức ở nước ngoài cho DNNVV khởi nghiệp sáng tạo (không quá 50 triệu đồng/năm/doanh nghiệp khởi nghiệp sáng tạo đối với sự kiện tổ chức ở nước ngoài)</w:t>
      </w:r>
    </w:p>
    <w:p>
      <w:r>
        <w:t>DN</w:t>
      </w:r>
    </w:p>
    <w:p>
      <w:r>
        <w:t>50.000.000</w:t>
      </w:r>
    </w:p>
    <w:p>
      <w:r>
        <w:t>30</w:t>
      </w:r>
    </w:p>
    <w:p>
      <w:r>
        <w:t>1.500.000.000</w:t>
      </w:r>
    </w:p>
    <w:p>
      <w:r>
        <w:t>iPEC, Sở Khoa học và Công nghệ và các đơn vị có liên quan</w:t>
      </w:r>
    </w:p>
    <w:p>
      <w:r>
        <w:t>2</w:t>
      </w:r>
    </w:p>
    <w:p>
      <w:r>
        <w:t>Duy trì tài khoản trên sàn thương mại điện tử quốc tế (hỗ trợ tối đa 50% chi phí; không quá 50 triệu đồng/hợp đồng/năm doanh nghiệp; không quá 02 năm kể từ thời điểm doanh nghiệp đăng ký thành công trên sàn thương mại điện tử quốc tế)</w:t>
      </w:r>
    </w:p>
    <w:p>
      <w:r>
        <w:t>DN</w:t>
      </w:r>
    </w:p>
    <w:p>
      <w:r>
        <w:t>50.000.000</w:t>
      </w:r>
    </w:p>
    <w:p>
      <w:r>
        <w:t>6</w:t>
      </w:r>
    </w:p>
    <w:p>
      <w:r>
        <w:t>300.000.000</w:t>
      </w:r>
    </w:p>
    <w:p>
      <w:r>
        <w:t>300.000.000</w:t>
      </w:r>
    </w:p>
    <w:p>
      <w:r>
        <w:t>iPEC, Sở Nông nghiệp và Phát triển nông thôn, Sở Khoa học và Công nghệ và các đơn vị có liên quan</w:t>
      </w:r>
    </w:p>
    <w:p>
      <w:r>
        <w:t>IV</w:t>
      </w:r>
    </w:p>
    <w:p>
      <w:r>
        <w:t>Hỗ trợ DNNVV tham gia cụm liên kết ngành, chuỗi giá trị</w:t>
      </w:r>
    </w:p>
    <w:p>
      <w:r>
        <w:t>54</w:t>
      </w:r>
    </w:p>
    <w:p>
      <w:r>
        <w:t>2.640.000.000</w:t>
      </w:r>
    </w:p>
    <w:p>
      <w:r>
        <w:t>2.640.000.000</w:t>
      </w:r>
    </w:p>
    <w:p>
      <w:r>
        <w:t>1</w:t>
      </w:r>
    </w:p>
    <w:p>
      <w:r>
        <w:t>Hỗ trợ tư vấn đăng ký thành công tài khoản bán sản phẩm, dịch vụ trên sàn thương mại điện tử quốc tế</w:t>
      </w:r>
    </w:p>
    <w:p>
      <w:r>
        <w:t>DN</w:t>
      </w:r>
    </w:p>
    <w:p>
      <w:r>
        <w:t>50.000.000</w:t>
      </w:r>
    </w:p>
    <w:p>
      <w:r>
        <w:t>18</w:t>
      </w:r>
    </w:p>
    <w:p>
      <w:r>
        <w:t>900.000.000</w:t>
      </w:r>
    </w:p>
    <w:p>
      <w:r>
        <w:t>900.000.000</w:t>
      </w:r>
    </w:p>
    <w:p>
      <w:r>
        <w:t>Sở Nông nghiệp và Phát triển nông thôn, iPEC và các đơn vị có liên quan</w:t>
      </w:r>
    </w:p>
    <w:p>
      <w:r>
        <w:t>2</w:t>
      </w:r>
    </w:p>
    <w:p>
      <w:r>
        <w:t>Hỗ trợ chi phí thử nghiệm, kiểm định, giám định, chứng nhận sản phẩm chất lượng hàng hóa</w:t>
      </w:r>
    </w:p>
    <w:p>
      <w:r>
        <w:t>DN</w:t>
      </w:r>
    </w:p>
    <w:p>
      <w:r>
        <w:t>30.000.000</w:t>
      </w:r>
    </w:p>
    <w:p>
      <w:r>
        <w:t>3</w:t>
      </w:r>
    </w:p>
    <w:p>
      <w:r>
        <w:t>90.000.000</w:t>
      </w:r>
    </w:p>
    <w:p>
      <w:r>
        <w:t>90.000.000</w:t>
      </w:r>
    </w:p>
    <w:p>
      <w:r>
        <w:t>Sở Nông nghiệp và Phát triển nông thôn, iPEC và các đơn vị có liên quan</w:t>
      </w:r>
    </w:p>
    <w:p>
      <w:r>
        <w:t>3</w:t>
      </w:r>
    </w:p>
    <w:p>
      <w:r>
        <w:t>Hỗ trợ chi phí vận chuyển sản phẩm trưng bày, đi lại, ăn, ở, thuê địa điểm, thiết bị kế, dàn dựng gian hàng cho doanh nghiệp khi tham gia hội chợ, triển lãm xúc tiến thương mại</w:t>
      </w:r>
    </w:p>
    <w:p>
      <w:r>
        <w:t>DN</w:t>
      </w:r>
    </w:p>
    <w:p>
      <w:r>
        <w:t>50.000.000</w:t>
      </w:r>
    </w:p>
    <w:p>
      <w:r>
        <w:t>33</w:t>
      </w:r>
    </w:p>
    <w:p>
      <w:r>
        <w:t>1.650.000.000</w:t>
      </w:r>
    </w:p>
    <w:p>
      <w:r>
        <w:t>1.650.000.000</w:t>
      </w:r>
    </w:p>
    <w:p>
      <w:r>
        <w:t>Sở Nông nghiệp và Phát triển nông thôn, iPEC và các đơn vị có liên quan</w:t>
      </w:r>
    </w:p>
    <w:p>
      <w:r>
        <w:t>120</w:t>
      </w:r>
    </w:p>
    <w:p>
      <w:r>
        <w:t>7.440.000.000</w:t>
      </w:r>
    </w:p>
    <w:p>
      <w:r>
        <w:t>5.640.000.000</w:t>
      </w:r>
    </w:p>
    <w:p>
      <w:r>
        <w:t>Dự kiến tổng kinh phí hỗ trợ năm 2024: 7.440.000.000 đồng</w:t>
      </w:r>
    </w:p>
    <w:p>
      <w:r>
        <w:t>Thực hiện từ nguồn kinh phí hỗ trợ DNNVV do Trung ương hỗ trợ cho tỉnh Cà Mau</w:t>
      </w:r>
    </w:p>
    <w:p>
      <w:r>
        <w:t>PHỤ LỤC 4</w:t>
      </w:r>
    </w:p>
    <w:p>
      <w:r>
        <w:t>DỰ TOÁN KINH PHÍ HOẠT ĐỘNG HỖ TRỢ DOANH NGHIỆP NHỎ VÀ VỪA NĂM 2024 - 2026 TRÊN ĐỊA BÀN TỈNH CÀ MAU</w:t>
      </w:r>
    </w:p>
    <w:p>
      <w:r>
        <w:t>(Kèm theo Kế hoạch số: 231/KH-UBND ngày 20/9/2023 của Ủy ban nhân dân tỉnh Cà Mau)</w:t>
      </w:r>
    </w:p>
    <w:p>
      <w:r>
        <w:t>TT</w:t>
      </w:r>
    </w:p>
    <w:p>
      <w:r>
        <w:t>Nội dung thực hiện</w:t>
      </w:r>
    </w:p>
    <w:p>
      <w:r>
        <w:t>ĐVT</w:t>
      </w:r>
    </w:p>
    <w:p>
      <w:r>
        <w:t>Đơn giá</w:t>
      </w:r>
    </w:p>
    <w:p>
      <w:r>
        <w:t>Số lượng</w:t>
      </w:r>
    </w:p>
    <w:p>
      <w:r>
        <w:t>Thành tiền đồng (vốn TW)</w:t>
      </w:r>
    </w:p>
    <w:p>
      <w:r>
        <w:t>Thành tiền đồng (vốn DN)</w:t>
      </w:r>
    </w:p>
    <w:p>
      <w:r>
        <w:t>Đơn vị thực hiện/đơn vị phối hợp</w:t>
      </w:r>
    </w:p>
    <w:p>
      <w:r>
        <w:t>I</w:t>
      </w:r>
    </w:p>
    <w:p>
      <w:r>
        <w:t>Hỗ trợ công nghệ cho DNNVV</w:t>
      </w:r>
    </w:p>
    <w:p>
      <w:r>
        <w:t>18</w:t>
      </w:r>
    </w:p>
    <w:p>
      <w:r>
        <w:t>5.400.000.000</w:t>
      </w:r>
    </w:p>
    <w:p>
      <w:r>
        <w:t>1</w:t>
      </w:r>
    </w:p>
    <w:p>
      <w:r>
        <w:t>Hỗ trợ tư vấn giải pháp chuyển đổi số.</w:t>
      </w:r>
    </w:p>
    <w:p>
      <w:r>
        <w:t>DN</w:t>
      </w:r>
    </w:p>
    <w:p>
      <w:r>
        <w:t>100.000.000</w:t>
      </w:r>
    </w:p>
    <w:p>
      <w:r>
        <w:t>9</w:t>
      </w:r>
    </w:p>
    <w:p>
      <w:r>
        <w:t>900.000.000</w:t>
      </w:r>
    </w:p>
    <w:p>
      <w:r>
        <w:t>Sở Thông tin và Truyền thông, Sở Khoa học và Công nghệ, Trung tâm Xúc tiến đầu tư và Hỗ trợ doanh nghiệp (iPEC) và các đơn vị có liên quan</w:t>
      </w:r>
    </w:p>
    <w:p>
      <w:r>
        <w:t>2</w:t>
      </w:r>
    </w:p>
    <w:p>
      <w:r>
        <w:t>Hỗ trợ tư vấn chi phí thuê, mua các giải pháp chuyển đổi số</w:t>
      </w:r>
    </w:p>
    <w:p>
      <w:r>
        <w:t>DN</w:t>
      </w:r>
    </w:p>
    <w:p>
      <w:r>
        <w:t>100.000.000</w:t>
      </w:r>
    </w:p>
    <w:p>
      <w:r>
        <w:t>9</w:t>
      </w:r>
    </w:p>
    <w:p>
      <w:r>
        <w:t>900.000.000</w:t>
      </w:r>
    </w:p>
    <w:p>
      <w:r>
        <w:t>Sở Thông tin và Truyền thông, Sở Khoa học và Công nghiệp, iPEC và các đơn vị có liên quan</w:t>
      </w:r>
    </w:p>
    <w:p>
      <w:r>
        <w:t>II</w:t>
      </w:r>
    </w:p>
    <w:p>
      <w:r>
        <w:t>Hỗ trợ tư vấn</w:t>
      </w:r>
    </w:p>
    <w:p>
      <w:r>
        <w:t>12</w:t>
      </w:r>
    </w:p>
    <w:p>
      <w:r>
        <w:t>3.600.000.000</w:t>
      </w:r>
    </w:p>
    <w:p>
      <w:r>
        <w:t>3.600.000.000</w:t>
      </w:r>
    </w:p>
    <w:p>
      <w:r>
        <w:t>1</w:t>
      </w:r>
    </w:p>
    <w:p>
      <w:r>
        <w:t>Hỗ trợ tư vấn và phát triển sản phẩm, dịch vụ được bảo hộ quyền sở hữu trí tuệ cho doanh nghiệp</w:t>
      </w:r>
    </w:p>
    <w:p>
      <w:r>
        <w:t>DN</w:t>
      </w:r>
    </w:p>
    <w:p>
      <w:r>
        <w:t>200.000.000</w:t>
      </w:r>
    </w:p>
    <w:p>
      <w:r>
        <w:t>6</w:t>
      </w:r>
    </w:p>
    <w:p>
      <w:r>
        <w:t>600.000.000</w:t>
      </w:r>
    </w:p>
    <w:p>
      <w:r>
        <w:t>600.000.000</w:t>
      </w:r>
    </w:p>
    <w:p>
      <w:r>
        <w:t>Sở Khoa học và Công nghệ, iPEC và các đơn vị có liên quan</w:t>
      </w:r>
    </w:p>
    <w:p>
      <w:r>
        <w:t>2</w:t>
      </w:r>
    </w:p>
    <w:p>
      <w:r>
        <w:t>Tư vấn chuyển giao công nghệ cho doanh nghiệp</w:t>
      </w:r>
    </w:p>
    <w:p>
      <w:r>
        <w:t>DN</w:t>
      </w:r>
    </w:p>
    <w:p>
      <w:r>
        <w:t>200.000.000</w:t>
      </w:r>
    </w:p>
    <w:p>
      <w:r>
        <w:t>6</w:t>
      </w:r>
    </w:p>
    <w:p>
      <w:r>
        <w:t>600.000.000</w:t>
      </w:r>
    </w:p>
    <w:p>
      <w:r>
        <w:t>600.000.000</w:t>
      </w:r>
    </w:p>
    <w:p>
      <w:r>
        <w:t>Sở Khoa học và Công nghệ, iPEC và các đơn vị có liên quan</w:t>
      </w:r>
    </w:p>
    <w:p>
      <w:r>
        <w:t>III</w:t>
      </w:r>
    </w:p>
    <w:p>
      <w:r>
        <w:t>Hỗ trợ DNNVV khởi nghiệp sáng tạo</w:t>
      </w:r>
    </w:p>
    <w:p>
      <w:r>
        <w:t>90</w:t>
      </w:r>
    </w:p>
    <w:p>
      <w:r>
        <w:t>5.400.000.000</w:t>
      </w:r>
    </w:p>
    <w:p>
      <w:r>
        <w:t>5.400.000.000</w:t>
      </w:r>
    </w:p>
    <w:p>
      <w:r>
        <w:t>1</w:t>
      </w:r>
    </w:p>
    <w:p>
      <w:r>
        <w:t>Hỗ trợ chi phí thuê địa điểm, thiết kế và dàn dựng gian hàng, vận chuyển sản phẩm trưng bày, chi phí đi lại, chi phí ăn, ở cho đại diện của doanh nghiệp tham gia hội chợ triển lãm xúc tiến thương mại đối với sự kiện tổ chức ở nước ngoài cho DNNVV khởi nghiệp sáng tạo (không quá 50 triệu đồng/năm/doanh nghiệp khởi nghiệp sáng tạo đối với sự kiện tổ chức ở nước ngoài)</w:t>
      </w:r>
    </w:p>
    <w:p>
      <w:r>
        <w:t>DN</w:t>
      </w:r>
    </w:p>
    <w:p>
      <w:r>
        <w:t>50.000.000</w:t>
      </w:r>
    </w:p>
    <w:p>
      <w:r>
        <w:t>30</w:t>
      </w:r>
    </w:p>
    <w:p>
      <w:r>
        <w:t>1.500.000.000</w:t>
      </w:r>
    </w:p>
    <w:p>
      <w:r>
        <w:t>iPEC, Sở Khoa học và Công nghệ và các đơn vị có liên quan</w:t>
      </w:r>
    </w:p>
    <w:p>
      <w:r>
        <w:t>2</w:t>
      </w:r>
    </w:p>
    <w:p>
      <w:r>
        <w:t>Duy trì tài khoản trên sàn thương mại điện tử quốc tế (hỗ trợ tối đa 50% chi phí; không quá 50 triệu đồng/hợp đồng/năm/doanh nghiệp; không quá 02 năm kể từ thời điểm doanh nghiệp đăng ký thành công trên sàn thương mại điện tử quốc tế)</w:t>
      </w:r>
    </w:p>
    <w:p>
      <w:r>
        <w:t>DN</w:t>
      </w:r>
    </w:p>
    <w:p>
      <w:r>
        <w:t>50.000.000</w:t>
      </w:r>
    </w:p>
    <w:p>
      <w:r>
        <w:t>6</w:t>
      </w:r>
    </w:p>
    <w:p>
      <w:r>
        <w:t>300.000.000</w:t>
      </w:r>
    </w:p>
    <w:p>
      <w:r>
        <w:t>300.000.000</w:t>
      </w:r>
    </w:p>
    <w:p>
      <w:r>
        <w:t>iPEC, Sở Nông nghiệp và Phát triển nông thôn (NN&amp;PTNT), Sở KH&amp;CN và các đơn vị có liên quan</w:t>
      </w:r>
    </w:p>
    <w:p>
      <w:r>
        <w:t>IV</w:t>
      </w:r>
    </w:p>
    <w:p>
      <w:r>
        <w:t>Hỗ trợ DNNVV tham gia cụm liên kết ngành, chuỗi giá trị</w:t>
      </w:r>
    </w:p>
    <w:p>
      <w:r>
        <w:t>7.920.000.000</w:t>
      </w:r>
    </w:p>
    <w:p>
      <w:r>
        <w:t>7.920.000.000</w:t>
      </w:r>
    </w:p>
    <w:p>
      <w:r>
        <w:t>1</w:t>
      </w:r>
    </w:p>
    <w:p>
      <w:r>
        <w:t>Hỗ trợ tư vấn đăng ký thành công tài khoản bán sản phẩm, dịch vụ trên sàn thương mại điện tử quốc tế</w:t>
      </w:r>
    </w:p>
    <w:p>
      <w:r>
        <w:t>DN</w:t>
      </w:r>
    </w:p>
    <w:p>
      <w:r>
        <w:t>50.000.000</w:t>
      </w:r>
    </w:p>
    <w:p>
      <w:r>
        <w:t>18</w:t>
      </w:r>
    </w:p>
    <w:p>
      <w:r>
        <w:t>900.000.000</w:t>
      </w:r>
    </w:p>
    <w:p>
      <w:r>
        <w:t>900.000.000</w:t>
      </w:r>
    </w:p>
    <w:p>
      <w:r>
        <w:t>Sở NN&amp;PTNT, iPEC và các đơn vị có liên quan</w:t>
      </w:r>
    </w:p>
    <w:p>
      <w:r>
        <w:t>2</w:t>
      </w:r>
    </w:p>
    <w:p>
      <w:r>
        <w:t>Hỗ trợ chi phí thử nghiệm, kiểm định, giám định, chứng nhận sản phẩm chất lượng hàng hóa</w:t>
      </w:r>
    </w:p>
    <w:p>
      <w:r>
        <w:t>DN</w:t>
      </w:r>
    </w:p>
    <w:p>
      <w:r>
        <w:t>30.000.000</w:t>
      </w:r>
    </w:p>
    <w:p>
      <w:r>
        <w:t>3</w:t>
      </w:r>
    </w:p>
    <w:p>
      <w:r>
        <w:t>90.000.000</w:t>
      </w:r>
    </w:p>
    <w:p>
      <w:r>
        <w:t>90.000.000</w:t>
      </w:r>
    </w:p>
    <w:p>
      <w:r>
        <w:t>Sở NN&amp;PTNT, iPEC và các đơn vị có liên quan</w:t>
      </w:r>
    </w:p>
    <w:p>
      <w:r>
        <w:t>3</w:t>
      </w:r>
    </w:p>
    <w:p>
      <w:r>
        <w:t>Hỗ trợ chi phí vận chuyển sản phẩm trưng bày, đi lại, ăn, ở, thuê địa điểm, thiết bị kế, dàn dựng gian hàng cho doanh nghiệp khi tham gia hội chợ, triển lãm xúc tiến thương mại</w:t>
      </w:r>
    </w:p>
    <w:p>
      <w:r>
        <w:t>DN</w:t>
      </w:r>
    </w:p>
    <w:p>
      <w:r>
        <w:t>50.000.000</w:t>
      </w:r>
    </w:p>
    <w:p>
      <w:r>
        <w:t>33</w:t>
      </w:r>
    </w:p>
    <w:p>
      <w:r>
        <w:t>1.650.000.000</w:t>
      </w:r>
    </w:p>
    <w:p>
      <w:r>
        <w:t>1.650.000.000</w:t>
      </w:r>
    </w:p>
    <w:p>
      <w:r>
        <w:t>Sở NN&amp;PTNT, iPEC và các đơn vị có liên quan</w:t>
      </w:r>
    </w:p>
    <w:p>
      <w:r>
        <w:t>22.320.000.000</w:t>
      </w:r>
    </w:p>
    <w:p>
      <w:r>
        <w:t>16.920.000.000</w:t>
      </w:r>
    </w:p>
    <w:p>
      <w:r>
        <w:t>Dự kiến tổng kinh phí hỗ trợ năm 2024: 22.320.000.000 đồng</w:t>
      </w:r>
    </w:p>
    <w:p>
      <w:r>
        <w:t>Thực hiện từ nguồn kinh phí hỗ trợ DNNVV do Trung ương hỗ trợ cho tỉnh Cà Mau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