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2259/KH-UBND năm 2023 về thực hiện Đề án Phát huy vai trò của lực lượng Quân đội nhân dân tham gia công tác phổ biến, giáo dục pháp luật, vận động Nhân dân chấp hành pháp luật tại cơ sở giai đoạn 2023-2027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2259/KH-UBND</w:t>
      </w:r>
    </w:p>
    <w:p>
      <w:r>
        <w:t>Phú Thọ, ngày 20 tháng 6 năm 2023</w:t>
      </w:r>
    </w:p>
    <w:p>
      <w:r>
        <w:t>KẾ HOẠCH</w:t>
      </w:r>
    </w:p>
    <w:p>
      <w:r>
        <w:t>THỰC HIỆN ĐỀ ÁN “PHÁT HUY VAI TRÒ CỦA LỰC LƯỢNG QUÂN ĐỘI NHÂN DÂN THAM GIA CÔNG TÁC PHỔ BIẾN, GIÁO DỤC PHÁP LUẬT, VẬN ĐỘNG NHÂN DÂN CHẤP HÀNH PHÁP LUẬT TẠI CƠ SỞ GIAI ĐOẠN 2023-2027”</w:t>
      </w:r>
    </w:p>
    <w:p>
      <w:r>
        <w:t>Thực hiện Quyết định số 1371/QĐ-TTg ngày 30/7/2021 của Thủ tướng Chính phủ phê duyệt Đề án “Phát huy vai trò của lực lượng Quân đội nhân dân tham gia công tác phổ biến, giáo dục pháp luật, vận động Nhân dân chấp hành pháp luật tại cơ sở giai đoạn 2021 - 2027”  (Gọi tắt là Đề án) ;</w:t>
      </w:r>
    </w:p>
    <w:p>
      <w:r>
        <w:t>Căn cứ Kế hoạch số 3889/KH-BQP ngày 01/10/2021 của Bộ Quốc phòng về thực hiện Đề án “Phát huy vai trò của lực lượng Quân đội nhân dân tham gia công tác phổ biến, giáo dục pháp luật (PBGDPL), vận động Nhân dân chấp hành pháp luật tại cơ sở giai đoạn 2021 - 2027” giai đoạn 1 (2021-2024);</w:t>
      </w:r>
    </w:p>
    <w:p>
      <w:r>
        <w:t>Ủy ban nhân dân tỉnh Phú Thọ ban hành Kế hoạch triển khai tổ chức thực hiện trên địa bàn tỉnh, cụ thể như sau:</w:t>
      </w:r>
    </w:p>
    <w:p>
      <w:r>
        <w:t>I. MỤC TIÊU, YÊU CẦU</w:t>
      </w:r>
    </w:p>
    <w:p>
      <w:r>
        <w:t>1. Mục tiêu</w:t>
      </w:r>
    </w:p>
    <w:p>
      <w:r>
        <w:t>- Mục tiêu chung: Phát huy vai trò của lực lượng Quân đội nhân dân tham gia công tác PBGDPL, vận động Nhân dân chấp hành pháp luật tại cơ sở, tạo sự chuyển biến rõ rệt về nhận thức, ý thức chấp hành pháp luật cho cán bộ và Nhân dân trên địa bàn.</w:t>
      </w:r>
    </w:p>
    <w:p>
      <w:r>
        <w:t>- Mục tiêu cụ thể</w:t>
      </w:r>
    </w:p>
    <w:p>
      <w:r>
        <w:t>+ Nâng cao nhận thức, ý thức pháp luật cho cán bộ, Nhân dân: 80% cán bộ, Nhân dân nói chung; trong đó 60% cán bộ, Nhân dân địa bàn trọng yếu, vùng sâu, vùng xa, vùng đồng bào dân tộc thiểu số và miền núi được PBGDPL, có hiểu biết và ý thức chấp hành pháp luật:</w:t>
      </w:r>
    </w:p>
    <w:p>
      <w:r>
        <w:t>Giai đoạn 2023 - 2024: Đạt 40% trong đó 30% cán bộ, Nhân dân địa bàn trọng yếu, vùng sâu, vùng xa, vùng đồng bào dân tộc thiểu số và miền núi.</w:t>
      </w:r>
    </w:p>
    <w:p>
      <w:r>
        <w:t>Giai đoạn 2025 - 2027: Hoàn thành 100%.</w:t>
      </w:r>
    </w:p>
    <w:p>
      <w:r>
        <w:t>+ Nâng cao nhận thức, ý thức pháp luật cho sĩ quan, quân nhân chuyên nghiệp, hạ sĩ quan, binh sĩ (cán bộ, chiến sĩ) trong lực lượng vũ trang tỉnh: 100% cán bộ, chiến sĩ được PBGDPL; có hiểu biết và ý thức chấp hành nghiêm pháp luật; có khả năng, kỹ năng tuyên truyền, vận động Nhân dân chấp hành pháp luật; tỷ lệ vi phạm pháp luật, kỷ luật quân đội giảm theo từng năm:</w:t>
      </w:r>
    </w:p>
    <w:p>
      <w:r>
        <w:t>Giai đoạn 2023 - 2024: Đạt 50%.</w:t>
      </w:r>
    </w:p>
    <w:p>
      <w:r>
        <w:t>Giai đoạn 2025 - 2027: Hoàn thành 100%.</w:t>
      </w:r>
    </w:p>
    <w:p>
      <w:r>
        <w:t>+ Nâng cao năng lực PBGDPL cho người làm công tác PBGDPL:</w:t>
      </w:r>
    </w:p>
    <w:p>
      <w:r>
        <w:t>100% báo cáo viên, tuyên truyền viên pháp luật các đơn vị lực lượng vũ trang tỉnh: Được bồi dưỡng lý luận chính trị, pháp luật, tập huấn kiến thức pháp luật và nghiệp vụ PBGDPL đáp ứng yêu cầu công tác PBGDPL, vận động Nhân dân chấp hành pháp luật tại cơ sở:</w:t>
      </w:r>
    </w:p>
    <w:p>
      <w:r>
        <w:t>Giai đoạn 2023 - 2024: Đạt 50%.</w:t>
      </w:r>
    </w:p>
    <w:p>
      <w:r>
        <w:t>Giai đoạn 2025 - 2027: Hoàn thành 100%.</w:t>
      </w:r>
    </w:p>
    <w:p>
      <w:r>
        <w:t>80% báo cáo viên, cộng tác viên, tuyên truyền viên pháp luật, hòa giải viên của địa phương, nhất là địa bàn trọng yếu, vùng sâu, vùng xa, vùng đồng bào dân tộc thiểu số và miền núi được bồi dưỡng, tập huấn kiến thức pháp luật và nghiệp vụ PBGDPL, vận động Nhân dân chấp hành pháp luật tại cơ sở:</w:t>
      </w:r>
    </w:p>
    <w:p>
      <w:r>
        <w:t>Giai đoạn 2023 - 2024: Đạt 40%;</w:t>
      </w:r>
    </w:p>
    <w:p>
      <w:r>
        <w:t>Giai đoạn 2025 - 2027: Hoàn thành 100%.</w:t>
      </w:r>
    </w:p>
    <w:p>
      <w:r>
        <w:t>2. Yêu cầu</w:t>
      </w:r>
    </w:p>
    <w:p>
      <w:r>
        <w:t>Xác định rõ trách nhiệm, phân công nhiệm vụ cụ thể cho các cơ quan, đơn vị và địa phương có liên quan để triển khai thực hiện Đề án. Các sở, ban, ngành, địa phương có liên quan thường xuyên phối hợp chặt chẽ; phát huy sức mạnh tổng hợp của cả hệ thống chính trị, đảm bảo hiệu quả, thiết thực, đúng quy định. Tổ chức triển khai thực hiện đúng quan điểm chỉ đạo, nhiệm vụ và các giải pháp của Đề án sát với tình hình thực tiễn của các địa phương, cơ quan, đơn vị và đối tượng được PBGDPL; hoàn thành tốt các mục tiêu, nhiệm vụ và giải pháp của Đề án.</w:t>
      </w:r>
    </w:p>
    <w:p>
      <w:r>
        <w:t>II. NỘI DUNG TRIỂN KHAI THỰC HIỆN</w:t>
      </w:r>
    </w:p>
    <w:p>
      <w:r>
        <w:t>A. GIAI ĐOẠN 1, TỪ NĂM 2023 ĐẾN NĂM 2024</w:t>
      </w:r>
    </w:p>
    <w:p>
      <w:r>
        <w:t>1. Thành lập Tổ giúp việc và xây dựng Quy chế hoạt động của Tổ giúp việc Đề án</w:t>
      </w:r>
    </w:p>
    <w:p>
      <w:r>
        <w:t>- Nội dung: Xác định lực lượng vũ trang tỉnh là lực lượng nòng cốt trong tham mưu, triển khai thực hiện Đề án. Huy động mọi nguồn lực, kết hợp chặt chẽ với các chương trình, đề án có liên quan do Quân đội, Quân khu, địa phương tổ chức.</w:t>
      </w:r>
    </w:p>
    <w:p>
      <w:r>
        <w:t>- Cơ quan chủ trì: Bộ Chỉ huy quân sự tỉnh.</w:t>
      </w:r>
    </w:p>
    <w:p>
      <w:r>
        <w:t>- Cơ quan phối hợp thực hiện: Sở Tư pháp, Sở Tài chính, Sở Thông tin và Truyền thông, Ban Tuyên giáo Tỉnh ủy và các cơ quan, đơn vị liên quan.</w:t>
      </w:r>
    </w:p>
    <w:p>
      <w:r>
        <w:t>- Thời gian thực hiện: Tháng 6/2023.</w:t>
      </w:r>
    </w:p>
    <w:p>
      <w:r>
        <w:t>2. Khảo sát, đánh giá tình hình PBGDPL, chấp hành pháp luật của cán bộ, Nhân dân ở cơ sở và cán bộ, chiến sĩ trong lực lượng vũ trang tỉnh</w:t>
      </w:r>
    </w:p>
    <w:p>
      <w:r>
        <w:t>- Nội dung: Điều tra, khảo sát đánh giá tình hình thực hiện công tác PBGDPL, vận động Nhân dân chấp hành pháp luật tại cơ sở; ý thức chấp hành pháp luật; nhu cầu học tập, tìm hiểu pháp luật của cán bộ, Nhân dân tại một số địa phương trong Tỉnh để xác định phương hướng, nội dung, giải pháp và các hình thức, mô hình PBGDPL, vận động Nhân dân chấp hành pháp luật tại cơ sở.</w:t>
      </w:r>
    </w:p>
    <w:p>
      <w:r>
        <w:t>- Cơ quan chủ trì: Bộ Chỉ huy quân sự tỉnh.</w:t>
      </w:r>
    </w:p>
    <w:p>
      <w:r>
        <w:t>- Cơ quan phối hợp thực hiện: Sở Tư pháp, Ban Tuyên giáo Tỉnh ủy, Báo Phú Thọ, Đài Phát thanh và Truyền hình tỉnh và cơ quan, đơn vị liên quan.</w:t>
      </w:r>
    </w:p>
    <w:p>
      <w:r>
        <w:t>- Thời gian thực hiện: Tháng 6/2023.</w:t>
      </w:r>
    </w:p>
    <w:p>
      <w:r>
        <w:t>3. Xây dựng Kế hoạch triển khai thực hiện và dự toán kinh phí bảo đảm thực hiện Đề án giai đoạn và hằng năm</w:t>
      </w:r>
    </w:p>
    <w:p>
      <w:r>
        <w:t>- Nội dung: Bám sát chỉ tiêu phấn đấu để xây dựng Kế hoạch và dự toán kinh phí phù hợp với đặc điểm tình hình và điều kiện thực tế của tỉnh.</w:t>
      </w:r>
    </w:p>
    <w:p>
      <w:r>
        <w:t>- Cơ quan chủ trì: Bộ Chỉ huy quân sự tỉnh.</w:t>
      </w:r>
    </w:p>
    <w:p>
      <w:r>
        <w:t>- Cơ quan phối hợp thực hiện: Sở Tài chính, UBND các huyện, thành, thị và cơ quan, đơn vị liên quan.</w:t>
      </w:r>
    </w:p>
    <w:p>
      <w:r>
        <w:t>- Thời gian thực hiện: Tháng 6/2023 và tháng 12 hằng năm.</w:t>
      </w:r>
    </w:p>
    <w:p>
      <w:r>
        <w:t>4. Tổ chức phổ biến, quán triệt Đề án và các văn bản có liên quan đến các đối tượng thuộc quyền; ban hành các văn bản chỉ đạo, hướng dẫn, quản lý, điều hành và tổ chức thực hiện Đề án</w:t>
      </w:r>
    </w:p>
    <w:p>
      <w:r>
        <w:t>- Nội dung: Phổ biến chủ trương, đường lối, quan điểm của Đảng trong công tác PBGDPL, nâng cao ý thức chấp hành pháp luật của cán bộ, Nhân dân.</w:t>
      </w:r>
    </w:p>
    <w:p>
      <w:r>
        <w:t>- Cơ quan chủ trì: Bộ Chỉ huy quân sự tỉnh.</w:t>
      </w:r>
    </w:p>
    <w:p>
      <w:r>
        <w:t>- Cơ quan phối hợp thực hiện: Các cơ quan, đơn vị có liên quan.</w:t>
      </w:r>
    </w:p>
    <w:p>
      <w:r>
        <w:t>- Thời gian thực hiện: Sau khi có văn bản của cấp trên (xong trong tháng 6/2023).</w:t>
      </w:r>
    </w:p>
    <w:p>
      <w:r>
        <w:t>5. Tổ chức tập huấn, bồi dưỡng cho cán bộ, chiến sĩ về công tác PBGDPL, vận động Nhân dân chấp hành pháp luật tại cơ sở</w:t>
      </w:r>
    </w:p>
    <w:p>
      <w:r>
        <w:t>- Nội dung: Đổi mới nội dung, hình thức, cách thức triển khai các hoạt động PBGDPL, trang bị công cụ, phương tiện, thiết bị, tăng cường ứng dụng công nghệ thông tin, thực hiện chuyển đổi số trong công tác PBGDPL; biên soạn tài liệu PBGDPL; kỹ năng, nghiệp vụ PBGDPL vận động Nhân dân chấp hành pháp luật tại cơ sở.</w:t>
      </w:r>
    </w:p>
    <w:p>
      <w:r>
        <w:t>- Cơ quan chủ trì: Bộ Chỉ huy quân sự tỉnh.</w:t>
      </w:r>
    </w:p>
    <w:p>
      <w:r>
        <w:t>- Cơ quan phối hợp thực hiện: Các cơ quan, đơn vị có liên quan.</w:t>
      </w:r>
    </w:p>
    <w:p>
      <w:r>
        <w:t>- Thời gian thực hiện: Tháng 6/2023.</w:t>
      </w:r>
    </w:p>
    <w:p>
      <w:r>
        <w:t>6. Xây dựng và triển khai Kế hoạch xây dựng đơn vị điểm về PBGDPL, vận động Nhân dân chấp hành pháp luật tại cơ sở</w:t>
      </w:r>
    </w:p>
    <w:p>
      <w:r>
        <w:t>- Nội dung: Xây dựng các mô hình điểm về PBGDPL phù hợp với đối tượng của Đề án để trên cơ sở đó sơ kết, tổng kết, đánh giá nhân rộng trên phạm vi toàn tỉnh.</w:t>
      </w:r>
    </w:p>
    <w:p>
      <w:r>
        <w:t>- Cơ quan chủ trì: Bộ Chỉ huy quân sự tỉnh.</w:t>
      </w:r>
    </w:p>
    <w:p>
      <w:r>
        <w:t>- Cơ quan phối hợp thực hiện: Các cơ quan, đơn vị có liên quan.</w:t>
      </w:r>
    </w:p>
    <w:p>
      <w:r>
        <w:t>- Thời gian thực hiện: Tháng 6/2023.</w:t>
      </w:r>
    </w:p>
    <w:p>
      <w:r>
        <w:t>7. Tổ chức khai thác, bảo đảm tài liệu, mua sắm trang bị PBGDPL; vận động Nhân dân chấp hành pháp luật tại cơ sở nơi đơn vị đóng quân, làm nhiệm vụ</w:t>
      </w:r>
    </w:p>
    <w:p>
      <w:r>
        <w:t>- Nội dung: Tài liệu PBGDPL bằng file âm thanh và video, đĩa DVD.</w:t>
      </w:r>
    </w:p>
    <w:p>
      <w:r>
        <w:t>- Cơ quan chủ trì: Bộ Chỉ huy quân sự tỉnh.</w:t>
      </w:r>
    </w:p>
    <w:p>
      <w:r>
        <w:t>- Cơ quan phối hợp thực hiện: Sở Tư pháp và cơ quan, đơn vị có liên quan.</w:t>
      </w:r>
    </w:p>
    <w:p>
      <w:r>
        <w:t>- Thời gian thực hiện: Từ năm 2023.</w:t>
      </w:r>
    </w:p>
    <w:p>
      <w:r>
        <w:t>8. Số hóa tài liệu PBGDPL, vận động Nhân dân chấp hành pháp luật tại cơ sở trên Cổng Thông tin điện tử tỉnh, Trang Thông tin điện tử Sở Tư pháp và Trang Thông tin PBGDPL của tỉnh</w:t>
      </w:r>
    </w:p>
    <w:p>
      <w:r>
        <w:t>- Cơ quan chủ trì: Sở Tư pháp tỉnh.</w:t>
      </w:r>
    </w:p>
    <w:p>
      <w:r>
        <w:t>- Cơ quan phối hợp thực hiện: Sở Thông tin và Truyền thông, Bộ Chỉ huy quân sự tỉnh và các cơ quan, đơn vị, địa phương có liên quan.</w:t>
      </w:r>
    </w:p>
    <w:p>
      <w:r>
        <w:t>- Thời gian thực hiện: Hằng năm.</w:t>
      </w:r>
    </w:p>
    <w:p>
      <w:r>
        <w:t>9. Tổ chức các hoạt động PBGDPL, vận động Nhân dân chấp hành pháp luật tại cơ sở theo Kế hoạch</w:t>
      </w:r>
    </w:p>
    <w:p>
      <w:r>
        <w:t>- Nội dung: Thông qua thực hiện nhiệm vụ của đơn vị bằng các hình thức cụ thể, phù hợp với đối tượng của Đề án thông qua hoạt động của Ngày Pháp luật hàng năm, hệ thống thiết chế văn hóa ở đơn vị cơ sở, hoạt động giao lưu, kết nghĩa, xây dựng mô hình phối hợp hoạt động công tác, làm nhiệm vụ; kết hợp với thực hiện các chương trình, đề án, kế hoạch, các phong trào thi đua tại địa phương... (các đơn vị cụ thể hóa trong Kế hoạch triển khai thực hiện Đề án, chú ý đa dạng hóa các hình thức và tăng cường việc ứng dụng công nghệ thông tin trong PBGDPL, vận động Nhân dân chấp hành pháp luật tại cơ sở).</w:t>
      </w:r>
    </w:p>
    <w:p>
      <w:r>
        <w:t>- Cơ quan chủ trì: Bộ Chỉ huy quân sự tỉnh</w:t>
      </w:r>
    </w:p>
    <w:p>
      <w:r>
        <w:t>- Cơ quan phối hợp thực hiện: Các cơ quan, đơn vị có liên quan.</w:t>
      </w:r>
    </w:p>
    <w:p>
      <w:r>
        <w:t>- Thời gian thực hiện: Hằng năm.</w:t>
      </w:r>
    </w:p>
    <w:p>
      <w:r>
        <w:t>10. Phối hợp, chỉ đạo, hướng dẫn, tổ chức tuyên truyền, PBGDPL, vận động Nhân dân chấp hành pháp luật tại cơ sở trên địa bàn tỉnh</w:t>
      </w:r>
    </w:p>
    <w:p>
      <w:r>
        <w:t>- Nội dung: Phối hợp với các cơ quan, ban, ngành, các tổ chức chính trị xã hội của địa phương, chỉ đạo, hướng dẫn thực hiện công tác PBGDPL, vận động Nhân dân chấp hành pháp luật tại cơ sở qua hoạt động của các cơ quan báo chí, các tổ chức quần chúng và công tác dân vận.</w:t>
      </w:r>
    </w:p>
    <w:p>
      <w:r>
        <w:t>- Cơ quan chủ trì: Bộ Chỉ huy quân sự tỉnh</w:t>
      </w:r>
    </w:p>
    <w:p>
      <w:r>
        <w:t>- Cơ quan phối hợp thực hiện: Sở Thông tin và Truyền thông tỉnh, Báo Phú Thọ, Đài Phát thanh và Truyền hình tỉnh, Ban Dân vận Tỉnh ủy, Đoàn Thanh niên, Hội Liên hiệp Phụ nữ, Hội Cựu chiến binh tỉnh và cơ quan, đơn vị có liên quan.</w:t>
      </w:r>
    </w:p>
    <w:p>
      <w:r>
        <w:t>- Thời gian thực hiện: Hằng năm.</w:t>
      </w:r>
    </w:p>
    <w:p>
      <w:r>
        <w:t>11. Kiểm tra, sơ kết đánh giá, báo cáo kết quả thực hiện Đề án năm và triển khai nhiệm vụ trọng tâm năm tiếp theo</w:t>
      </w:r>
    </w:p>
    <w:p>
      <w:r>
        <w:t>- Nội dung: Kiểm tra, đánh giá kết quả thực hiện Đề án.</w:t>
      </w:r>
    </w:p>
    <w:p>
      <w:r>
        <w:t>- Cơ quan chủ trì: Bộ Chỉ huy quân sự tỉnh</w:t>
      </w:r>
    </w:p>
    <w:p>
      <w:r>
        <w:t>- Cơ quan phối hợp thực hiện: Các cơ quan, đơn vị có liên quan.</w:t>
      </w:r>
    </w:p>
    <w:p>
      <w:r>
        <w:t>- Thời gian thực hiện: Sơ kết năm vào tháng 12 hằng năm; sơ kết giai đoạn 1 Quý 4 năm 2024.</w:t>
      </w:r>
    </w:p>
    <w:p>
      <w:r>
        <w:t>12. Xây dựng kế hoạch thực hiện Đề án giai đoạn 2, từ năm 2025 đến hết năm 2027</w:t>
      </w:r>
    </w:p>
    <w:p>
      <w:r>
        <w:t>- Nội dung: Xây dựng kế hoạch thực hiện Đề án bám sát chức năng, nhiệm vụ của lực lượng vũ trang tỉnh trong tình hình mới.</w:t>
      </w:r>
    </w:p>
    <w:p>
      <w:r>
        <w:t>- Cơ quan chủ trì: Bộ Chỉ huy quân sự tỉnh.</w:t>
      </w:r>
    </w:p>
    <w:p>
      <w:r>
        <w:t>- Cơ quan phối hợp thực hiện: Các cơ quan, đơn vị có liên quan.</w:t>
      </w:r>
    </w:p>
    <w:p>
      <w:r>
        <w:t>- Thời gian thực hiện: Tháng 12/2024.</w:t>
      </w:r>
    </w:p>
    <w:p>
      <w:r>
        <w:t>B. GIAI ĐOẠN 2, TỪ NĂM 2025 ĐẾN NĂM 2027</w:t>
      </w:r>
    </w:p>
    <w:p>
      <w:r>
        <w:t>1. Vận động Nhân dân chấp hành pháp luật tại cơ sở, chỉ đạo điểm nhân rộng mô hình</w:t>
      </w:r>
    </w:p>
    <w:p>
      <w:r>
        <w:t>- Nội dung: Tiếp nhận tài liệu, mua sắm, bổ sung trang bị; thực hiện PBGDPL, vận động Nhân dân chấp hành pháp luật tại cơ sở, chỉ đạo điểm nhân rộng mô hình.</w:t>
      </w:r>
    </w:p>
    <w:p>
      <w:r>
        <w:t>- Cơ quan chủ trì: Bộ Chỉ huy quân sự tỉnh</w:t>
      </w:r>
    </w:p>
    <w:p>
      <w:r>
        <w:t>- Cơ quan phối hợp thực hiện: Các cơ quan, đơn vị, địa phương có liên quan.</w:t>
      </w:r>
    </w:p>
    <w:p>
      <w:r>
        <w:t>- Thời gian thực hiện: Năm 2025.</w:t>
      </w:r>
    </w:p>
    <w:p>
      <w:r>
        <w:t>2. Tiếp tục vận động Nhân dân chấp hành pháp luật tại cơ sở, tổng kết, nhân rộng các mô hình PBGDPL có hiệu quả</w:t>
      </w:r>
    </w:p>
    <w:p>
      <w:r>
        <w:t>- Nội dung: Tiếp nhận tài liệu, mua sắm, bổ sung trang bị; thực hiện PBGDPL, vận động nhân dân chấp hành pháp luật tại cơ sở, tổng kết, nhân rộng các mô hình PBGDPL có hiệu quả.</w:t>
      </w:r>
    </w:p>
    <w:p>
      <w:r>
        <w:t>- Cơ quan chủ trì: Bộ Chỉ huy quân sự tỉnh</w:t>
      </w:r>
    </w:p>
    <w:p>
      <w:r>
        <w:t>- Cơ quan phối hợp thực hiện: Các cơ quan, đơn vị có liên quan.</w:t>
      </w:r>
    </w:p>
    <w:p>
      <w:r>
        <w:t>- Thời gian thực hiện: Năm 2026.</w:t>
      </w:r>
    </w:p>
    <w:p>
      <w:r>
        <w:t>3. Tiếp tục vận động Nhân dân chấp hành pháp luật tại cơ sở, kiểm tra kết quả thực hiện Đề án, tổng kết đánh giá thực hiện Đề án</w:t>
      </w:r>
    </w:p>
    <w:p>
      <w:r>
        <w:t>- Nội dung: Tiếp nhận tài liệu, mua sắm, bổ sung trang bị; thực hiện PBGDPL, vận động nhân dân chấp hành pháp luật tại cơ sở, kiểm tra kết quả thực hiện Đề án, tổng kết đánh giá thực hiện Đề án.</w:t>
      </w:r>
    </w:p>
    <w:p>
      <w:r>
        <w:t>- Cơ quan chủ trì: Bộ Chỉ huy quân sự tỉnh</w:t>
      </w:r>
    </w:p>
    <w:p>
      <w:r>
        <w:t>- Cơ quan phối hợp thực hiện: Các cơ quan, đơn vị, địa phương có liên quan.</w:t>
      </w:r>
    </w:p>
    <w:p>
      <w:r>
        <w:t>- Thời gian thực hiện: Năm 2027 (theo chỉ đạo của cấp trên).</w:t>
      </w:r>
    </w:p>
    <w:p>
      <w:r>
        <w:t>III. TỔ CHỨC THỰC HIỆN</w:t>
      </w:r>
    </w:p>
    <w:p>
      <w:r>
        <w:t>1. Bộ Chỉ huy quân sự tỉnh</w:t>
      </w:r>
    </w:p>
    <w:p>
      <w:r>
        <w:t>- Là Cơ quan Thường trực Tổ giúp việc Đề án của tỉnh. Chủ trì, phối hợp với Sở Tư pháp, Sở Tài chính, các cơ quan có liên quan xây dựng kế hoạch, dự toán kinh phí bảo đảm và triển khai tổ chức thực hiện có hiệu quả các nhiệm vụ được giao trong Kế hoạch, xây dựng kế hoạch tổ chức thực hiện cấp mình.</w:t>
      </w:r>
    </w:p>
    <w:p>
      <w:r>
        <w:t>- Chỉ đạo các đơn vị trực thuộc tăng cường thực hiện Đề án.</w:t>
      </w:r>
    </w:p>
    <w:p>
      <w:r>
        <w:t>- Chủ trì, phối hợp hướng dẫn, kiểm tra, đôn đốc, sơ, tổng kết báo cáo UBND tỉnh về kết quả triển khai thực hiện Kế hoạch.</w:t>
      </w:r>
    </w:p>
    <w:p>
      <w:r>
        <w:t>- Tham mưu tổ chức thành lập và hoạt động của Ban Chỉ đạo, Tổ giúp việc thực hiện Đề án.</w:t>
      </w:r>
    </w:p>
    <w:p>
      <w:r>
        <w:t>2. Sở Tư pháp</w:t>
      </w:r>
    </w:p>
    <w:p>
      <w:r>
        <w:t>- Căn cứ chức năng, nhiệm vụ tổ chức triển khai có hiệu quả các nhiệm vụ được giao trong Kế hoạch.</w:t>
      </w:r>
    </w:p>
    <w:p>
      <w:r>
        <w:t>- Phối hợp với Bộ Chỉ huy quân sự tỉnh và các cơ quan, đơn vị liên quan chỉ đạo, triển khai, cung cấp tài liệu PBGDPL, vận động Nhân dân chấp hành pháp luật tại cơ sở.</w:t>
      </w:r>
    </w:p>
    <w:p>
      <w:r>
        <w:t>3. Sở Tài chính</w:t>
      </w:r>
    </w:p>
    <w:p>
      <w:r>
        <w:t>Hằng năm căn cứ khả năng cân đối của ngân sách địa phương, tham mưu cho UBND tỉnh bố trí kinh phí thực hiện Kế hoạch theo phân cấp quản lý ngân sách hiện hành.</w:t>
      </w:r>
    </w:p>
    <w:p>
      <w:r>
        <w:t>4. Sở Thông tin và Truyền thông</w:t>
      </w:r>
    </w:p>
    <w:p>
      <w:r>
        <w:t>Phối hợp với Bộ Chỉ huy quân sự tỉnh chỉ đạo các cơ quan thông tấn, báo chí đẩy mạnh công tác thông tin, truyền thông về các nội dung của Đề án và ứng dụng công nghệ thông tin thực hiện Đề án.</w:t>
      </w:r>
    </w:p>
    <w:p>
      <w:r>
        <w:t>5. Đài Phát thanh và Truyền hình tỉnh, Báo Phú Thọ</w:t>
      </w:r>
    </w:p>
    <w:p>
      <w:r>
        <w:t>Đẩy mạnh các hoạt động tuyên truyền, phổ biến kết quả thực hiện Đề án; tăng cường thời lượng đăng tải, xây dựng phóng sự, phát sóng các chuyên trang, chuyên mục tuyên truyền, phản ánh gương người tốt, việc tốt trong thực hiện Đề án.</w:t>
      </w:r>
    </w:p>
    <w:p>
      <w:r>
        <w:t>6. Các sở, ban, ngành, đoàn thể và UBND các huyện, thành, thị</w:t>
      </w:r>
    </w:p>
    <w:p>
      <w:r>
        <w:t>- Trong phạm vi quản lý của ngành và địa phương, chủ động, tích cực triển khai thực hiện Kế hoạch này theo nhiệm vụ được phân công; ban hành kế hoạch triển khai thực hiện bảo đảm chất lượng, hiệu quả.</w:t>
      </w:r>
    </w:p>
    <w:p>
      <w:r>
        <w:t>- Chủ động cân đối bố trí kinh phí chi thường xuyên để thực hiện Kế hoạch theo quy định của Luật Ngân sách nhà nước.</w:t>
      </w:r>
    </w:p>
    <w:p>
      <w:r>
        <w:t>7. Đề nghị Ban Tuyên giáo Tỉnh ủy</w:t>
      </w:r>
    </w:p>
    <w:p>
      <w:r>
        <w:t>Chỉ đạo công tác thông tin và hoạt động báo cáo viên, tuyên truyền miệng; định hướng các cơ quan thông tấn, báo chí đẩy mạnh công tác phối hợp tuyên truyền kết quả thực hiện Đề án.</w:t>
      </w:r>
    </w:p>
    <w:p>
      <w:r>
        <w:t>8. Đề nghị Tòa án nhân dân tỉnh, Viện Kiểm sát nhân dân tỉnh</w:t>
      </w:r>
    </w:p>
    <w:p>
      <w:r>
        <w:t>Phối hợp với Bộ Chỉ huy quân sự tỉnh chỉ đạo tổ chức tuyên truyền, PBGDPL thông qua hoạt động xét xử để giáo dục, răn đe các hành vi vi phạm pháp luật, nhất là ở các địa phương địa bàn trọng yếu, vùng khó khăn, vùng đồng bào dân tộc thiểu số.</w:t>
      </w:r>
    </w:p>
    <w:p>
      <w:r>
        <w:t>IV. KINH PHÍ BẢO ĐẢM</w:t>
      </w:r>
    </w:p>
    <w:p>
      <w:r>
        <w:t>Kinh phí triển khai thực hiện Kế hoạch được bố trí từ ngân sách Nhà nước trong dự toán chi thường xuyên được UBND tỉnh giao hằng năm của các cơ quan, đơn vị, UBND các huyện, thành, thị theo phân cấp quản lý, quy định của Luật Ngân sách Nhà nước và nguồn kinh phí hợp pháp khác theo quy định của pháp luật.</w:t>
      </w:r>
    </w:p>
    <w:p>
      <w:r>
        <w:t>Các cơ quan được phân công chủ trì thực hiện các nhiệm vụ cụ thể quy định trong Kế hoạch này có trách nhiệm lập dự toán kinh phí, gửi cơ quan có thẩm quyền phê duyệt dự toán ngân sách hàng năm theo quy định của pháp luật.</w:t>
      </w:r>
    </w:p>
    <w:p>
      <w:r>
        <w:t>Yêu cầu các sở, ban, ngành, đoàn thể; UBND các huyện, thành, thị tổ chức triển khai thực hiện, bảo đảm hiệu quả nội dung Kế hoạch. Trong quá trình thực hiện, nếu có phát sinh vướng mắc, bất cập, kịp thời phản ánh về Ban Chỉ đạo, Tổ giúp việc để báo cáo cấp trên, kịp thời chỉ đạo, hướng dẫn giải quyết./.</w:t>
      </w:r>
    </w:p>
    <w:p>
      <w:r>
        <w:t>Nơi nhận:</w:t>
      </w:r>
    </w:p>
    <w:p>
      <w:r>
        <w:t>- Bộ Quốc phòng;</w:t>
      </w:r>
    </w:p>
    <w:p>
      <w:r>
        <w:t>- Bộ Tư lệnh Quân khu 2;</w:t>
      </w:r>
    </w:p>
    <w:p>
      <w:r>
        <w:t>- Bộ Tư pháp;</w:t>
      </w:r>
    </w:p>
    <w:p>
      <w:r>
        <w:t>- TTTU, TTHĐND tỉnh;</w:t>
      </w:r>
    </w:p>
    <w:p>
      <w:r>
        <w:t>- CT, các PCTUBND tỉnh;</w:t>
      </w:r>
    </w:p>
    <w:p>
      <w:r>
        <w:t>- Ban Tuyên giáo, Ban Dân vận TU;</w:t>
      </w:r>
    </w:p>
    <w:p>
      <w:r>
        <w:t>- Các Sở, ban, ngành, đoàn thể tỉnh;</w:t>
      </w:r>
    </w:p>
    <w:p>
      <w:r>
        <w:t>- TAND, VKSND tỉnh;</w:t>
      </w:r>
    </w:p>
    <w:p>
      <w:r>
        <w:t>- UBND các huyện, thành, thị;</w:t>
      </w:r>
    </w:p>
    <w:p>
      <w:r>
        <w:t>- CVP, PVP (Ô.Bảo);</w:t>
      </w:r>
    </w:p>
    <w:p>
      <w:r>
        <w:t>- Lưu: VT, NC1.</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