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217/KH-UBND năm 2024 triển khai áp dụng và quản lý Hệ thống quản lý truy xuất nguồn gốc sản phẩm, hàng hóa thành phố Cần Thơ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217/KH-UBND</w:t>
      </w:r>
    </w:p>
    <w:p>
      <w:r>
        <w:t>Cần Thơ, ngày 27 tháng 9 năm 2024</w:t>
      </w:r>
    </w:p>
    <w:p>
      <w:r>
        <w:t>KẾ HOẠCH</w:t>
      </w:r>
    </w:p>
    <w:p>
      <w:r>
        <w:t>TRIỂN KHAI ÁP DỤNG VÀ QUẢN LÝ HỆ THỐNG QUẢN LÝ TRUY XUẤT NGUỒN GỐC SẢN PHẨM, HÀNG HÓA THÀNH PHỐ CẦN THƠ GIAI ĐOẠN 2024 - 2030</w:t>
      </w:r>
    </w:p>
    <w:p>
      <w:r>
        <w:t>Thực hiện Thông tư số 02/2024/TT-BKHCN ngày 28 tháng 3 năm 2024 của Bộ trưởng Bộ Khoa học và Công nghệ quy định về quản lý truy xuất nguồn gốc sản phẩm, hàng hóa; Kế hoạch số 82/KH-UBND ngày 12 tháng 4 năm 2021 của Ủy ban nhân dân thành phố Cần Thơ về việc thực hiện Đề án triển khai, áp dụng và quản lý hệ thống truy xuất nguồn gốc trên địa bàn thành phố Cần Thơ, giai đoạn 2021 - 2030; Quyết định số 324/QĐ-UBND ngày 15 tháng 02 năm 2023 của Chủ tịch Ủy ban nhân dân thành phố Cần Thơ về việc công nhận Hệ thống quản lý truy xuất nguồn gốc sản phẩm, hàng hóa thành phố Cần Thơ; Ủy ban nhân dân thành phố Cần Thơ ban hành Kế hoạch triển khai áp dụng và quản lý Hệ thống quản lý truy xuất nguồn gốc sản phẩm, hàng hóa thành phố Cần Thơ giai đoạn 2024 - 2030 với các nội dung cụ thể như sau:</w:t>
      </w:r>
    </w:p>
    <w:p>
      <w:r>
        <w:t>I. MỤC ĐÍCH, YÊU CẦU</w:t>
      </w:r>
    </w:p>
    <w:p>
      <w:r>
        <w:t>1. Mục đích</w:t>
      </w:r>
    </w:p>
    <w:p>
      <w:r>
        <w:t>a) Cụ thể hóa Kế hoạch số 82/KH-UBND ngày 12 tháng 4 năm 2021 của Ủy ban nhân dân thành phố Cần Thơ về nội dung thực hiện có liên quan đến hệ thống truy xuất nguồn gốc, phần mềm quản lý để phù hợp với điều kiện và tình hình thực tiễn của thành phố;</w:t>
      </w:r>
    </w:p>
    <w:p>
      <w:r>
        <w:t>b) Thúc đẩy việc áp dụng và khai thác hiệu quả phần mềm Hệ thống quản lý truy xuất nguồn gốc sản phẩm, hàng hóa thành phố Cần Thơ;</w:t>
      </w:r>
    </w:p>
    <w:p>
      <w:r>
        <w:t>c) Phổ biến hoạt động, giới thiệu rộng rãi về phần mềm Hệ thống quản lý truy xuất nguồn gốc sản phẩm, hàng hóa, Cổng Thông tin truy xuất nguồn gốc sản phẩm, hàng hóa của thành phố Cần Thơ; qua đó cung cấp thông tin, kiến thức thiết yếu về truy xuất nguồn gốc.</w:t>
      </w:r>
    </w:p>
    <w:p>
      <w:r>
        <w:t>2. Yêu cầu</w:t>
      </w:r>
    </w:p>
    <w:p>
      <w:r>
        <w:t>a) Xây dựng và phát triển phần mềm Hệ thống quản lý truy xuất nguồn gốc sản phẩm, hàng hóa của thành phố theo hướng thống nhất, chuẩn hóa từ địa phương đến Trung ương;</w:t>
      </w:r>
    </w:p>
    <w:p>
      <w:r>
        <w:t>b) Tạo lập cơ sở dữ liệu truy xuất nguồn gốc mang tính hệ thống, công khai, minh bạch; nâng cao năng lực cạnh tranh của các tổ chức, doanh nghiệp, cá nhân, đáp ứng yêu cầu phát triển và hội nhập; góp phần bảo vệ quyền, lợi ích chính đáng của người tiêu dùng;</w:t>
      </w:r>
    </w:p>
    <w:p>
      <w:r>
        <w:t>c) Các nhiệm vụ, giải pháp thực hiện cần đảm bảo tính khả thi, thiết thực, hiệu quả.</w:t>
      </w:r>
    </w:p>
    <w:p>
      <w:r>
        <w:t>II. MỤC TIÊU</w:t>
      </w:r>
    </w:p>
    <w:p>
      <w:r>
        <w:t>1. Mục tiêu tổng quát</w:t>
      </w:r>
    </w:p>
    <w:p>
      <w:r>
        <w:t>a) Duy trì hoạt động của phần mềm Hệ thống quản lý truy xuất nguồn gốc sản phẩm, hàng hóa, đảm bảo vận hành ổn định, thông suốt, đảm bảo tính đồng bộ kết nối với Cổng Thông tin truy xuất nguồn gốc Quốc gia;</w:t>
      </w:r>
    </w:p>
    <w:p>
      <w:r>
        <w:t>b) Đẩy mạnh việc áp dụng phần mềm Hệ thống quản lý truy xuất nguồn gốc sản phẩm, hàng hóa vào trong hoạt động sản xuất, kinh doanh của các tổ chức, doanh nghiệp, cá nhân nhằm đảm bảo chất lượng, tính an toàn, công khai, minh bạch các thông tin truy xuất nguồn gốc của sản phẩm, hàng hóa trên thị trường;</w:t>
      </w:r>
    </w:p>
    <w:p>
      <w:r>
        <w:t>c) Nâng cao hiệu quả trong công tác quản lý nhà nước về truy xuất nguồn gốc đối với các Cơ quan, Sở, ban, ngành của thành phố;</w:t>
      </w:r>
    </w:p>
    <w:p>
      <w:r>
        <w:t>d) Nâng cao nhận thức của người dân, xã hội, cơ quan, tổ chức và doanh nghiệp về hoạt động truy xuất nguồn gốc thông qua các hoạt động tuyên truyền phổ biến, đào tạo, tập huấn cho các tổ chức và cá nhân có liên quan.</w:t>
      </w:r>
    </w:p>
    <w:p>
      <w:r>
        <w:t>2. Mục tiêu cụ thể</w:t>
      </w:r>
    </w:p>
    <w:p>
      <w:r>
        <w:t>a) Giai đoạn 2024 - 2025</w:t>
      </w:r>
    </w:p>
    <w:p>
      <w:r>
        <w:t>- Xây dựng, củng cố, cập nhật cơ sở dữ liệu truy xuất nguồn gốc các sản phẩm, hàng hóa được sản xuất, kinh doanh trên địa bàn thành phố;</w:t>
      </w:r>
    </w:p>
    <w:p>
      <w:r>
        <w:t>- Nâng cao và duy trì sự ổn định của toàn bộ Hệ thống quản lý truy xuất nguồn gốc sản phẩm, hàng hóa thành phố Cần Thơ, phát triển hạ tầng kỹ thuật cần thiết, đảm bảo khả năng tương tác, trao đổi dữ liệu truy xuất nguồn gốc 24/7;</w:t>
      </w:r>
    </w:p>
    <w:p>
      <w:r>
        <w:t>- Hỗ trợ đào tạo, hướng dẫn, áp dụng Hệ thống quản lý truy xuất nguồn gốc sản phẩm, hàng hóa cho các tổ chức, doanh nghiệp, cá nhân. Tập huấn sử dụng, vận hành Hệ thống quản lý truy xuất nguồn gốc sản phẩm, hàng hóa phục vụ công tác quản lý nhà nước cho các cơ quan, đơn vị, các ngành, các cấp;</w:t>
      </w:r>
    </w:p>
    <w:p>
      <w:r>
        <w:t>- Đẩy mạnh tuyên truyền, phổ biến về truy xuất nguồn gốc, về cổng thông tin điện tử truy xuất nguồn gốc của thành phố;</w:t>
      </w:r>
    </w:p>
    <w:p>
      <w:r>
        <w:t>- Tối thiểu 30% các tổ chức, doanh nghiệp, cá nhân hoạt động trong lĩnh vực sản xuất, kinh doanh các sản phẩm hàng hóa thuộc nhóm bắt buộc truy xuất nguồn gốc, nhóm sản phẩm ưu tiên truy xuất nguồn gốc theo hướng dẫn của Bộ, ngành chức năng hoặc theo yêu cầu của địa phương tham gia, áp dụng, vận hành Hệ thống quản lý truy xuất nguồn gốc sản phẩm, hàng hóa thành phố Cần Thơ;</w:t>
      </w:r>
    </w:p>
    <w:p>
      <w:r>
        <w:t>- Tối thiểu 10% số tổ chức, doanh nghiệp, cá nhân đã tham gia, đăng tải, cập nhật thông tin, dữ liệu liên quan lên Hệ thống quản lý truy xuất nguồn gốc sản phẩm, hàng hóa sẽ được hỗ trợ xây dựng nhận diện thương hiệu: bao bì, nhãn mác, tem thông tin điện tử thông minh, tem truy xuất nguồn gốc và chống giả cho sản phẩm, hàng hóa đã đăng ký trên Hệ thống quản lý truy xuất nguồn gốc sản phẩm, hàng hóa nhằm tạo dấu hiệu nhận biết, truyền thông tiếp thị và kết nối cung cầu.</w:t>
      </w:r>
    </w:p>
    <w:p>
      <w:r>
        <w:t>b) Giai đoạn đến năm 2030</w:t>
      </w:r>
    </w:p>
    <w:p>
      <w:r>
        <w:t>- Tất cả các tổ chức, doanh nghiệp, cá nhân hoạt động trong lĩnh vực sản xuất, kinh doanh các sản phẩm hàng hóa thuộc nhóm bắt buộc truy xuất nguồn gốc, nhóm sản phẩm ưu tiên truy xuất nguồn gốc theo hướng dẫn của Bộ, ngành chức năng hoặc theo yêu cầu của địa phương tham gia, áp dụng, vận hành Hệ thống quản lý truy xuất nguồn gốc sản phẩm, hàng hóa thành phố Cần Thơ;</w:t>
      </w:r>
    </w:p>
    <w:p>
      <w:r>
        <w:t>- Tối thiểu 20% tổ chức, doanh nghiệp, cá nhân đã tham gia, đăng tải, cập nhật thông tin, dữ liệu liên quan lên Hệ thống quản lý truy xuất nguồn gốc sản phẩm, hàng hóa sẽ được hỗ trợ xây dựng nhận diện thương hiệu: bao bì, nhãn mác, tem thông tin điện tử thông minh, tem truy xuất nguồn gốc và chống giả cho sản phẩm, hàng hóa đã đăng ký trên Hệ thống quản lý truy xuất nguồn gốc sản phẩm, hàng hóa;</w:t>
      </w:r>
    </w:p>
    <w:p>
      <w:r>
        <w:t>- Hoàn thiện việc áp dụng và quản lý, cập nhật cơ sở dữ liệu sản phẩm, hàng hóa được sản xuất tại địa phương vào hệ thống truy xuất nguồn gốc của thành phố, kết nối với Cổng thông tin truy xuất nguồn gốc sản phẩm, hàng hóa Quốc gia;</w:t>
      </w:r>
    </w:p>
    <w:p>
      <w:r>
        <w:t>- Ban hành Sổ tay hướng dẫn triển khai, áp dụng và quản lý Hệ thống quản lý truy xuất nguồn gốc sản phẩm, hàng hóa thành phố Cần Thơ.</w:t>
      </w:r>
    </w:p>
    <w:p>
      <w:r>
        <w:t>III. NHIỆM VỤ VÀ GIẢI PHÁP</w:t>
      </w:r>
    </w:p>
    <w:p>
      <w:r>
        <w:t>1. Thiết lập, vận hành, phát triển hạ tầng kỹ thuật cần thiết cho Hệ thống quản lý truy xuất nguồn gốc sản phẩm, hàng hóa</w:t>
      </w:r>
    </w:p>
    <w:p>
      <w:r>
        <w:t>a) Duy trì và phát triển hạ tầng kỹ thuật cần thiết cho hệ thống cơ sở dữ liệu truy xuất nguồn gốc sản phẩm, hàng hóa bao gồm: Cổng Thông tin/phần mềm Hệ thống quản lý truy xuất nguồn gốc sản phẩm, hàng hóa, máy chủ, đường truyền, cơ sở dữ liệu chung của địa phương;</w:t>
      </w:r>
    </w:p>
    <w:p>
      <w:r>
        <w:t>b) Đảm bảo, duy trì sự ổn định của toàn bộ Hệ thống quản lý truy xuất nguồn gốc sản phẩm, hàng hóa thành phố Cần Thơ thông qua việc thực hiện bảo trì cho Hệ thống, kịp thời chỉnh sửa các lỗi, hoặc hỏng hóc phát sinh do quá trình xử lý dữ liệu, hoặc hoạt động của Hệ thống, chỉnh sửa phần mềm cho phù hợp với môi trường đã thay đổi của sản phẩm và để đáp ứng các yêu cầu mới hoặc thay đổi của người sử dụng. Bên cạnh việc đảm bảo các nội dung cần bảo mật, quản trị, xử lý, hạn chế các rủi ro trong quá trình vận hành Hệ thống quản lý truy xuất nguồn gốc sản phẩm, hàng hóa;</w:t>
      </w:r>
    </w:p>
    <w:p>
      <w:r>
        <w:t>c) Cập nhật, đưa thông tin, dữ liệu của các tổ chức, doanh nghiệp, cá nhân hoạt động sản xuất, kinh doanh sản phẩm, hàng hóa thuộc các lĩnh vực lên Hệ thống quản lý truy xuất nguồn gốc sản phẩm, hàng hóa của thành phố đảm bảo kết nối với Cổng Thông tin truy xuất nguồn gốc Quốc gia, phục vụ nhu cầu trao đổi, khai thác thông tin của tổ chức, cá nhân, doanh nghiệp trong nước và quốc tế.</w:t>
      </w:r>
    </w:p>
    <w:p>
      <w:r>
        <w:t>2. Triển khai, áp dụng Hệ thống quản lý truy xuất nguồn gốc sản phẩm, hàng hóa thành phố Cần Thơ</w:t>
      </w:r>
    </w:p>
    <w:p>
      <w:r>
        <w:t>a) Hỗ trợ, tư vấn tổ chức, doanh nghiệp, cơ sở, cá nhân hoạt động sản xuất, kinh doanh các thủ tục đăng ký tham gia Hệ thống quản lý truy xuất nguồn gốc sản phẩm, hàng hóa của thành phố;</w:t>
      </w:r>
    </w:p>
    <w:p>
      <w:r>
        <w:t>b) Hỗ trợ triển khai áp dụng Hệ thống quản lý truy xuất nguồn gốc sản phẩm, hàng hóa, cấp tài khoản và tài liệu hướng dẫn, hỗ trợ tư vấn các cá nhân, tổ chức, doanh nghiệp có nhu cầu thực hiện truy xuất nguồn gốc xây dựng các mô hình, quy trình áp dụng truy xuất nguồn gốc, tiêu chuẩn chất lượng sản phẩm, hàng hóa, cơ sở dữ liệu về truy xuất nguồn gốc, hệ thống đảm bảo theo quy định của pháp luật;</w:t>
      </w:r>
    </w:p>
    <w:p>
      <w:r>
        <w:t>c) Quản lý, thanh tra, kiểm tra, giám sát và xử lý vi phạm trong hoạt động truy xuất nguồn gốc đối với những sản phẩm, hàng hóa thuộc thẩm quyền.</w:t>
      </w:r>
    </w:p>
    <w:p>
      <w:r>
        <w:t>3. Công tác thông tin, tuyên truyền, phổ biến về việc áp dụng Hệ thống quản lý truy xuất nguồn gốc sản phẩm, hàng hóa thành phố Cần Thơ</w:t>
      </w:r>
    </w:p>
    <w:p>
      <w:r>
        <w:t>a) Đẩy mạnh phổ biến, tuyên truyền trên phương tiện thông tin đại chúng về Cổng thông tin Hệ thống quản lý truy xuất nguồn gốc sản phẩm, hàng hóa của thành phố; các tiêu chuẩn, quy chuẩn kỹ thuật quốc gia, quốc tế; quy định của pháp luật về truy xuất nguồn gốc;</w:t>
      </w:r>
    </w:p>
    <w:p>
      <w:r>
        <w:t>b) Tổ chức các hội nghị, hội thảo, đào tạo, tập huấn nâng cao kiến thức về hoạt động truy xuất nguồn gốc, việc áp dụng các tiêu chuẩn quốc gia, quy chuẩn kỹ thuật quốc gia cho các cơ quan, đơn vị, cá nhân, tổ chức, doanh nghiệp trên địa bàn thành phố;</w:t>
      </w:r>
    </w:p>
    <w:p>
      <w:r>
        <w:t>c) Đào tạo, tổ chức các buổi tập huấn, hướng dẫn thực hiện cho các đơn vị sử dụng và vận hành tài khoản trên Hệ thống quản lý truy xuất nguồn gốc sản phẩm, hàng hóa của thành phố;</w:t>
      </w:r>
    </w:p>
    <w:p>
      <w:r>
        <w:t>d) Soạn thảo, ban hành Sổ tay hướng dẫn triển khai, áp dụng và quản lý Hệ thống quản lý truy xuất nguồn gốc sản phẩm, hàng hóa thành phố Cần Thơ.</w:t>
      </w:r>
    </w:p>
    <w:p>
      <w:r>
        <w:t>IV. KINH PHÍ THỰC HIỆN</w:t>
      </w:r>
    </w:p>
    <w:p>
      <w:r>
        <w:t>1. Kinh phí thực hiện Kế hoạch được bảo đảm từ các nguồn: kinh phí sự nghiệp khoa học được giao hằng năm cho Sở Khoa học và Công nghệ, vốn doanh nghiệp và các nguồn vốn huy động hợp pháp khác. Việc quản lý và sử dụng ngân sách nhà nước thực hiện theo quy định pháp luật hiện hành.</w:t>
      </w:r>
    </w:p>
    <w:p>
      <w:r>
        <w:t>2. Căn cứ nhiệm vụ được giao, Thủ trưởng các Sở, ban ngành thành phố, Ủy ban nhân dân quận, huyện có liên quan xây dựng kế hoạch, dự toán kinh phí hoạt động năm kế tiếp gửi về Sở Khoa học và Công nghệ trước ngày 15 tháng 6 hàng năm để tổng hợp. Riêng kinh phí thực hiện nhiệm vụ thì Sở Khoa học và Công nghệ tổng hợp, gửi Sở Tài chính thẩm định trình Ủy ban nhân dân thành phố xem xét, phê duyệt theo quy định.</w:t>
      </w:r>
    </w:p>
    <w:p>
      <w:r>
        <w:t>V. TỔ CHỨC THỰC HIỆN</w:t>
      </w:r>
    </w:p>
    <w:p>
      <w:r>
        <w:t>1. Giao Sở Khoa học và Công nghệ</w:t>
      </w:r>
    </w:p>
    <w:p>
      <w:r>
        <w:t>a) Là cơ quan đầu mối quản lý, trực tiếp điều hành và chịu trách nhiệm trước Ủy ban nhân dân thành phố về hoạt động của Hệ thống quản lý truy xuất nguồn gốc sản phẩm, hàng hóa thành phố;</w:t>
      </w:r>
    </w:p>
    <w:p>
      <w:r>
        <w:t>b) Vận hành tài khoản hệ thống cấp thành phố, quản trị hệ thống, thực hiện các hoạt động bảo trì, nâng cấp cho hệ thống, đảm bảo hệ thống vận hành thông suốt, ổn định;</w:t>
      </w:r>
    </w:p>
    <w:p>
      <w:r>
        <w:t>c) Triển khai và hướng dẫn các quy định về quản lý truy xuất nguồn gốc sản phẩm, hàng hóa và hỗ trợ các tổ chức, doanh nghiệp, đơn vị về hoạt động truy xuất nguồn gốc liên quan đến ngành, lĩnh vực;</w:t>
      </w:r>
    </w:p>
    <w:p>
      <w:r>
        <w:t>d) Chủ trì, phối hợp cơ quan, đơn vị liên quan tổ chức hướng dẫn, theo dõi, đôn đốc thực hiện thu thập, cập nhật, bổ sung, thông tin trên Hệ thống quản lý truy xuất nguồn gốc sản phẩm, hàng hóa của thành phố. Sở Khoa học và Công nghệ là đầu mối tiếp nhận hồ sơ đăng ký, cấp tài khoản và đăng tải các thông tin;</w:t>
      </w:r>
    </w:p>
    <w:p>
      <w:r>
        <w:t>đ) Chủ trì hướng dẫn cho các tổ chức, doanh nghiệp, cá nhân áp dụng đầy đủ quy trình truy xuất nguồn gốc, bao gồm nhật ký điện tử;</w:t>
      </w:r>
    </w:p>
    <w:p>
      <w:r>
        <w:t>e) Nghiên cứu ban hành Sổ tay hướng dẫn triển khai, áp dụng và quản lý Hệ thống quản lý truy xuất nguồn gốc sản phẩm, hàng hóa thành phố Cần Thơ;</w:t>
      </w:r>
    </w:p>
    <w:p>
      <w:r>
        <w:t>g) Đào tạo, tập huấn sử dụng, vận hành Hệ thống quản lý truy xuất nguồn gốc sản phẩm, hàng hóa cho các tổ chức, doanh nghiệp, cá nhân hoạt động sản xuất, kinh doanh và cho cơ quan, đơn vị phục vụ công tác quản lý nhà nước;</w:t>
      </w:r>
    </w:p>
    <w:p>
      <w:r>
        <w:t>h) Kiểm duyệt, phê duyệt thông tin cập nhật lên Hệ thống quản lý truy xuất nguồn gốc sản phẩm, hàng hóa thành phố Cần Thơ;</w:t>
      </w:r>
    </w:p>
    <w:p>
      <w:r>
        <w:t>i) Giai đoạn 2024 - 2025, hướng dẫn, hỗ trợ, triển khai cho tối thiểu 30% các doanh nghiệp khoa học và công nghệ trong lĩnh vực sản xuất, kinh doanh các sản phẩm hàng hóa thuộc nhóm bắt buộc truy xuất nguồn gốc, nhóm sản phẩm ưu tiên truy xuất nguồn gốc theo hướng dẫn của Bộ, ngành chức năng hoặc theo yêu cầu của địa phương tham gia, áp dụng, vận hành Hệ thống quản lý truy xuất nguồn gốc sản phẩm, hàng hóa thành phố Cần Thơ;</w:t>
      </w:r>
    </w:p>
    <w:p>
      <w:r>
        <w:t>Giai đoạn đến năm 2030, hướng dẫn, hỗ trợ, triển khai cho tất cả các doanh nghiệp khoa học và công nghệ trong lĩnh vực sản xuất, kinh doanh các sản phẩm hàng hóa thuộc nhóm bắt buộc truy xuất nguồn gốc, nhóm sản phẩm ưu tiên truy xuất nguồn gốc theo hướng dẫn của Bộ, ngành chức năng hoặc theo yêu cầu của địa phương tham gia, áp dụng, vận hành Hệ thống quản lý truy xuất nguồn gốc sản phẩm, hàng hóa thành phố Cần Thơ;</w:t>
      </w:r>
    </w:p>
    <w:p>
      <w:r>
        <w:t>k) Hỗ trợ tối thiểu 10% (đến năm 2025) và tối thiểu 20% (đến năm 2030) tổ chức, doanh nghiệp, cá nhân đã tham gia, đăng tải, cập nhật thông tin, dữ liệu liên quan lên Hệ thống quản lý truy xuất nguồn gốc sản phẩm, hàng hóa xây dựng nhận diện thương hiệu bao gồm: bao bì, nhãn mác, tem thông tin điện tử thông minh, tem truy xuất nguồn gốc và chống hàng giả cho sản phẩm, hàng hóa đã đăng ký trên Hệ thống quản lý truy xuất nguồn gốc sản phẩm, hàng hóa;</w:t>
      </w:r>
    </w:p>
    <w:p>
      <w:r>
        <w:t>l) Hỗ trợ các đơn vị áp dụng Hệ thống quản lý truy xuất nguồn gốc sản phẩm, hàng hóa tham gia các Chương trình hỗ trợ do Sở Khoa học và Công nghệ quản lý, chủ trì triển khai thực hiện gồm Chương trình hỗ trợ doanh nghiệp nhỏ và vừa đổi mới công nghệ, thiết bị thành phố Cần Thơ đến năm 2025, định hướng đến năm 2030; Chương trình hỗ trợ doanh nghiệp nâng cao năng suất và chất lượng sản phẩm, hàng hóa đến năm 2030 trên địa bàn thành phố Cần Thơ và Chương trình phát triển tài sản trí tuệ thành phố Cần Thơ đến năm 2030.</w:t>
      </w:r>
    </w:p>
    <w:p>
      <w:r>
        <w:t>2. Giao Sở: Công Thương, Nông nghiệp và Phát triển nông thôn, Y tế</w:t>
      </w:r>
    </w:p>
    <w:p>
      <w:r>
        <w:t>a) Xây dựng Chương trình, kế hoạch triển khai, tổ chức thực hiện các nhiệm vụ của Kế hoạch này theo thẩm quyền;</w:t>
      </w:r>
    </w:p>
    <w:p>
      <w:r>
        <w:t>b) Tiếp nhận, sử dụng, quản lý tài khoản Hệ thống quản lý truy xuất nguồn gốc sản phẩm, hàng hóa được cấp;</w:t>
      </w:r>
    </w:p>
    <w:p>
      <w:r>
        <w:t>c) Đầu mối tiếp nhận và thẩm định thông tin, hồ sơ của doanh nghiệp, cơ sở thuộc ngành, lĩnh vực quản lý đăng ký tham gia hệ thống. Gửi 01 bộ hồ sơ điện tử về Sở Khoa học và Công nghệ đề nghị cấp tài khoản cho doanh nghiệp, cơ sở. Lưu giữ hồ sơ đăng ký, thẩm định, phê duyệt;</w:t>
      </w:r>
    </w:p>
    <w:p>
      <w:r>
        <w:t>d) Kiểm duyệt, phê duyệt thông tin cập nhật của các cơ sở, doanh nghiệp thuộc phạm vi quản lý khi cập nhật lên Hệ thống quản lý truy xuất nguồn gốc sản phẩm, hàng hóa thành phố Cần Thơ;</w:t>
      </w:r>
    </w:p>
    <w:p>
      <w:r>
        <w:t>đ) Giai đoạn 2024 - 2025, hướng dẫn, hỗ trợ, triển khai cho tối thiểu 30% các tổ chức, doanh nghiệp, đơn vị thuộc phạm vi quản lý của ngành hoạt động trong lĩnh vực sản xuất, kinh doanh các sản phẩm hàng hóa thuộc nhóm bắt buộc truy xuất nguồn gốc, nhóm sản phẩm ưu tiên truy xuất nguồn gốc theo hướng dẫn của Bộ, ngành chức năng hoặc theo yêu cầu của địa phương tham gia, áp dụng, vận hành Hệ thống quản lý truy xuất nguồn gốc sản phẩm, hàng hóa thành phố Cần Thơ;</w:t>
      </w:r>
    </w:p>
    <w:p>
      <w:r>
        <w:t>e) Giai đoạn đến năm 2030, hướng dẫn, hỗ trợ, triển khai cho tất cả các tổ chức, doanh nghiệp, đơn vị thuộc phạm vi quản lý của ngành hoạt động trong lĩnh vực sản xuất, kinh doanh các sản phẩm hàng hóa thuộc nhóm bắt buộc truy xuất nguồn gốc, nhóm sản phẩm ưu tiên truy xuất nguồn gốc theo hướng dẫn của Bộ, ngành chức năng hoặc theo yêu cầu của địa phương tham gia, áp dụng, vận hành Hệ thống quản lý truy xuất nguồn gốc sản phẩm, hàng hóa thành phố Cần Thơ;</w:t>
      </w:r>
    </w:p>
    <w:p>
      <w:r>
        <w:t>g) Đề xuất, cập nhật Danh mục sản phẩm, nhóm sản phẩm trọng điểm, ưu tiên, nhóm sản phẩm bắt buộc triển khai truy xuất nguồn gốc tại thành phố Cần Thơ đối với lĩnh vực được giao quản lý và gửi về Sở Khoa học và Công nghệ tổng hợp trình Ủy ban nhân dân thành phố;</w:t>
      </w:r>
    </w:p>
    <w:p>
      <w:r>
        <w:t>h) Thông tin, tuyên truyền, phổ biến, giới thiệu về Cổng Thông tin Hệ thống quản lý truy xuất nguồn gốc sản phẩm, hàng hóa của thành phố, văn bản quy định về quản lý truy xuất nguồn gốc sản phẩm, hàng hóa và nội dung liên quan truy xuất nguồn gốc đến các tổ chức, doanh nghiệp, cơ sở thuộc ngành, lĩnh vực quản lý để tham gia thực hiện;</w:t>
      </w:r>
    </w:p>
    <w:p>
      <w:r>
        <w:t>i) Phối hợp Sở Khoa học và Công nghệ và đơn vị liên quan tổ chức tập huấn, hướng dẫn áp dụng, tham gia Hệ thống quản lý truy xuất nguồn gốc sản phẩm, hàng hóa, đồng thời phối hợp kiểm tra việc triển khai thực hiện Kế hoạch này.</w:t>
      </w:r>
    </w:p>
    <w:p>
      <w:r>
        <w:t>3. Giao Sở Thông tin và Truyền thông</w:t>
      </w:r>
    </w:p>
    <w:p>
      <w:r>
        <w:t>a) Phối hợp Sở Khoa học và Công nghệ xây dựng, phát triển hạ tầng kỹ thuật cần thiết cho Hệ thống quản lý truy xuất nguồn gốc sản phẩm, hàng hóa thành phố, đảm bảo khả năng kết nối Cổng Thông tin truy xuất nguồn gốc Quốc gia;</w:t>
      </w:r>
    </w:p>
    <w:p>
      <w:r>
        <w:t>b) Tăng cường thông tin, tuyên truyền và phổ biến về mục tiêu và lợi ích của việc triển khai, áp dụng Hệ thống quản lý truy xuất nguồn gốc sản phẩm, hàng hóa trên các phương tiện thông tin để thu hút sự hưởng ứng, tham gia của các tổ chức, doanh nghiệp, cá nhân trên địa bàn.</w:t>
      </w:r>
    </w:p>
    <w:p>
      <w:r>
        <w:t>4. Đề nghị Báo Cần Thơ, Đài Phát thanh và Truyền hình thành phố Cần Thơ</w:t>
      </w:r>
    </w:p>
    <w:p>
      <w:r>
        <w:t>a) Phối hợp Sở Khoa học và Công nghệ tuyên truyền về Hệ thống quản lý truy xuất nguồn gốc sản phẩm, hàng hóa của thành phố, công nghệ truy xuất nguồn gốc, các mô hình áp dụng có hiệu quả và các tổ chức làm tốt, nâng cao giá trị cho đơn vị, doanh nghiệp, góp phần phát triển kinh tế - xã hội của thành phố;</w:t>
      </w:r>
    </w:p>
    <w:p>
      <w:r>
        <w:t>b) Hàng năm, có tối thiểu 01 nội dung/chương trình đăng tải, thông tin về Cổng thông tin Hệ thống quản lý truy xuất nguồn gốc sản phẩm, hàng hóa thành phố Cần Thơ và các nội dung có liên quan về truy xuất nguồn gốc.</w:t>
      </w:r>
    </w:p>
    <w:p>
      <w:r>
        <w:t>5. Giao Sở, ban ngành thành phố có liên quan</w:t>
      </w:r>
    </w:p>
    <w:p>
      <w:r>
        <w:t>Căn cứ chức năng, nhiệm vụ, quyền hạn của đơn vị thực hiện các nhiệm vụ sau:</w:t>
      </w:r>
    </w:p>
    <w:p>
      <w:r>
        <w:t>a) Thông tin, tuyên truyền, phổ biến về cổng thông tin Hệ thống quản lý truy xuất nguồn gốc sản phẩm, hàng hóa của thành phố và nội dung liên quan truy xuất nguồn gốc đến các tổ chức, doanh nghiệp thuộc ngành, lĩnh vực quản lý để tham gia thực hiện;</w:t>
      </w:r>
    </w:p>
    <w:p>
      <w:r>
        <w:t>b) Triển khai và hướng dẫn các văn bản, quy định pháp luật về quản lý truy xuất nguồn gốc sản phẩm, hàng hóa và hỗ trợ các tổ chức, doanh nghiệp về hoạt động truy xuất nguồn gốc liên quan đến ngành, lĩnh vực;</w:t>
      </w:r>
    </w:p>
    <w:p>
      <w:r>
        <w:t>c) Đề xuất triển khai, tham gia vào Hệ thống quản lý truy xuất nguồn gốc sản phẩm, hàng hóa thành phố Cần Thơ;</w:t>
      </w:r>
    </w:p>
    <w:p>
      <w:r>
        <w:t>d) Phối hợp Sở Khoa học và Công nghệ triển khai thực hiện đánh giá, kiểm tra hệ thống truy xuất nguồn gốc đối với các sản phẩm, hàng hóa thuộc thẩm quyền.</w:t>
      </w:r>
    </w:p>
    <w:p>
      <w:r>
        <w:t>6. Giao Ủy ban nhân dân quận, huyện</w:t>
      </w:r>
    </w:p>
    <w:p>
      <w:r>
        <w:t>a) Tổ chức triển khai thực hiện kế hoạch và phối hợp sở, ban ngành, đơn vị có liên quan thực hiện quản lý, giám sát việc áp dụng hệ thống truy xuất nguồn gốc tại địa phương;</w:t>
      </w:r>
    </w:p>
    <w:p>
      <w:r>
        <w:t>b) Phối hợp Sở Khoa học và Công nghệ và sở, ban ngành, đơn vị có liên quan thông tin, tuyên truyền, vận động và giới thiệu các tổ chức, doanh nghiệp tham gia áp dụng Hệ thống quản lý truy xuất nguồn gốc sản phẩm, hàng hóa.</w:t>
      </w:r>
    </w:p>
    <w:p>
      <w:r>
        <w:t>Trên đây là Kế hoạch triển khai áp dụng và quản lý Hệ thống quản lý truy xuất nguồn gốc sản phẩm, hàng hóa thành phố Cần Thơ giai đoạn 2024 - 2030. Trong quá trình thực hiện, nếu có khó khăn, vướng mắc, đề nghị cơ quan, đơn vị phản ánh kịp thời về Sở Khoa học và Công nghệ tổng hợp, tham mưu trình Ủy ban nhân dân thành phố xem xét, quyết định./.</w:t>
      </w:r>
    </w:p>
    <w:p>
      <w:r>
        <w:t>Nơi nhận:</w:t>
      </w:r>
    </w:p>
    <w:p>
      <w:r>
        <w:t>- Bộ KH&amp;CN;</w:t>
      </w:r>
    </w:p>
    <w:p>
      <w:r>
        <w:t>- TT. Thành ủy;</w:t>
      </w:r>
    </w:p>
    <w:p>
      <w:r>
        <w:t>- TT HĐND TP;</w:t>
      </w:r>
    </w:p>
    <w:p>
      <w:r>
        <w:t>- CT, các PCT UBND TP (1ABCD);</w:t>
      </w:r>
    </w:p>
    <w:p>
      <w:r>
        <w:t>- UBMTTQVN và các đoàn thể TP;</w:t>
      </w:r>
    </w:p>
    <w:p>
      <w:r>
        <w:t>- Tổng cục TCĐLCL (Bộ KH&amp;CN);</w:t>
      </w:r>
    </w:p>
    <w:p>
      <w:r>
        <w:t>- Các sở, ban, ngành;</w:t>
      </w:r>
    </w:p>
    <w:p>
      <w:r>
        <w:t>- Báo Cần Thơ, Đài PTTH TP;</w:t>
      </w:r>
    </w:p>
    <w:p>
      <w:r>
        <w:t>- UBND quận, huyện;</w:t>
      </w:r>
    </w:p>
    <w:p>
      <w:r>
        <w:t>- VP.UBND TP (3C);</w:t>
      </w:r>
    </w:p>
    <w:p>
      <w:r>
        <w:t>- Cổng TTĐT TP;</w:t>
      </w:r>
    </w:p>
    <w:p>
      <w:r>
        <w:t>- Lưu: VT, HK.</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