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2025 triển khai công tác ngoại giao kinh tế phục vụ phát triển kinh tế - xã hội tỉnh Sơn La đến năm 2030 (điều chỉnh)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212/KH-UBND</w:t>
      </w:r>
    </w:p>
    <w:p>
      <w:r>
        <w:t>Sơn La, ngày 23 tháng 10 năm 2025</w:t>
      </w:r>
    </w:p>
    <w:p>
      <w:r>
        <w:t>KẾ HOẠCH</w:t>
      </w:r>
    </w:p>
    <w:p>
      <w:r>
        <w:t>TRIỂN KHAI CÔNG TÁC NGOẠI GIAO KINH TẾ PHỤC VỤ PHÁT TRIỂN KINH TẾ - XÃ HỘI TỈNH SƠN LA ĐẾN NĂM 2030  (ĐIỀU CHỈNH)</w:t>
      </w:r>
    </w:p>
    <w:p>
      <w:r>
        <w:t>Thực hiện Chỉ thị số 15/CT-TW ngày 10/8/2022 của Ban Bí thư về công tác ngoại giao kinh tế phục vụ phát triển đất nước đến năm 2030; Nghị quyết số 21/NQ-CP ngày 20/02/2023 của Chính phủ về công tác ngoại giao kinh tế; Kế hoạch số 132/KH-TU ngày 11/10/2022 của Ban Thường vụ Tỉnh ủy thực hiện Chỉ thị số 15/CT-TW ngày 10/8/2022 của Ban Bí thư về công tác ngoại giao kinh tế phục vụ phát triển đất nước đến năm 2030. Để tiếp tục thực hiện hiệu quả các nội dung triển khai công tác ngoại giao kinh tế phục vụ phát triển kinh tế - xã hội tỉnh Sơn La đến 2030 theo Kế hoạch số 220/KH-UBND ngày 05/11/2024 của UBND tỉnh. Theo đề nghị của Sở Ngoại vụ, Uỷ ban nhân dân tỉnh ban hành Kế hoạch triển khai công tác ngoại giao kinh tế phục vụ phát triển kinh tế - xã hội tỉnh Sơn La đến năm 2030 ( điều chỉnh ), như sau:</w:t>
      </w:r>
    </w:p>
    <w:p>
      <w:r>
        <w:t>I. MỤC ĐÍCH, YÊU CẦU</w:t>
      </w:r>
    </w:p>
    <w:p>
      <w:r>
        <w:t>1. Mục đích</w:t>
      </w:r>
    </w:p>
    <w:p>
      <w:r>
        <w:t>- Đề ra phương hướng, xác định những nhiệm vụ trọng tâm cụ thể hoá, thực hiện hiệu quả công tác ngoại giao kinh tế theo đúng tinh thần chỉ đạo của Thủ tướng Chính phủ, của Ban Thường vụ Tỉnh ủy về triển khai Chỉ thị số 15/CT-TW ngày 10/8/2022 của Ban Bí thư Trung ương đảng và Nghị quyết số 21/NQ-CP ngày 20/02/2023 của Chính phủ về công tác ngoại giao kinh tế; thiết thực góp phần triển khai thực hiện hiệu quả các mục tiêu, nhiệm vụ đã được Bộ Chính trị đề ra tại Nghị quyết số 59-NQ ngày 24/01/2025 về Hội nhập quốc tế trong tình hình mới.</w:t>
      </w:r>
    </w:p>
    <w:p>
      <w:r>
        <w:t>- Tăng cường hiệu quả các hoạt động hợp tác kinh tế quốc tế, mở rộng thị trường xuất khẩu hàng hóa của tỉnh; tăng sức thu hút đầu tư công nghệ tiên tiến, FDI chất lượng cao, ODA thế hệ mới và tài chính xanh.</w:t>
      </w:r>
    </w:p>
    <w:p>
      <w:r>
        <w:t>2. Yêu cầu</w:t>
      </w:r>
    </w:p>
    <w:p>
      <w:r>
        <w:t>- Quán triệt, tạo sự thống nhất về nhận thức của toàn hệ thống chính trị, nhân dân và doanh nghiệp về vai trò của công tác ngoại giao kinh tế đối với sự phát triển của đất nước, của tỉnh; nâng cao trách nhiệm trong việc nghiên cứu, tham mưu, tổ chức, tham gia vào các khâu thực hiện để phát huy tối đa tiềm năng, thế mạnh của tỉnh trong các hoạt động ngoại giao kinh tế, thu hút hiệu quả nguồn lực từ nước ngoài phục vụ phát triển tỉnh kinh tế - xã hội tỉnh Sơn La.</w:t>
      </w:r>
    </w:p>
    <w:p>
      <w:r>
        <w:t>- Quá trình thực hiện phải bám sát các quan điểm chỉ đạo của Trung ương, của Tỉnh uỷ; các nội dung triển khai phải đảm bảo tính thiết thực, đồng bộ theo chức năng, thẩm quyền và phù hợp với thực tiễn hoạt động của mỗi cơ quan, tổ chức; việc xây dựng các chương trình đoàn đi nước ngoài hoặc tổ chức các sự kiện có sự tham gia của người nước ngoài để thực hiện các nội dung phục vụ ngoại giao kinh tế phải bám sát kế hoạch đối ngoại của tỉnh và đảm bảo sự phối hợp chặt chẽ, đồng bộ giữa các cơ quan, tổ chức liên quan; đảm bảo sự kế thừa, phát huy các nội dung đã triển khai hiệu quả theo Kế hoạch số 220/KH-UBND ngày 05/11/2024 của UBND tỉnh, đồng thời rút kinh nghiệm để khắc phục các hạn chế.</w:t>
      </w:r>
    </w:p>
    <w:p>
      <w:r>
        <w:t>II. NHIỆM VỤ TRỌNG TÂM</w:t>
      </w:r>
    </w:p>
    <w:p>
      <w:r>
        <w:t>1. Tuyên truyền, phổ biến chủ trương, chính sách về Ngoại giao kinh tế</w:t>
      </w:r>
    </w:p>
    <w:p>
      <w:r>
        <w:t>- Tiếp tục tuyên truyền, quán triệt nội dung quan điểm chỉ đạo nêu tại Chỉ thị số 15/CT-TW ngày 10/8/2022 của Ban Bí thư về công tác ngoại giao kinh tế phục vụ phát triển đất nước đến năm 2030; các yêu cầu đặt ra tại Nghị quyết số 21/NQ-CP ngày 20/02/2023 của Chính phủ về công tác ngoại giao kinh tế, các yêu cầu đặt ra trong các Chỉ thị, Nghị quyết, Kế hoạch của Tỉnh uỷ và các Kế hoạch, Công văn chỉ đạo của UBND tỉnh về các nội dung liên quan đến hợp tác kinh tế quốc tế, thu hút nguồn lực từ nước ngoài. Trong các quan điểm chỉ đạo, đặc biệt quan tâm quán triệt quan điểm chủ đạo: Ngoại giao kinh tế đóng vai trò tiên phong trong huy động các nguồn lực bên ngoài, góp phần tăng cường tiềm lực, sức cạnh tranh và năng lực thích ứng của nền kinh tế; lấy lợi ích quốc gia - dân tộc, hiệu quả, thực chất làm tiêu chí hàng đầu, lấy người dân và doanh nghiệp làm trung tâm phục vụ.</w:t>
      </w:r>
    </w:p>
    <w:p>
      <w:r>
        <w:t>- Quán triệt nêu cao vai trò, trách nhiệm của các cấp, các ngành trong việc lãnh đạo, chỉ đạo và tổ chức thực hiện chủ trương của Đảng, chính sách của Nhà nước về công tác ngoại giao kinh tế, nhất là trách nhiệm trong việc tham mưu xây dựng chính sách và trong hoạt động tư vấn, hỗ trợ doanh nghiệp, hỗ trợ người dân tiếp cận với môi trường hội nhập kinh tế quốc tế và thị trường quốc tế.</w:t>
      </w:r>
    </w:p>
    <w:p>
      <w:r>
        <w:t>- Tuyên truyền về vai trò, trách nhiệm của doanh nghiệp và người dân trong việc chủ động, tích cực phối hợp với các cơ quan quản lý nhà nước để tìm hiểu về thông tin thị trường quốc tế và chính sách kinh tế của các quốc gia; tham gia ý kiến xây dựng chính sách để nâng cao hiệu quả công tác ngoại giao kinh tế; nghiêm túc trong việc thực thi các cơ chế, chính sách, quy định pháp luật về hội nhập kinh tế quốc tế để nâng cao uy tín của doanh nghiệp và góp phần nâng cao uy tín của đất nước, con người Việt Nam.</w:t>
      </w:r>
    </w:p>
    <w:p>
      <w:r>
        <w:t>2. Nâng cao hiệu quả hợp tác, hội nhập kinh tế quốc tế</w:t>
      </w:r>
    </w:p>
    <w:p>
      <w:r>
        <w:t>- Tích cực nghiên cứu, tận dụng hiệu quả các Hiệp định thương mại tự do (FTA) mà Việt Nam đã ký kết để mở rộng thị trường xuất khẩu cho các hàng hoá thế mạnh của tỉnh; chủ động nắm bắt thông tin về các biện pháp phòng vệ thương mại của các nước đối với sản phẩm xuất khẩu của tỉnh để chủ động đưa ra giải pháp ứng phó từ sớm, từ xa và tích cực cung cấp thông tin trong các vụ việc điều tra về phòng vệ thương mại theo quy định.</w:t>
      </w:r>
    </w:p>
    <w:p>
      <w:r>
        <w:t>- Tăng cường nắm bắt thông tin về các sự kiện kinh tế quốc tế nổi bật để tổ chức tham gia với hình thức phù hợp nhằm quảng bá địa phương, quảng bá sản phẩm, tìm kiếm đối tác; tăng cường phát huy hiệu quả các sàn giao dịch hàng hóa trực tuyến; nghiên cứu, tổ chức các chương trình xúc tiến thương mại quốc tế và mời các đối tác đến khảo sát tại các vùng trồng, cơ sở sơ chế/chế biến các mặt hàng nông sản chủ lực của tỉnh.</w:t>
      </w:r>
    </w:p>
    <w:p>
      <w:r>
        <w:t>Tiếp tục tập trung phát triển mạnh hướng đến xuất khẩu đối với các sản phẩm là lợi thế của tỉnh đã và đang khẳng định được chỗ đứng trên thị trường trong nước, các sản phẩm đã được cấp văn bằng bảo hộ, đồng thời nghiên cứu, đề xuất tìm kiếm đối tác quốc tế để hợp tác đầu tư phát triển các ngành, sản phẩm theo hướng bền vững mà tỉnh có tiềm năng đáng kể  (tín chỉ carbon rừng, nông nghiệp hữu cơ công nghệ cao, du lịch, hợp tác về lao động - việc làm...)  và các ngành hiệu quả kinh tế cao  (tinh chế sản phẩm nông nghiệp, dược liệu...) .</w:t>
      </w:r>
    </w:p>
    <w:p>
      <w:r>
        <w:t>- Tăng cường tổ chức các cuộc tiếp xúc giữa lãnh đạo tỉnh, các cơ quan chuyên môn và doanh nghiệp tỉnh Sơn La với các Cơ quan đại diện ngoại giao, Văn phòng đại diện của các tập đoàn kinh tế, Hiệp hội doanh nghiệp nước ngoài tại Việt Nam để quảng bá sản phẩm của tỉnh Sơn La, xúc tiến các chương trình hợp tác; tăng cường liên hệ với các Cơ quan đại diện ngoại giao, các Thương vụ Việt Nam ở nước ngoài, các hiệp hội doanh nghiệp của người Việt Nam ở nước ngoài đề nắm thông tin về thị trường và chính sách kinh tế của quốc gia sở tại, tìm kiếm đối tác, tìm kiếm cơ hội tổ chức các sự kiện quảng bá ở các quốc gia, vùng lãnh thổ mà các sản phẩm của tỉnh Sơn La có khả năng tiếp cận được với khối lượng lớn hoặc ổn định lâu dài.</w:t>
      </w:r>
    </w:p>
    <w:p>
      <w:r>
        <w:t>- Tăng cường nội dung kinh tế trong các chuyến công tác nước ngoài; lựa chọn điểm đến ở nước ngoài là các quốc gia, khu vực có tiềm năng lớn cho xuất khẩu hàng hoá, lao động của tỉnh Sơn La hoặc khả năng hợp tác đầu tư, chuyển giao cho tỉnh Sơn La công nghệ hiện đại phục vụ cho phát triển các ngành kinh tế mà tỉnh Sơn La đang có thế mạnh.</w:t>
      </w:r>
    </w:p>
    <w:p>
      <w:r>
        <w:t>- Thực hiện hiệu quả các nội dung ký kết trong Thoả thuận hợp tác toàn diện với 09 tỉnh của nước Cộng hòa Dân chủ Nhân dân Lào, trong đó tăng cường nội dung hợp tác phát triển sản xuất, thương mại, du lịch trong các hoạt động hợp tác, nhất là các hoạt động hợp tác với tỉnh Hủa Phăn và tỉnh Luông Pha Bang trong điều kiện cặp cửa khẩu Lóng Sập - Pa Háng đã chính thức đi vào hoạt động ở loại hình cửa khẩu quốc tế.</w:t>
      </w:r>
    </w:p>
    <w:p>
      <w:r>
        <w:t>3. Tăng cường công tác hỗ trợ cho doanh nghiệp và người dân tiếp cận môi trường hội nhập kinh tế quốc tế và thị trường quốc tế</w:t>
      </w:r>
    </w:p>
    <w:p>
      <w:r>
        <w:t>- Tiếp tục triển khai hiệu quả các giải pháp về chính sách về đất đai, hỗ trợ đầu tư, thuế quan, đăng ký kinh doanh...để khuyến khích phát triển doanh nghiệp xuất khẩu, thu hút nguồn đầu tư nước ngoài, thu hút nguồn lao động chất lượng cao từ nước ngoài; giải pháp đơn giản hóa các thủ tục hành chính, tạo điều kiện thuận lợi về cư trú, đảm bảo an ninh cho người nước ngoài... theo quy định và phù hợp với tiêu chuẩn, thông lệ quốc tế.</w:t>
      </w:r>
    </w:p>
    <w:p>
      <w:r>
        <w:t>- Tích cực triển khai các đề án, dự án về quy hoạch vùng kinh tế, vùng sản xuất; quy hoạch về nâng cấp hệ thống giao thông, hệ thống cửa khẩu biên giới, dịch vụ logictis...để giảm chi phí cho hoạt động sản xuất, kinh doanh hướng đến xuất khẩu/thu hút nhà đầu tư nước ngoài.</w:t>
      </w:r>
    </w:p>
    <w:p>
      <w:r>
        <w:t>- Tiếp tục nghiên cứu, xây dựng và tổ chức hoạt động hiệu quả các mô hình hỗ trợ khởi nghiệp; tăng cường tổ chức các khoá đào tạo, tập huấn cho doanh nghiệp, người dân và đội ngũ quản lý nhà nước để nâng cao kiến thức về khởi nghiệp, kiến thức và kỹ năng tiếp cận và tham gia môi trường kinh tế quốc tế.</w:t>
      </w:r>
    </w:p>
    <w:p>
      <w:r>
        <w:t>- Chủ động nắm bắt thông tin về các hoạt động kinh tế quốc tế, ngoại giao kinh tế và tăng cường các hoạt động cung cấp, chia sẻ thông tin cho doanh nghiệp; tăng cường cung cấp thông tin, ấn phẩm quảng bá địa phương, thu hút đầu tư...trên các kênh thông tin trực tuyến về ngoại giao kinh tế, hỗ trợ đầu tư của các bộ, ngành, hiệp hội ngành hàng; hỗ trợ doanh nghiệp tham gia các sự kiện kinh tế quốc tế để quảng bá sản phẩm, tìm kiếm đối tác hợp tác kinh doanh.</w:t>
      </w:r>
    </w:p>
    <w:p>
      <w:r>
        <w:t>- Tích cực tổ chức các diễn đàn đối thoại với doanh nghiệp để nắm bắt nguyện vọng, kiến nghị của doanh nghiệp và tiếp thu các ý kiến đóng góp để nâng cao hiệu quả của các chính sách, của các biện pháp quản lý nhà nước cũng như thủ tục hành chính liên quan đến hoạt động ngoại giao kinh tế.</w:t>
      </w:r>
    </w:p>
    <w:p>
      <w:r>
        <w:t>4. Phát triển nguồn nhân lực</w:t>
      </w:r>
    </w:p>
    <w:p>
      <w:r>
        <w:t>- Tăng cường công tác đào tạo nghề cho lực lượng lao động trẻ để cung cấp nguồn nhân lực cho sản xuất, chế biến các mặt hàng nông sản thế mạnh của tỉnh hướng đến xuất khẩu và phục vụ xuất khẩu lao động đối với các ngành nghề hiện nay các nước phát triển đang có nhu cầu cao: xây dựng, chăm sóc sức khoẻ cho người cao tuổi, nông nghiệp công nghệ cao.</w:t>
      </w:r>
    </w:p>
    <w:p>
      <w:r>
        <w:t>- Thực hiện hiệu quả các chương trình hợp tác nghiên cứu khoa học, thu hút nguồn lao động chất lượng cao từ nước ngoài tham gia nghiên cứu, tư vấn, triển khai các chương trình, dự án phát triển sản xuất, thương mại quốc tế của tỉnh; tăng cường tổ chức cho đội ngũ quản lý, tham mưu công tác đối ngoại của tỉnh tham gia các khoá đào tạo, bồi dưỡng kiến thức, kỹ năng về hoạt động thương mại quốc tế.</w:t>
      </w:r>
    </w:p>
    <w:p>
      <w:r>
        <w:t>III. TỔ CHỨC THỰC HIỆN</w:t>
      </w:r>
    </w:p>
    <w:p>
      <w:r>
        <w:t>1. Các sở, ban, ngành; Ủy ban nhân dân các xã, phường; các hội, hiệp hội liên quan</w:t>
      </w:r>
    </w:p>
    <w:p>
      <w:r>
        <w:t>- Tiếp tục triển khai phổ biến, quán triệt nội dung nêu tại Mục 1 Phần II kế hoạch này bằng các hình thức phù hợp với điều kiện thực tế của cơ quan, tổ chức.</w:t>
      </w:r>
    </w:p>
    <w:p>
      <w:r>
        <w:t>- Chủ động nghiên cứu, đề xuất và triển khai các chương trình kết nối hợp tác thương mại, đầu tư với các đối tác nước ngoài; các đoàn đi nước ngoài để tổ chức sự kiện giới thiệu sản phẩm xuất khẩu, quảng bá tiềm năng hợp tác quốc tế, đàm phán ký kết hợp tác thương mại và hợp tác đầu tư.</w:t>
      </w:r>
    </w:p>
    <w:p>
      <w:r>
        <w:t>- Chủ động, tích cực cung cấp thông tin, đề xuất nội dung trong quá trình phối hợp thực hiện các nội dung, nhiệm vụ nêu trong kế hoạch này do cơ quan, tổ chức khác chủ trì; chấp hành nghiêm túc chế độ báo cáo theo quy định.</w:t>
      </w:r>
    </w:p>
    <w:p>
      <w:r>
        <w:t>- Tổ chức rà soát kết quả thực hiện các nhiệm vụ được giao tại Kế hoạch số 220/KH-UBND ngày 05/11/2024 của Ủy ban nhân dân tỉnh và cập nhật nội dung nhiệm vụ nêu tại kế hoạch này, hệ thống hóa nội dung và triển khai thực hiện hiệu quả.</w:t>
      </w:r>
    </w:p>
    <w:p>
      <w:r>
        <w:t>2. Sở Khoa học và Công nghệ</w:t>
      </w:r>
    </w:p>
    <w:p>
      <w:r>
        <w:t>- Chủ trì tham mưu, tổ chức thực hiện nhiệm vụ khoa học, công nghệ và đổi mới sáng tạo, phát triển hệ sinh thái khởi nghiệp có tính liên kết, hợp tác với nước ngoài.</w:t>
      </w:r>
    </w:p>
    <w:p>
      <w:r>
        <w:t>- Chủ trì nghiên cứu, đề xuất và tổ chức triển khai các chương trình liên kết đào tạo nhân lực về khoa học công nghệ phục vụ sản xuất, chế biến xuất khẩu.</w:t>
      </w:r>
    </w:p>
    <w:p>
      <w:r>
        <w:t>- Chủ trì tham mưu, tổ chức triển khai các nội dung về chuyển đổi số phục vụ phát triển kinh tế số.</w:t>
      </w:r>
    </w:p>
    <w:p>
      <w:r>
        <w:t>3. Sở Tài chính</w:t>
      </w:r>
    </w:p>
    <w:p>
      <w:r>
        <w:t>- Chủ trì tham mưu, tổ chức triển khai các chủ trương, chính sách về thu hút đầu tư nguồn ODA, FDI vào các dự án, chương trình phát triển sản xuất phục vụ xuất khẩu; các nội dung về giải pháp chủ yếu cải thiện môi trường kinh doanh, nâng cao năng lực cạnh tranh của tỉnh trong thu hút đầu tư nước ngoài; các nội dung về thẩm định, xử lý vướng mắc đối với các dự án đầu tư có yếu tố nước ngoài; các nội dung về viện trợ cho nước ngoài bằng nguồn ngân sách nhà nước.</w:t>
      </w:r>
    </w:p>
    <w:p>
      <w:r>
        <w:t>- Chủ trì tham mưu, tổ chức thực hiện các nội dung về hỗ trợ đầu tư cho doanh nghiệp xuất khẩu, doanh nghiệp có vốn đầu tư nước ngoài; về đối thoại với doanh nghiệp liên quan đến vấn đề hợp tác với nước ngoài.</w:t>
      </w:r>
    </w:p>
    <w:p>
      <w:r>
        <w:t>- Tham mưu cân đối nguồn kinh phí ngân sách để triển khai các đề án, chương trình, hoạt động ngoại giao kinh tế của tỉnh phục vụ triển khai kế hoạch này.</w:t>
      </w:r>
    </w:p>
    <w:p>
      <w:r>
        <w:t>4. Sở Công Thương</w:t>
      </w:r>
    </w:p>
    <w:p>
      <w:r>
        <w:t>- Chủ trì tham mưu, tổ chức thực hiện các nội dung về nâng cao hiệu quả triển khai các FTA mà Việt Nam ký kết, các đề án về nâng cao năng lực phòng vệ thương mại và nâng cao hiệu quả hệ thống cảnh báo sớm về phòng vệ thương mại.</w:t>
      </w:r>
    </w:p>
    <w:p>
      <w:r>
        <w:t>- Chủ trì tham mưu, tổ chức thực hiện các nội dung về hội nhập kinh tế quốc tế, về thương mại điện tử, kinh tế số.</w:t>
      </w:r>
    </w:p>
    <w:p>
      <w:r>
        <w:t>5. Sở Văn hoá, Thể thao và Du lịch</w:t>
      </w:r>
    </w:p>
    <w:p>
      <w:r>
        <w:t>- Chủ trì tham mưu chỉ đạo truyền thông trên hệ thống báo chí của tỉnh về nội dung của Chỉ thị số 15/CT-TW ngày 10/8/2022 của Ban Bí thư về công tác ngoại giao kinh tế phục vụ phát triển đất nước đến năm 2030; Nghị quyết số 21/NQ-CP ngày 20 tháng 02 năm 2023 của Chính phủ về công tác ngoại giao kinh tế; Kế hoạch số 132/KH-TU ngày 11/10/2022 của Ban Thường vụ Tỉnh ủy thực hiện Chỉ thị số 15/CT-TW ngày 10/8/2022 của Ban Bí thư về công tác ngoại giao kinh tế phục vụ phát triển đất nước đến năm 2030; Kế hoạch số 152/KH-UBND ngày 26/6/2025 của Ủy ban nhân dân tỉnh thực hiện Nghị quyết số 153/NQ-CP ngày 31/5/2025 của Chính phủ và Kế hoạch số 311-KH/TU ngày 21/3/2025 của Ban Thường vụ Tỉnh ủy thực hiện Nghị quyết số 59-NQ/TW ngày 24/01/2025 của Bộ Chính trị về hội nhập quốc tế trong tình hình mới; nội dung kế hoạch này.</w:t>
      </w:r>
    </w:p>
    <w:p>
      <w:r>
        <w:t>- Chủ trì tham mưu, tổ chức triển khai các chiến lược phát triển văn hoá, chiến lược và quy hoạch phát triển du lịch để nâng cao số lượng khách du lịch quốc tế và thu hút đầu tư nước ngoài vào lĩnh vực du lịch trên địa bàn tỉnh, trong đó trọng tâm là phát triển du lịch trải nghiệm phong tục, tập quán, ẩm thực đặc sắc của các dân tộc tỉnh Sơn La; đặc biệt quan tâm nghiên cứu, tổ chức triển khai mô hình liên kết để phát triển tuyến du lịch quốc tế từ khu du lịch Mộc Châu đi qua cửa khẩu quốc tế Lóng Sập để đến tỉnh Hủa Phăn và tỉnh Luông Pha Bang, nước Cộng hòa Dân chủ Nhân dân Lào.</w:t>
      </w:r>
    </w:p>
    <w:p>
      <w:r>
        <w:t>- Chủ trì tham mưu nghiên cứu, tổ chức triển khai xây dựng các hồ sơ di sản văn hoá và thiên nhiên trên địa bàn tỉnh có đủ điều kiện đề nghị UNESCO công nhận và đưa vào danh mục của UNESCO.</w:t>
      </w:r>
    </w:p>
    <w:p>
      <w:r>
        <w:t>6. Sở Nông nghiệp và Môi trường</w:t>
      </w:r>
    </w:p>
    <w:p>
      <w:r>
        <w:t>- Chủ trì tham mưu, tổ chức thực hiện các đề án, chương trình, dự án về phát triển mô hình nông nghiệp công nghệ cao hướng đến xuất khẩu, trong đó tiếp tục tập trung phát triển các sản phẩm là thế mạnh của tỉnh đã xuất khẩu thành công sang các quốc gia phát triển.</w:t>
      </w:r>
    </w:p>
    <w:p>
      <w:r>
        <w:t>- Tăng cường nghiên cứu thị trường, tìm kiếm đối tác để hợp tác, đầu tư phát triển các sản phẩm xuất khẩu theo hướng bền vững mà tỉnh có tiềm năng đáng kể  (tín chỉ carbon rừng, dược liệu, các loại hoa có giá trị kinh tế cao...) .</w:t>
      </w:r>
    </w:p>
    <w:p>
      <w:r>
        <w:t>- Chủ trì tham mưu, tổ chức triển khai hợp tác quốc tế về vấn đề môi trường, thu hút nguồn lực triển khai các chương trình, dự án trọng điểm về bảo vệ môi trường, ứng phó với biến đổi khí hậu, giảm phát thải các bon, chuyển đổi năng lượng để phục vụ hướng tới phát triển xuất khẩu tín chỉ carbon.</w:t>
      </w:r>
    </w:p>
    <w:p>
      <w:r>
        <w:t>- Chủ trì tham mưu xây dựng quy hoạch, bố trí quỹ đất đầu tư xây dựng hệ thống cơ sở hạ tầng phục vụ sản xuất, chế biến và các công trình khác phục vụ trực tiếp cho hoạt động xuất khẩu, thương mại quốc tế  (trong đó đặc biệt quan tâm bố trí quỹ đất để đầu tư xây dựng các hạng mục đảm bảo cho cửa khẩu Lóng Sập hoạt động hiệu quả ở loại hình Cửa khẩu quốc tế) .</w:t>
      </w:r>
    </w:p>
    <w:p>
      <w:r>
        <w:t>7. Trung tâm Xúc tiến đầu tư, thương mại và du lịch tỉnh</w:t>
      </w:r>
    </w:p>
    <w:p>
      <w:r>
        <w:t>- Xây dựng các tư liệu, tài liệu để tuyên truyền, quảng bá, giới thiệu về môi trường, chính sách, tiềm năng, cơ hội hợp tác quốc tế, đầu tư nước ngoài về phát triển thương mại, du lịch với tỉnh Sơn La.</w:t>
      </w:r>
    </w:p>
    <w:p>
      <w:r>
        <w:t>- Chủ trì, phối hợp với Sở Ngoại vụ nghiên cứu thị trường và cơ hội, đối tác đầu tư nước ngoài; đề xuất các các cuộc tiếp xúc giữa lãnh đạo tỉnh, các cơ quan chuyên môn và doanh nghiệp tỉnh Sơn La với các Cơ quan đại diện ngoại giao, Văn phòng đại diện của các tập đoàn kinh tế, Hiệp hội doanh nghiệp nước ngoài tại Việt Nam để quảng bá sản phẩm của tỉnh Sơn La, xúc tiến các chương trình hợp tác; tăng cường liên hệ với các Cơ quan đại diện ngoại giao, các Thương vụ Việt Nam ở nước ngoài, các hiệp hội doanh nghiệp của người Việt Nam ở nước ngoài đề nắm thông tin về thị trường và chính sách kinh tế của quốc gia sở tại, tìm kiếm đối tác, tìm kiếm cơ hội tổ chức các sự kiện quảng bá hoặc các cuộc làm việc với đối tác nước ngoài ở các quốc gia, vùng lãnh thổ mà các sản phẩm xuất khẩu của tỉnh Sơn La có khả năng tiếp cận được với khối lượng lớn hoặc ổn định lâu dài.</w:t>
      </w:r>
    </w:p>
    <w:p>
      <w:r>
        <w:t>8. Sở Nội vụ</w:t>
      </w:r>
    </w:p>
    <w:p>
      <w:r>
        <w:t>- Chủ trì tham mưu, tổ chức đàm phán, ký kết các thỏa thuận với các đối tác tiềm năng cho xuất khẩu lao động của tỉnh trong các lĩnh vực: nông nghiệp, xây dựng, y tế; tìm kiếm, mở rộng thị trường tiềm năng có nhu cầu tiếp nhận lao động của tỉnh đi làm việc ở nước ngoài theo hợp đồng...thực hiện hiệu quả các thỏa thuận hợp tác, phái cử lao động với các đối tác nước ngoài, nâng cao hiệu quả công tác đưa người lao động đi làm việc ở nước ngoài và quản lý, bảo vệ quyền lợi hợp pháp và chính đáng của người lao động Việt Nam ở nước ngoài.</w:t>
      </w:r>
    </w:p>
    <w:p>
      <w:r>
        <w:t>- Thực hiện hiệu quả thủ tục cấp, cấp lại, gia hạn, thu hồi giấy phép lao động và giấy xác nhận không thuộc diện cấp giấy phép lao động đối với người lao động nước ngoài đến làm việc trên địa bàn tỉnh theo quy định tại Nghị định số 219/2025/NĐ-CP ngày 07/8/2025 của Chính phủ.</w:t>
      </w:r>
    </w:p>
    <w:p>
      <w:r>
        <w:t>9. Sở Giáo dục và Đào tạo</w:t>
      </w:r>
    </w:p>
    <w:p>
      <w:r>
        <w:t>Tăng cường rà soát, xây dựng kế hoạch đào tạo nghề cho lao động địa phương đi làm việc ở nước ngoài phù hợp với định hướng và thế mạnh phát triển kinh tế - xã hội của tỉnh.</w:t>
      </w:r>
    </w:p>
    <w:p>
      <w:r>
        <w:t>10. Sở Xây dựng</w:t>
      </w:r>
    </w:p>
    <w:p>
      <w:r>
        <w:t>- Tiếp tục thực hiện cấp giấy phép vận tải qua biên giới đối với các tổ chức, cá nhân có liên quan đến hoạt động vận tải người và hàng hóa bằng đường bộ qua các cửa khẩu biên giới trên địa bàn tỉnh để phục vụ tốt cho hoạt động giao thương, liên kết phát triển thương mại, du lịch giữa tỉnh Sơn La với các tỉnh Bạn Lào.</w:t>
      </w:r>
    </w:p>
    <w:p>
      <w:r>
        <w:t>- Chủ trì tham mưu, tổ chức triển khai các đề án, dự án về quy hoạch, nâng cấp hệ thống giao thông để giảm chi phí cho hoạt động sản xuất, kinh doanh, dịch vụ logictis...hướng đến xuất khẩu/thu hút nhà đầu tư nước ngoài.</w:t>
      </w:r>
    </w:p>
    <w:p>
      <w:r>
        <w:t>11. Công an tỉnh</w:t>
      </w:r>
    </w:p>
    <w:p>
      <w:r>
        <w:t>- Chủ trì tham mưu, tổ chức việc tạo điều kiện thuận lợi các thủ tục hành chính về nhập cảnh, xuất cảnh, cư trú và đảm bảo an toàn đối với người nước ngoài đến du lịch, triển khai các nội dung phục vụ hợp tác đầu tư, thương mại trên địa bàn tỉnh theo quy định và phù hợp với tiêu chuẩn, thông lệ quốc tế.</w:t>
      </w:r>
    </w:p>
    <w:p>
      <w:r>
        <w:t>- Chủ trì tham mưu, tổ chức triển khai công tác đảm bảo an ninh kinh tế, an ninh quốc gia trong các hoạt động hợp tác thương mại, du lịch... giữa các cơ quan, tổ chức, doanh nghiệp, cá nhân với các đối tác nước ngoài.</w:t>
      </w:r>
    </w:p>
    <w:p>
      <w:r>
        <w:t>12. Ủy ban nhân dân các xã, phường</w:t>
      </w:r>
    </w:p>
    <w:p>
      <w:r>
        <w:t>- Tổ chức xây dựng và triển khai các chiến lược, đề án, quy hoạch vùng theo thẩm quyền quản lý để phát triển kinh tế hướng đến xuất khẩu và hợp tác quốc tế, trong đó tập trung phát triển các sản phẩm, dịch vụ hạng 5 sao theo chương trình OCOP quốc gia.</w:t>
      </w:r>
    </w:p>
    <w:p>
      <w:r>
        <w:t>- Chủ động rà soát, đề xuất giải pháp và tổ chức triển khai hiệu quả các chương trình hợp tác phát triển kinh tế được tiếp nhận chuyển giao từ các huyện, thành phố của tỉnh trước ngày 01/7/2025 liên quan đến thỏa thuận hợp tác với các huyện của nước Cộng hoà dân chủ nhân dân Lào; tăng cường nghiên cứu, đề xuất, triển khai các chương trình mới về hợp tác thương mại, du lịch, đầu tư với các đối tác nước ngoài.</w:t>
      </w:r>
    </w:p>
    <w:p>
      <w:r>
        <w:t>- Chủ động xây dựng nội dung, tư liệu; đề xuất các chương trình quảng bá, giới thiệu tiềm năng, thế mạnh và nhu cầu hợp tác của địa phương với đối tác nước ngoài; chủ động đề xuất các chương trình xúc tiến thương mại, đầu tư, du lịch của địa phương.</w:t>
      </w:r>
    </w:p>
    <w:p>
      <w:r>
        <w:t>- Chủ động nắm tình hình kiều bào gốc ở địa phương mình đang ở nước ngoài để vận động bà con tham gia việc khảo sát thị trường, kết nối đối tác để địa phương hợp tác thương mại, đầu tư phát triển kinh tế.</w:t>
      </w:r>
    </w:p>
    <w:p>
      <w:r>
        <w:t>13. Hiệp hội Doanh nghiệp tỉnh</w:t>
      </w:r>
    </w:p>
    <w:p>
      <w:r>
        <w:t>- Chủ động phát huy vai trò cầu nối giữa các Doanh nghiệp với các cơ quan chức năng trong việc tham mưu, đóng góp ý kiến nhằm hoàn thiện hệ thống chính sách và các giải pháp nâng cao hiệu quả hội nhập kinh tế quốc tế.</w:t>
      </w:r>
    </w:p>
    <w:p>
      <w:r>
        <w:t>- Tăng cường cung cấp thông tin, tư vấn, hỗ trợ, giúp đỡ hội viên tiếp cận với chủ trương, chính sách pháp luật về thương mại quốc tế và tiếp cận, tham gia thị trường quốc tế.</w:t>
      </w:r>
    </w:p>
    <w:p>
      <w:r>
        <w:t>14. Liên minh hợp tác xã tỉnh</w:t>
      </w:r>
    </w:p>
    <w:p>
      <w:r>
        <w:t>- Chủ động nghiên cứu, đề xuất và tham gia xây dựng và thực hiện các đề án, chương trình phát triển Hợp tác xã hoạt động trong các ngành nghề phục vụ xuất khẩu, du lịch.</w:t>
      </w:r>
    </w:p>
    <w:p>
      <w:r>
        <w:t>- Chủ động tìm hiểu, đề xuất các chương trình hợp tác với các tổ chức ở các nước, tiếp nhận và tổ chức thực hiện các chương trình, dự án hỗ trợ, các khoản viện trợ để phát triển Hợp tác xã hoạt động trong các ngành nghề phục vụ xuất khẩu, du lịch.</w:t>
      </w:r>
    </w:p>
    <w:p>
      <w:r>
        <w:t>15. Sở Ngoại vụ</w:t>
      </w:r>
    </w:p>
    <w:p>
      <w:r>
        <w:t>- Là đầu mối giúp Ủy ban nhân dân tỉnh theo dõi, đôn đốc triển khai kế hoạch này; chủ động đề xuất, tham mưu cho UBND tỉnh chỉ đạo, điều chỉnh các nội dung của kế hoạch để nâng cao hiệu quả thực hiện hoặc triển khai các chỉ đạo mới của cấp có thẩm quyền.</w:t>
      </w:r>
    </w:p>
    <w:p>
      <w:r>
        <w:t>- Tổng hợp và báo cáo Ủy ban nhân dân tỉnh về phản ánh, kiến nghị, đề xuất của các cơ quan, tổ chức liên quan để kịp thời có giải pháp tháo gỡ khó khăn, vướng mắc trong quá trình triển khai thực hiện kế hoạch này; chủ trì tổng hợp, đánh giá kết quả thực hiện, sơ kết, tổng kết việc thực hiện kế hoạch và báo cáo cấp có thẩm quyền theo quy định.</w:t>
      </w:r>
    </w:p>
    <w:p>
      <w:r>
        <w:t>16. Chế độ thông tin, báo cáo</w:t>
      </w:r>
    </w:p>
    <w:p>
      <w:r>
        <w:t>- Các cơ quan, tổ chức liên quan gửi văn bản phản ánh về Sở Ngoại vụ nếu trong quá trình tổ chức thực hiện có vướng mắc, bất cập hoặc có nội dung thấy cần thiết đề xuất điều chỉnh, bổ sung kế hoạch; nghiêm túc, tích cực trong việc cung cấp thông tin, số liệu và phối hợp triển khai các nhiệm vụ nêu trong kế hoạch.</w:t>
      </w:r>
    </w:p>
    <w:p>
      <w:r>
        <w:t>- Chế độ báo cáo:</w:t>
      </w:r>
    </w:p>
    <w:p>
      <w:r>
        <w:t>+ Đối với Báo cáo định kỳ kết quả 06 tháng đầu năm: Các cơ quan, tổ chức gửi báo cáo về Sở Ngoại vụ trước ngày 10/6  (số liệu tính từ ngày 01/12 của năm liền trước đến ngày 15/5 của kỳ báo cáo) ; Sở Ngoại vụ trình Ủy ban nhân dân tỉnh trước ngày 22/6.</w:t>
      </w:r>
    </w:p>
    <w:p>
      <w:r>
        <w:t>+ Đối với Báo cáo kết quả thực hiện hàng năm: Các cơ quan, tổ chức gửi báo cáo về Sở Ngoại vụ trước ngày 05/12  (số liệu tính đến hết tháng 11 của kỳ báo cáo) ; Sở Ngoại vụ trình Ủy ban nhân dân tỉnh trước ngày 15/12.</w:t>
      </w:r>
    </w:p>
    <w:p>
      <w:r>
        <w:t>+ Báo cáo đột xuất: Theo yêu cầu của cấp có thẩm quyền.</w:t>
      </w:r>
    </w:p>
    <w:p>
      <w:r>
        <w:t>Trên đây là Kế hoạch triển khai công tác Ngoại giao kinh tế phục vụ phát triển kinh tế - xã hội tỉnh Sơn La đến năm 2030 điều chỉnh  (thay thế Kế hoạch số 220/KH-UBND ngày 05/11/2024 của Ủy ban nhân dân tỉnh).  Yêu cầu các Sở, ban, ngành, Ủy ban nhân dân các xã, phường, các cơ quan, đơn vị, tổ chức liên quan triển khai thực hiện./.</w:t>
      </w:r>
    </w:p>
    <w:p>
      <w:r>
        <w:t>Nơi nhận:</w:t>
      </w:r>
    </w:p>
    <w:p>
      <w:r>
        <w:t>- Bộ Ngoại giao;</w:t>
      </w:r>
    </w:p>
    <w:p>
      <w:r>
        <w:t>- Thường trực: Tỉnh ủy, HĐND tỉnh;</w:t>
      </w:r>
    </w:p>
    <w:p>
      <w:r>
        <w:t>- Chủ tịch, các Phó chủ tịch UBND tỉnh;</w:t>
      </w:r>
    </w:p>
    <w:p>
      <w:r>
        <w:t>- Cục Ngoại vụ và Ngoại giao văn hóa - Bộ Ngoại giao;</w:t>
      </w:r>
    </w:p>
    <w:p>
      <w:r>
        <w:t>- Văn phòng Tỉnh ủy;</w:t>
      </w:r>
    </w:p>
    <w:p>
      <w:r>
        <w:t>- Như Phần III;</w:t>
      </w:r>
    </w:p>
    <w:p>
      <w:r>
        <w:t>- Trung tâm Thông tin;</w:t>
      </w:r>
    </w:p>
    <w:p>
      <w:r>
        <w:t>- Lưu: VT, KGVX, NQ</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