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về tăng cường tiết kiệm điện giai đoạn 2023-2025 và các năm tiếp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212/KH-UBND</w:t>
      </w:r>
    </w:p>
    <w:p>
      <w:r>
        <w:t>Hà Nội, ngày 11 tháng 8 năm 2023</w:t>
      </w:r>
    </w:p>
    <w:p>
      <w:r>
        <w:t>KẾ HOẠCH</w:t>
      </w:r>
    </w:p>
    <w:p>
      <w:r>
        <w:t>TĂNG CƯỜNG TIẾT KIỆM ĐIỆN GIAI ĐOẠN 2023 - 2025 VÀ CÁC NĂM TIẾP THEO TRÊN ĐỊA BÀN THÀNH PHỐ HÀ NỘI.</w:t>
      </w:r>
    </w:p>
    <w:p>
      <w:r>
        <w:t>Thực hiện Chỉ thị số 20/CT-TTg ngày 08/6/2023 của Thủ tướng Chính phủ về việc tăng cường tiết kiệm điện giai đoạn 2023 - 2025 và các năm tiếp theo, đảm bảo cung cấp điện an toàn, ổn định, tin cậy phục vụ phát triển kinh tế - xã hội Thủ đô, Ủy ban nhân dân thành phố Hà Nội ban hành Kế hoạch thực hiện Chỉ thị số 20/CT-TTg ngày 08/6/2023 của Thủ tướng Chính phủ với các nội dung như sau:</w:t>
      </w:r>
    </w:p>
    <w:p>
      <w:r>
        <w:t>I. MỤC TIÊU, YÊU CẦU</w:t>
      </w:r>
    </w:p>
    <w:p>
      <w:r>
        <w:t>1. Mục tiêu chung:</w:t>
      </w:r>
    </w:p>
    <w:p>
      <w:r>
        <w:t>Triển khai có hiệu quả, thực chất Chỉ thị số 20/CT-TTg ngày 08/6/2023 của Thủ tướng Chính phủ về việc tăng cường tiết kiệm điện giai đoạn 2023-2025 và các năm tiếp theo, chung tay cùng cả nước sử dụng năng lượng tiết kiệm và hiệu quả góp phần đảm bảo an ninh năng lượng Quốc gia.</w:t>
      </w:r>
    </w:p>
    <w:p>
      <w:r>
        <w:t>2. Mục tiêu cụ thể:</w:t>
      </w:r>
    </w:p>
    <w:p>
      <w:r>
        <w:t>- Trong giai đoạn 2023 - 2025 và các năm tiếp theo, phấn đấu hàng năm tiết kiệm tối thiểu 2,2% tổng điện năng tiêu thụ cho từng khu vực tiêu dùng, sử dụng điện trên địa bàn trong các lĩnh vực: công nghiệp, thương mại và dịch vụ; xây dựng; quản lý và tiêu dùng; nông - lâm - ngư - nghiệp; các hoạt động khác.</w:t>
      </w:r>
    </w:p>
    <w:p>
      <w:r>
        <w:t>- Giảm tổn thất điện năng trên toàn hệ thống điện đến năm 2025% đạt từ 3,5% trở xuống.</w:t>
      </w:r>
    </w:p>
    <w:p>
      <w:r>
        <w:t>- Giảm công suất phụ tải đỉnh của hệ thống điện trên địa bàn Thành phố ít nhất 3% đến năm 2025 thông qua Chương trình quản lý nhu cầu điện (Demand Side Management) và điều chỉnh phụ tải điện (Demand Response).</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II. NHIỆM VỤ, GIẢI PHÁP</w:t>
      </w:r>
    </w:p>
    <w:p>
      <w:r>
        <w:t>1. Thực hiện tiết kiệm điện tại cơ quan, công sở, tòa nhà văn phòng, trường học, bệnh viện:</w:t>
      </w:r>
    </w:p>
    <w:p>
      <w:r>
        <w:t>- Phối hợp với Công ty điện lực tại địa phương xây dựng và tổ chức triển khai kế hoạch tiết kiệm điện cho đơn vị mình, đảm bảo bảo hàng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mái nhà, hệ thống đun nước nóng từ năng lượng mặt trời để giảm tiêu thụ điện từ hệ thống điện quốc gia.</w:t>
      </w:r>
    </w:p>
    <w:p>
      <w:r>
        <w:t>- Nghiêm túc thực hiện Quyết định số 68/2011/QĐ-TTg ngày 12/12/2011 của Thủ tướng Chính phủ ban hành danh mục phương tiện, thiết bị tiết kiệm năng lượng được trang bị, mua sắm đối với cơ quan, đơn vị sử dụng vốn ngân sách nhà nước khi sửa chữa, thay thế hoặc mua mới các phương tiện, thiết bị.</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 chiếu sáng giao thông:</w:t>
      </w:r>
    </w:p>
    <w:p>
      <w:r>
        <w:t>- Các tổ chức, cá nhân quản lý vận hành hệ thống chiếu sáng công cộng; hệ thống chiếu sáng cho mục đích quảng cáo, trang trí ngoài trời; chiếu sáng giao thông chủ trì, phối hợp với cơ sở cung cấp điện xây dựng và tổ chức triển khai kế hoạch tiết kiệm điện, theo đó, phải đảm bảo tối thiểu tiết kiệm 30% tổng điện năng tiêu thụ hàng năm trong giai đoạn 2023 - 2025 cho các hoạt động chiếu sáng trên (đồng thời trong từng khu vực, loại hình chiếu sáng cần đảm bảo đạt kết quả tiết kiệm tối thiểu 30%).</w:t>
      </w:r>
    </w:p>
    <w:p>
      <w:r>
        <w:t>- Áp dụng các giải pháp quản lý, quy chuẩn, tiêu chuẩn kỹ thuật hiện hành trong chiếu sáng công cộng (theo khung thời gian và điều kiện thời tiết), sử dụng thiết bị chiếu sáng hiệu suất cao, tiết kiệm điện cho 100% công trình chiếu sáng công cộng chuẩn bị đầu tư xây dựng, cải tạo, nâng cấp đảm bảo chiếu sáng theo quy chuẩn, an toàn, hiệu quả và tiết kiệm điện; thay thế các đèn trang trí, đèn chiếu sáng, đèn quảng cáo bằng đèn tiết kiệm điện. Áp dụng công nghệ điều khiển tự động trong chiếu sáng công cộng, chiếu sáng cho mục đích quảng cáo, trang trí ngoài trời, chiếu sáng giao thông. Đẩy mạnh triển khai áp dụng các giải pháp sử dụng năng lượng mặt trời cho các thiết bị phục vụ mục đích quảng cáo, trang trí, chiếu sáng công cộng, chiếu sáng giao thông.</w:t>
      </w:r>
    </w:p>
    <w:p>
      <w:r>
        <w:t>- Các nhà hàng, khách sạn, cơ sở dịch vụ thương mại, tổ hợp văn phòng và tòa nhà chung cư tắt hoặc giảm 50% công suất chiếu sáng quảng cáo trang trí ngoài trời vào cao điểm buổi tối của hệ thống điện theo yêu cầu của cơ quan có thẩm quyền; tuân thủ các quy định về chiếu sáng tiết kiệm và hiệu quả, sẵn sàng cắt, giảm nhu cầu sử dụng điện khi có thông báo của cơ quan có thẩm quyền trong trường hợp xảy ra thiếu nguồn điện; phối hợp với Công ty điện lực tại địa phương thực hiện các chương trình tuyên truyền, hình thức tuyên truyền phù hợp về sử dụng điện trong cao điểm hè, các chương trình, cuộc thi, phát động về tiết kiệm điện tại khu đô thị, khu nhà chung cư, các trung tâm thương mại.</w:t>
      </w:r>
    </w:p>
    <w:p>
      <w:r>
        <w:t>3. Thực hiện tiết kiệm điện tại các hộ gia đình:</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hành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tiết kiệm năng lượng đạt mức hiệu suất cao; hạn chế tối đa sử dụng bóng đèn sợi đốt.</w:t>
      </w:r>
    </w:p>
    <w:p>
      <w:r>
        <w:t>- Ưu tiên, khuyến khích lắp đặt và sử dụng hệ thống điện mặt trời mái nhà tự sản, tự tiêu theo hướng dẫn, quy định của pháp luật và hệ thống đun nước nóng từ năng lượng mặt trời. Định hướng phát triển điện mặt trời phải kết hợp với pin lưu trữ khi giá thành phù hợp.</w:t>
      </w:r>
    </w:p>
    <w:p>
      <w:r>
        <w:t>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các Công ty điện lực trong cắt giảm phụ tải khi được thông báo về nguy cơ thiếu nguồn điện.</w:t>
      </w:r>
    </w:p>
    <w:p>
      <w:r>
        <w:t>- Triển khai chương trình khuyến khích sử dụng nguồn năng lượng tại chỗ bằng các nguồn năng lượng tái tạo, các thiết bị điện sử dụng năng lượng tái tạo.</w:t>
      </w:r>
    </w:p>
    <w:p>
      <w:r>
        <w:t>- Các cơ sở dịch vụ, thương mại nhà hàng, khách sạn là cơ sở sử dụng năng lượng trọng điểm theo Quyết định của Thủ tướng Chính phủ phải thực hiện nghiêm túc các quy định tại Luật Sử dụng năng lượng tiết kiệm và hiệu quả và các văn bản hướng dẫn.</w:t>
      </w:r>
    </w:p>
    <w:p>
      <w:r>
        <w:t>- Các cơ sở thương mại, dịch vụ thực hiện cung cấp, lắp đặt thiết bị điện gia dụng tư vấn mua sắm, lắp đặt và hướng dẫn chế độ vận hành tiết kiệm điện đối với các thiết bị tiêu thụ nhiều điện cho người sử dụng.</w:t>
      </w:r>
    </w:p>
    <w:p>
      <w:r>
        <w:t>5.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2018-2020, định hướng đến năm 2030.</w:t>
      </w:r>
    </w:p>
    <w:p>
      <w:r>
        <w:t>- Xây dựng chương trình huy động hệ thống phát điện dự phòng khi hệ thống điện quốc gia thiếu nguồn điện.</w:t>
      </w:r>
    </w:p>
    <w:p>
      <w:r>
        <w:t>- Xây dựng và thực hiện các giải pháp sử dụng điện tiết kiệm và hiệu quả như: sử dụng đúng công suất và biểu đồ phụ tải đã ký kết trong hợp đồng mua bán điện; có phương án, kế hoạch sản xuất hợp lý trong việc huy động các thiết bị, máy móc có công suất tiêu thụ điện lớn vào giờ cao điểm; hạn chế tối đa các thiết bị điện hoạt động không tải.</w:t>
      </w:r>
    </w:p>
    <w:p>
      <w:r>
        <w:t>- Lắp đặt điện mặt trời mái nhà; tích hợp các nguồn năng lượng tái tạo sẵn có vào hệ thống năng lượng nội bộ của đơn vị; ưu tiên sử dụng các thiết bị được dán nhãn năng lượng hiệu suất cao.</w:t>
      </w:r>
    </w:p>
    <w:p>
      <w:r>
        <w:t>- Các cơ sở sử dụng năng lượng có diện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và thực hiện báo cáo theo quy định.</w:t>
      </w:r>
    </w:p>
    <w:p>
      <w:r>
        <w:t>- Khuyến khích xây dựng, triển khai áp dụng hệ thống quản lý năng lượng theo tiêu chuẩn ISO 50001:2018 và tận dụng các nguồn năng lượng phát sinh trong quá trình sản xuất như nhiệt thải phục vụ phát điện tại các cơ sở sản xuất kinh doanh. Thực hiện kiếm toán năng lượng định kỳ, xây dựng và thực hiện các mục tiêu, giải pháp về sử dụng năng lượng tiết kiệm và hiệu quả hàng năm.</w:t>
      </w:r>
    </w:p>
    <w:p>
      <w:r>
        <w:t>- Phát động phong trào về sáng kiến, cải tiến kỹ thuật về tiết kiệm điện tại các cơ sở sản xuất kinh doanh trong doanh nghiệp.</w:t>
      </w:r>
    </w:p>
    <w:p>
      <w:r>
        <w:t>- Tăng cường thúc đẩy các kỹ thuật tiết kiệm năng lượng tiên tiến, thúc đẩy cải tiến công nghệ trong các ngành tiêu thụ nhiều năng lượng, tối ưu hóa nguyên liệu sản xuất, loại bỏ, thay thế dần các dây chuyền, công nghệ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III. KINH PHÍ THỰC HIỆN</w:t>
      </w:r>
    </w:p>
    <w:p>
      <w:r>
        <w:t>Kinh phí thực hiện Kế hoạch hàng năm được lồng ghép trong Chương trình quản lý nhu cầu điện, Chương trình sử dụng năng lượng tiết kiệm và hiệu quả trên địa bàn.</w:t>
      </w:r>
    </w:p>
    <w:p>
      <w:r>
        <w:t>IV. TỔ CHỨC THỰC HIỆN</w:t>
      </w:r>
    </w:p>
    <w:p>
      <w:r>
        <w:t>1. Sở Công Thương</w:t>
      </w:r>
    </w:p>
    <w:p>
      <w:r>
        <w:t>- Chủ trì, phối hợp các Sở, ngành, UBND các quận, huyện, thị xã và các tổ chức liên quan thực hiện các nội dung về tiết kiệm điện và triển khai các Chương trình quản lý nhu cầu điện, Chương trình sử dụng năng lượng tiết kiệm và hiệu quả trên địa bàn trong đó tập trung đẩy mạnh các hoạt động hỗ trợ tư vấn kiểm toán năng lượng, đánh giá suất tiêu hao năng lượng, tập huấn đào tạo cán bộ và hỗ trợ xây dựng hệ thống quản lý năng lượng; thúc đẩy phát triển mô hình cơ sở sử dụng năng lượng xanh và phong trào Hộ gia đình tiết kiệm điện, tiết kiệm năng lượng; khuyến khích lắp đặt, tích hợp sử dụng các nguồn năng lượng tái tạo; tổng hợp, báo cáo định kỳ hoặc đột xuất theo chỉ đạo của UBND Thành phố và theo quy định.</w:t>
      </w:r>
    </w:p>
    <w:p>
      <w:r>
        <w:t>- Chủ trì, phối hợp các Sở, ngành liên quan, Tổng công ty Điện lực thành phố Hà Nội xây dựng mục tiêu tiết kiệm điện hàng năm và giai đoạn của địa phương, tổ chức phân bổ chỉ tiêu và xác định, đánh giá mức độ thực hiện chỉ tiêu tiết kiệm điện cho từng quận, huyện, thị xã trong năm kế hoạch.</w:t>
      </w:r>
    </w:p>
    <w:p>
      <w:r>
        <w:t>- Chủ trì, phối hợp với Tổng công ty Điện lực thành phố Hà Nội thu thập dữ liệu, phân tích, đánh giá và dự báo nhu cầu về sử dụng điện và tiềm năng tiết kiệm điện theo từng lĩnh vực sản xuất, kinh doanh.</w:t>
      </w:r>
    </w:p>
    <w:p>
      <w:r>
        <w:t>- Tham mưu tổ chức tuyên truyền về tiết kiệm điện đến mọi tầng lớp nhân dân trên địa bàn thông qua các hình thức khác nhau như in pa nô, áp phích, tuyên truyền trên Cổng Dịch vụ công trực tuyến Thành phố, hệ thống phát thanh, truyền hình, hệ thống báo điện tử, báo giấy... Tổ chức tuyên truyền tới các cơ sở sử dụng năng lượng trọng điểm và các khách hàng sử dụng điện lớn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Tổ chức kiểm tra, giám sát tình hình sử dụng điện đối với các cơ sở sử dụng năng lượng trọng điểm. Đẩy mạnh công tác kiểm tra, thanh tra, xử lý nghiêm mọi trường hợp vi phạm quy định hiện hành về sử dụng năng lượng tiết kiệm và hiệu quả.</w:t>
      </w:r>
    </w:p>
    <w:p>
      <w:r>
        <w:t>- Chỉ đạo, giám sát Tổng công ty Điện lực Thành phố Hà Nội và các Công ty điện lực quận, huyện, thị xã trong thực hiện cung cấp điện theo kế hoạch tiết giảm điện hàng tháng khi xảy ra thiếu điện trong các tháng nắng nóng cao điểm và mùa khô; giải quyết kịp thời các kiến nghị, phản ánh của khách hàng sử dụng điện về tình trạng cung cấp điện không tuân thủ thỏa thuận Hợp đồng mua bán điện trên địa bàn.</w:t>
      </w:r>
    </w:p>
    <w:p>
      <w:r>
        <w:t>- Trên cơ sở hướng dẫn của Bộ Công Thương về cơ chế khuyến khích phát triển điện mặt trời mái nhà, áp dụng cho hệ thống lắp đặt tại nhà ở, công sở, trụ sở của các doanh nghiệp để tự sử dụng mà không bán điện cho tổ chức, cá nhân khác nhằm phối hợp các Sở, ngành tham mưu, đề xuất UBND Thành phố thống nhất chỉ đạo qua đó đẩy mạnh ứng dụng và phát triển điện mặt trời mái nhà trên địa bàn Thủ đô, tận dụng tiềm năng sẵn có và giảm áp lực lên hệ thống lưới điện Quốc gia.</w:t>
      </w:r>
    </w:p>
    <w:p>
      <w:r>
        <w:t>- Đôn đốc, hướng dẫn, đánh giá các cơ sở sử dụng năng lượng trọng điểm thuộc phạm vi quản lý về việc lập kế hoạch, báo cáo thực hiện kế hoạch hằng năm, 05 năm theo quy định.</w:t>
      </w:r>
    </w:p>
    <w:p>
      <w:r>
        <w:t>- Hàng năm, công bố công khai trên các Cổng Dịch vụ công trực tuyến kết quả tiết kiệm của các Cơ quan hành chính sự nghiệp; mức tiêu hao năng lượng của các doanh nghiệp sản xuất thuộc đối tượng tuân thủ quy định của Nhà nước.</w:t>
      </w:r>
    </w:p>
    <w:p>
      <w:r>
        <w:t>- Chủ trì, phối hợp với Sở Nội vụ (Ban Thi đua - Khen thưởng Thành phố) lựa chọn, đề xuất các cơ quan, đơn vị tổ chức và cá nhân có thành tích xuất sắc trong công tác tiết kiệm điện.</w:t>
      </w:r>
    </w:p>
    <w:p>
      <w:r>
        <w:t>2. Sở Tài chính</w:t>
      </w:r>
    </w:p>
    <w:p>
      <w:r>
        <w:t>Phối hợp với Sở Công Thương và các Sở, ban, ngành trực thuộc Thành phố tham mưu báo cáo UBND Thành phố bố trí kinh phí thực hiện các nhiệm vụ, nội dung của Kế hoạch từ nguồn chi thường xuyên ngân sách Thành phố theo quy định.</w:t>
      </w:r>
    </w:p>
    <w:p>
      <w:r>
        <w:t>3. Sở Kế hoạch và Đầu tư</w:t>
      </w:r>
    </w:p>
    <w:p>
      <w:r>
        <w:t>Chủ trì, phối hợp các Sở quản lý chuyên ngành thông tin, hướng dẫn cơ chế khuyến khích, hỗ trợ và nguồn vốn đầu tư triển khai các dự án đầu tư lắp đặt, tích hợp sử dụng các nguồn năng lượng mới, năng lượng tái tạo trên địa bàn Thành phố theo quy định.</w:t>
      </w:r>
    </w:p>
    <w:p>
      <w:r>
        <w:t>4. Sở Xây dựng</w:t>
      </w:r>
    </w:p>
    <w:p>
      <w:r>
        <w:t>- Chủ trì đẩy mạnh tuyên truyền, hướng dẫn triển khai các giải pháp ứng dụng tiến bộ khoa học, công nghệ, năng lượng mới, năng lượng tái tạo để tiết kiệm điện trong chiếu sáng công cộng, chiếu sáng cho mục đích quảng cáo, trang trí ngoài trời.</w:t>
      </w:r>
    </w:p>
    <w:p>
      <w:r>
        <w:t>- Triển khai và kiểm tra, giám sát việc chấp hành các quy định, quy chuẩn, tiêu chuẩn kỹ thuật hiện hành về chiếu sáng công cộng trên địa bàn Thành phố đảm bảo chiếu sáng theo quy chuẩn, an toàn, hiệu quả và tiết kiệm điện.</w:t>
      </w:r>
    </w:p>
    <w:p>
      <w:r>
        <w:t>- Hướng dẫn theo thẩm quyền đối với thiết kế, dự toán xây dựng công trình có lắp đặt điện mặt trời trên mái các tòa nhà theo quy định.</w:t>
      </w:r>
    </w:p>
    <w:p>
      <w:r>
        <w:t>- Chủ trì, phối hợp các đơn vị liên quan tổ chức triển khai thực hiện Kế hoạch số 72/KH-UBND ngày 07/3/2023 của UBND Thành phố về nâng cao chất lượng, hiệu quả hệ thống chiếu sáng công cộng đô thị trên địa bàn thành phố Hà Nội giai đoạn 2021-2025.</w:t>
      </w:r>
    </w:p>
    <w:p>
      <w:r>
        <w:t>- Đôn đốc, hướng dẫn, đánh giá các cơ sở sử dụng năng lượng trọng điểm thuộc phạm vi quản lý về việc lập kế hoạch, báo cáo thực hiện kế hoạch hàng năm, 05 năm theo quy định; chủ trì, phối hợp với các Sở Công Thương tổng hợp chung, báo cáo cấp có thẩm quyền theo quy định.</w:t>
      </w:r>
    </w:p>
    <w:p>
      <w:r>
        <w:t>5. Sở Giao thông vận tải</w:t>
      </w:r>
    </w:p>
    <w:p>
      <w:r>
        <w:t>- Chủ trì đẩy mạnh tuyên truyền, hướng dẫn triển khai các giải pháp ứng dụng tiến bộ khoa học, công nghệ, năng lượng mới, năng lượng tái tạo để tiết kiệm điện trong chiếu sáng giao thông.</w:t>
      </w:r>
    </w:p>
    <w:p>
      <w:r>
        <w:t>- Triển khai và kiểm tra, giám sát việc chấp hành các quy định, quy chuẩn, tiêu chuẩn kỹ thuật hiện hành về chiếu sáng giao thông trên địa bàn Thành phố đảm bảo chiếu sáng theo quy chuẩn, an toàn, hiệu quả và tiết kiệm điện.</w:t>
      </w:r>
    </w:p>
    <w:p>
      <w:r>
        <w:t>- Chủ trì, phối hợp Sở Công Thương tham mưu UBND Thành phố về việc áp dụng các biện pháp sử dụng hiệu quả năng lượng, các nguồn năng lượng mới, năng lượng tái tạo trong quy hoạch, phát triển hệ thống giao thông vận tải trên địa bàn Thành phố.</w:t>
      </w:r>
    </w:p>
    <w:p>
      <w:r>
        <w:t>- Đôn đốc, hướng dẫn, đánh giá các cơ sở sử dụng năng lượng trọng điểm thuộc phạm vi quản lý về việc lập kế hoạch, báo cáo thực hiện kế hoạch hàng năm, 05 năm theo quy định; chủ trì, phối với với các Sở Công Thương tổng hợp chung, báo cáo cấp có thẩm quyền theo quy định.</w:t>
      </w:r>
    </w:p>
    <w:p>
      <w:r>
        <w:t>6. Sở Nông nghiệp và phát triển nông thôn</w:t>
      </w:r>
    </w:p>
    <w:p>
      <w:r>
        <w:t>- Chủ trì, phối hợp Sở Công Thương và các đơn vị liên quan tham mưu báo cáo UBND Thành phố triển khai các biện pháp sử dụng hiệu quả năng lượng, các nguồn năng lượng mới, năng lượng tái tạo trong sản xuất nông nghiệp, thủy lợi, phát triển làng nghề gắn với nông nghiệp nông thôn.</w:t>
      </w:r>
    </w:p>
    <w:p>
      <w:r>
        <w:t>- Phối hợp với Sở Công Thương đôn đốc, hướng dẫn, đánh giá các cơ sở sử dụng năng lượng trọng điểm của ngành trên địa bàn Thành phố, đồng thời phối hợp tổng hợp báo cáo kết quả thực hiện định kỳ theo kế hoạch hàng năm đảm bảo đúng quy định.</w:t>
      </w:r>
    </w:p>
    <w:p>
      <w:r>
        <w:t>7. Sở Giáo dục và Đào tạo</w:t>
      </w:r>
    </w:p>
    <w:p>
      <w:r>
        <w:t>Chủ trì, phối hợp các Sở, ngành, đơn vị có liên quan xây dựng và triển khai các chương trình truyền thông về sử dụng năng lượng tiết kiệm và hiệu quả trong giáo dục đào tạo tại các cấp.</w:t>
      </w:r>
    </w:p>
    <w:p>
      <w:r>
        <w:t>8. Sở Văn hóa và Thể thao</w:t>
      </w:r>
    </w:p>
    <w:p>
      <w:r>
        <w:t>Tuyên truyền, kiểm tra, giám sát các đơn vị tham gia quảng cáo sử dụng tiết kiệm điện, lắp đặt, tích hợp sử dụng các nguồn năng lượng mới, năng lượng tái tạo, các thiết bị có hiệu suất cao trong các bảng quảng cáo có chiếu sáng đèn, hạn chế sử dụng bóng đèn có công suất lớn.</w:t>
      </w:r>
    </w:p>
    <w:p>
      <w:r>
        <w:t>9. Sở Khoa học và Công nghệ</w:t>
      </w:r>
    </w:p>
    <w:p>
      <w:r>
        <w:t>- Chủ trì, phối hợp các Sở, ngành xây dựng và thực hiện các chương trình nghiên cứu khoa học công nghệ về tiết kiệm điện vào thực tế sản xuất trên địa bàn Thành phố; thực hiện lồng ghép các nội dung nghiên cứu sử dụng tiết kiệm điện vào các chương trình khoa học và công nghệ của Thành phố.</w:t>
      </w:r>
    </w:p>
    <w:p>
      <w:r>
        <w:t>- Phối hợp với Sở Công Thương trong việc giới thiệu, triển khai ứng dụng các kết quả nghiên cứu khoa học và công nghệ về tiết kiệm điện.</w:t>
      </w:r>
    </w:p>
    <w:p>
      <w:r>
        <w:t>10. Sở Thông tin và Truyền thông</w:t>
      </w:r>
    </w:p>
    <w:p>
      <w:r>
        <w:t>Phối hợp với Sở Công Thương, Tổng công ty Điện lực Thành phố Hà Nội xây dựng kế hoạch, nội dung tuyên truyền về tiết kiệm điện; hướng dẫn Đài Phát thanh và Truyền hình Hà Nội, các cơ quan thông tin đại chúng của Thành phố dành thời lượng thích hợp để phát sóng các chương trình, tổ chức các chuyên mục, đưa tin, bài tuyên truyền chủ trương của Thành phố và các giải pháp tiết kiệm điện, lợi ích của các nguồn năng lượng mới, năng lượng tái tạo.</w:t>
      </w:r>
    </w:p>
    <w:p>
      <w:r>
        <w:t>10. Ban Quản lý các Khu công nghiệp và chế xuất Hà Nội</w:t>
      </w:r>
    </w:p>
    <w:p>
      <w:r>
        <w:t>Phối hợp với Sở Công Thương, Tổng công ty Điện lực thành phố Hà Nội tuyên truyền, phổ biến Luật Điện lực, Luật Sử dụng năng lượng tiết kiệm và hiệu quả; Chương trình quốc gia về quản lý nhu cầu điện, điều chỉnh phụ tải điện; tăng cường vận động các doanh nghiệp trong khu công nghiệp lắp đặt điện mặt trời mái nhà tự sản, tự tiêu theo hướng dẫn, quy định của Nhà nước tại từng thời điểm để đáp ứng một phần nhu cầu điện năng của đơn vị và triển khai rộng rãi các biện pháp tiết kiệm điện.</w:t>
      </w:r>
    </w:p>
    <w:p>
      <w:r>
        <w:t>11. Các Sở, ban, ngành và đơn vị khác thuộc Thành phố</w:t>
      </w:r>
    </w:p>
    <w:p>
      <w:r>
        <w:t>Quán triệt, triển khai tới toàn thể cán bộ, công chức, viên chức, người lao động nghiêm túc chấp hành các quy định về tiết kiệm điện tại cơ quan, công sở; Khi thẩm định, cấp phép các dự án, công trình đầu tư xây dựng, cải tạo, nâng cấp có trách nhiệm hướng dẫn, yêu cầu các đơn vị tư vấn thiết kế, chủ đầu tư dự án, đơn vị quản lý, sử dụng các công trình trụ sở, tòa nhà, cơ sở sản xuất kinh doanh, hệ thống chiếu sáng trên địa bàn Thành phố nghiên cứu ứng dụng lắp đặt hệ thống điện mặt trời mái nhà tự sản, tự tiêu theo hướng dẫn, quy định của Nhà nước tại từng thời điểm, sử dụng các thiết bị tiết kiệm điện, dán nhãn năng lượng, tuân thủ các quy định của pháp luật về sử dụng năng lượng tiết kiệm và hiệu quả.</w:t>
      </w:r>
    </w:p>
    <w:p>
      <w:r>
        <w:t>12. UBND các quận, huyện, thị xã</w:t>
      </w:r>
    </w:p>
    <w:p>
      <w:r>
        <w:t>- Xây dựng và tổ chức triển khai hiệu quả, đồng bộ Chương trình Quản lý nhu cầu điện, Chương trình sử dụng năng lượng tiết kiệm và hiệu quả và Kế hoạch thực hiện Chương trình quốc gia về sử dụng năng lượng tiết kiệm và hiệu quả hàng năm và giai đoạn; đảm bảo phấn đấu tiết kiệm tối thiểu 2,2% tổng điện năng tiêu thụ hàng năm.</w:t>
      </w:r>
    </w:p>
    <w:p>
      <w:r>
        <w:t>- Tăng cường công tác tuyên truyền, phổ biến sâu rộng Luật Sử dụng năng lượng tiết kiệm và hiệu quả, chủ trương và các quy định về tiết kiệm điện; cơ chế khuyến khích phát triển các dự án diện mặt trời và các văn bản khác có liên quan tới đông đảo nhân dân, cán bộ, công chức, viên chức, người lao động và doanh nghiệp trên địa bàn nghiêm túc thực hiện. Chỉ đạo, tập trung tuyên truyền thường xuyên, liên tục tại các phường, xã, khu dân cư về cách lựa chọn và sử dụng thiết bị điện trong gia đình; các tấm gương, kỹ năng, các điển hình sáng tạo trong sử dụng điện tiết kiệm, hiệu quả; phát động phong trào gia đình tiết kiệm điện tại khu dân cư,... Quản lý sử dụng tiết kiệm điện trong cơ sở hoạt động dịch vụ, cơ sở lưu trú hai sao trở xuống, trụ sở làm việc của các cơ quan, đơn vị sử dụng ngân sách nhà nước trên địa bàn.</w:t>
      </w:r>
    </w:p>
    <w:p>
      <w:r>
        <w:t>- Đôn đốc, rà soát và thường xuyên kiểm tra việc thực hiện nội quy và các quy định hiện hành về tiết kiệm điện tại địa phương.</w:t>
      </w:r>
    </w:p>
    <w:p>
      <w:r>
        <w:t>- Tăng cường công tác kiểm tra, thanh tra, xử lý nghiêm các trường hợp vi phạm quy định hiện hành về sử dụng năng lượng tiết kiệm và hiệu quả theo thẩm quyền; kiểm tra giám sát chi phí sử dụng điện và chi thường xuyên của các cơ quan, đơn vị hành chính sự nghiệp theo quy định.</w:t>
      </w:r>
    </w:p>
    <w:p>
      <w:r>
        <w:t>- Chỉ đạo UBND các xã, phường, thị trấn giám sát chặt chẽ thời gian bật, tắt đèn chiếu sáng công cộng các khu vực dân cư để đảm bảo tiết kiệm điện theo đúng quy định.</w:t>
      </w:r>
    </w:p>
    <w:p>
      <w:r>
        <w:t>- Hướng dẫn, kiểm tra, giám sát và rà soát các dự án đầu tư, mua sắm công, triệt để tuân thủ quy định tại Quyết định số 68/2011/QĐ-TTg ngày 12 tháng 12 năm 2011 của Thủ trưởng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của Chỉ thị này.</w:t>
      </w:r>
    </w:p>
    <w:p>
      <w:r>
        <w:t>- Chủ động bố trí nguồn ngân sách địa phương và các nguồn huy động hợp pháp để thực hiện các nhiệm vụ của Kế hoạch trên địa bàn theo quy định. Công bố mức độ hoàn thành mục tiêu tiết kiệm điện trong năm trước ngày 15 tháng 01 của năm kế tiếp.</w:t>
      </w:r>
    </w:p>
    <w:p>
      <w:r>
        <w:t>13. Tổng công ty Điện lực Thành phố Hà Nội và các tổ chức kinh doanh điện trên địa bàn</w:t>
      </w:r>
    </w:p>
    <w:p>
      <w:r>
        <w:t>- Thực hiện nghiêm các quy định về tiết kiệm điện trong phân phối điện, bán lẻ điện; đảm bảo phương thức vận hành an toàn, ổn định trong hệ thống điện; các giải pháp quản lý, kỹ thuật, đầu tư, cải tạo và nâng cấp hệ thống lưới điện; bố trí kế hoạch cải tạo lưới điện hợp lý, hạn chế sự cố và giảm tổn thất điện năng xuống mức thấp nhất. Tiếp tục triển khai các biện pháp quản lý nhu cầu điện, cắt giảm phụ tải đỉnh,... nhằm khuyến khích khách hàng sử dụng điện tiết kiệm, hợp lý và hiệu quả; hỗ trợ khách hàng trong công tác đấu nối lắp đặt điện mặt trời mái nhà tự sản, tự tiêu theo hướng dẫn, quy định của Nhà nước tại từng thời điểm trên địa bàn Thành phố.</w:t>
      </w:r>
    </w:p>
    <w:p>
      <w:r>
        <w:t>- Phối hợp Sở Công Thương xây dựng mục tiêu tiết kiệm điện hằng năm và giai đoạn của địa phương, tổ chức phân bố chỉ tiêu và xác định, đánh giá mức độ thực hiện mục tiêu tiết kiệm điện cho từng quận, huyện, thị xã trong năm kế hoạch; Tổ chức thu thập dữ liệu, phân tích, đánh giá và dự báo nhu cầu về sử dụng điện và tiềm năng tiết kiệm điện trên địa bàn theo từng lĩnh vực sản xuất, kinh doanh.</w:t>
      </w:r>
    </w:p>
    <w:p>
      <w:r>
        <w:t>- Chủ động phối hợp với các cơ quan thông tin đại chúng để thông tin, tuyên truyền rộng rãi các biện pháp tiết kiệm điện, kế hoạch cung cấp điện của Thành phố, hướng dẫn khách hàng xây dựng phương án huy động dự phòng và vận động tham gia phát điện dự phòng (nếu có) trường hợp khi xảy ra thiếu nguồn điện.</w:t>
      </w:r>
    </w:p>
    <w:p>
      <w:r>
        <w:t>- Tập trung tuyên truyền sử dụng điện tiết kiệm và hiệu quả, kiến thức về nhãn năng lượng đối với các thiết bị điện tại hộ gia đình, các tòa nhà văn phòng, khu chung cư, doanh nghiệp, trụ sở hành chính, các trường học,...; thực hiện các hình thức tuyên truyền phù hợp về sử dụng tiết kiệm điện trong cao điểm hè, các chương trình, cuộc thi, phát động về tiết kiệm điện. Tuyên truyền, quảng bá thúc đẩy phát triển điện điện mặt trời mái nhà tự sản, tự tiêu theo hướng dẫn, quy định của Nhà nước tại từng thời điểm cho các khách hàng sử dụng điện.</w:t>
      </w:r>
    </w:p>
    <w:p>
      <w:r>
        <w:t>- Đề xuất, phối hợp với UBND các quận, huyện, thị xã trong việc tổ chức lập Kế hoạch cung ứng điện của Thành phố theo năm báo cáo trình cấp có thẩm quyền phê duyệt và thực hiện chế độ báo cáo theo quy định.</w:t>
      </w:r>
    </w:p>
    <w:p>
      <w:r>
        <w:t>- Tổ chức thống kê, theo dõi và báo cáo tình hình sử dụng điện tại các công sở, cơ quan, doanh nghiệp nhà nước, chiếu sáng công cộng trên địa bàn, có so sánh với mức sử dụng điện của tháng cùng kỳ năm trước, báo cáo Sở Công Thương, Sở Tài chính các trường hợp đơn vị, khách hàng có mức tiêu thụ điện tăng đột biến.</w:t>
      </w:r>
    </w:p>
    <w:p>
      <w:r>
        <w:t>- Phối hợp với các doanh nghiệp, tổ chức trên địa bàn xây dựng kế hoạch tiết kiệm điện.</w:t>
      </w:r>
    </w:p>
    <w:p>
      <w:r>
        <w:t>- Phối hợp với các doanh nghiệp sản xuất, cơ sở dịch vụ thương mại, các chủ đầu tư khu đô thị, Ban quản trị tòa nhà thực hiện nghiêm túc chỉ đạo tại Chỉ thị số 20/CT-TTg ngày 08/6/2023 của Thủ tướng Chính phủ.</w:t>
      </w:r>
    </w:p>
    <w:p>
      <w:r>
        <w:t>Các Sở, ban, ngành Thành phố, UBND các quận, huyện, thị xã và các tổ chức liên quan căn cứ chức năng nhiệm vụ được giao, tình hình thực tế và Kế hoạch này xây dựng, phê duyệt và tổ chức triển khai kế hoạch thực hiện Chỉ thị số 20/CT-TTg ngày 08/6/2023 của Thủ tướng Chính phủ về việc tăng cường tiết kiệm điện giai đoạn 2023 - 2025 và hàng năm tại đơn vị, địa bàn quản lý theo đúng quy định.</w:t>
      </w:r>
    </w:p>
    <w:p>
      <w:r>
        <w:t>V. CHẾ ĐỘ BÁO CÁO</w:t>
      </w:r>
    </w:p>
    <w:p>
      <w:r>
        <w:t>Các Sở, ban, ngành Thành phố, UBND các quận, huyện, thị xã và các tổ chức, cá nhân liên quan căn cứ chức năng nhiệm vụ được giao thực hiện chế độ báo cáo định kỳ sáu tháng (trước ngày 25 tháng 6), định kỳ năm (trước ngày 15 tháng 12) và giai đoạn gửi Sở Công Thương tổng hợp báo cáo UBND Thành phố và Bộ Công Thương theo đúng quy định. Trong quá trình thực hiện, nếu có vướng mắc, các cơ quan, đơn vị kịp thời phản ánh gửi Sở Công Thương tổng hợp, báo cáo UBND Thành phố, Bộ Công Thương xem xét, giải quyết theo thẩm quyền.</w:t>
      </w:r>
    </w:p>
    <w:p>
      <w:r>
        <w:t>Ủy ban nhân dân Thành phố yêu cầu các cơ quan, đơn vị có liên quan nghiêm túc triển khai thực hiện Kế hoạch này./.</w:t>
      </w:r>
    </w:p>
    <w:p>
      <w:r>
        <w:t>Nơi nhận:</w:t>
      </w:r>
    </w:p>
    <w:p>
      <w:r>
        <w:t>- Văn phòng Chính phủ;</w:t>
      </w:r>
    </w:p>
    <w:p>
      <w:r>
        <w:t>- Bộ Công Thương;</w:t>
      </w:r>
    </w:p>
    <w:p>
      <w:r>
        <w:t>- Chủ tịch UBND Thành phố;</w:t>
      </w:r>
    </w:p>
    <w:p>
      <w:r>
        <w:t>- Các Phó Chủ tịch UBND Thành phố;</w:t>
      </w:r>
    </w:p>
    <w:p>
      <w:r>
        <w:t>- Các Sở, ban, ngành Thành phố;</w:t>
      </w:r>
    </w:p>
    <w:p>
      <w:r>
        <w:t>- UBND các quận, huyện, thị xã;</w:t>
      </w:r>
    </w:p>
    <w:p>
      <w:r>
        <w:t>- EVN Hà Nội;</w:t>
      </w:r>
    </w:p>
    <w:p>
      <w:r>
        <w:t>- Hội liên hiệp phụ nữ thành phố Hà Nội;</w:t>
      </w:r>
    </w:p>
    <w:p>
      <w:r>
        <w:t>- Đoàn TNCS HCM thành phố Hà Nội;</w:t>
      </w:r>
    </w:p>
    <w:p>
      <w:r>
        <w:t>- Đài phát thanh và truyền hình Hà Nội;</w:t>
      </w:r>
    </w:p>
    <w:p>
      <w:r>
        <w:t>- Các Báo: Công Thương, Hà Nội Mới, Kinh tế đô thị;</w:t>
      </w:r>
    </w:p>
    <w:p>
      <w:r>
        <w:t>- Cổng GTĐT Thành phố;</w:t>
      </w:r>
    </w:p>
    <w:p>
      <w:r>
        <w:t>- VPUB: CVP, PCVP N.M.Quân; KTN,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