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209/KH-UBND năm 2023 về phát triển Cổng Thông tin điện tử tỉnh Sơn La đáp ứng Nghị định 42/2022/NĐ-CP và Quyết định 146/QĐ-TTg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209/KH-UBND</w:t>
      </w:r>
    </w:p>
    <w:p>
      <w:r>
        <w:t>Sơn La, ngày 23 tháng 8 năm 2023</w:t>
      </w:r>
    </w:p>
    <w:p>
      <w:r>
        <w:t>KẾ HOẠCH</w:t>
      </w:r>
    </w:p>
    <w:p>
      <w:r>
        <w:t>PHÁT TRIỂN CỔNG THÔNG TIN ĐIỆN TỬ TỈNH SƠN LA ĐÁP ỨNG NGHỊ ĐỊNH SỐ 42/2022/NĐ-CP NGÀY 24/6/2022 CỦA CHÍNH PHỦ VÀ QUYẾT ĐỊNH SỐ 146/QĐ-TTG NGÀY 28/01/2022 CỦA THỦ TƯỚNG CHÍNH PHỦ</w:t>
      </w:r>
    </w:p>
    <w:p>
      <w:r>
        <w:t>Căn cứ Nghị định số 42/2022/NĐ-CP ngày 24/6/2022 của Chính phủ quy định về việc cung cấp thông tin và dịch vụ công trực tuyến của cơ quan nhà nước trên môi trường mạng; Quyết định số 146/QĐ-TTg ngày 28/01/2022 của Thủ tướng Chính phủ về phê duyệt Đề án "Nâng cao nhận thức, phổ cập kỹ năng và phát triển nguồn nhân lực chuyển đổi số quốc gia đến năm 2025, định hướng đến năm 2030"; Tờ trình số 29/TTr-VPUB ngày 26/7/2023 của Văn phòng UBND tỉnh; ý kiến thống nhất của các thành viên UBND tỉnh khóa XV, nhiệm kỳ 2021-2023; đề xuất của Sở Thông tin và Truyền thông, Ủy ban nhân dân tỉnh ban hành kế hoạch phát triển Cổng Thông tin điện tử tỉnh Sơn La đáp ứng Nghị định số 42/2022/NĐ-CP ngày 24/6/2022 của Chính phủ và Quyết định số 146/QĐ-TTg ngày 28/01/2022 của Thủ tướng Chính phủ (sửa đổi, bổ sung) với các nội dung như sau:</w:t>
      </w:r>
    </w:p>
    <w:p>
      <w:r>
        <w:t>I. MỤC ĐÍCH, YÊU CẦU</w:t>
      </w:r>
    </w:p>
    <w:p>
      <w:r>
        <w:t>1. Mục đích</w:t>
      </w:r>
    </w:p>
    <w:p>
      <w:r>
        <w:t>Phát triển Cổng Thông tin điện tử tỉnh Sơn La thực hiện đúng và đáp ứng các quy định tại điểm a, b khoản 2 điều 7 của Nghị định số 42/2022/NĐ-CP ngày 24/6/2022 của Chính phủ về quy định việc cung cấp thông tin và dịch vụ công trực tuyến của cơ quan nhà nước trên môi trường mạng và điểm 4 mục II Phụ lục - Danh mục các nhiệm vụ, giải pháp thực hiện Đề án kèm theo Quyết định số 146/QĐ-TTg ngày 28/01/2022 của Thủ tướng Chính phủ phê duyệt Đề án "Nâng cao nhận thức, phổ cập kỹ năng và phát triển nguồn nhân lực chuyển đổi số quốc gia đến năm 2025, định hướng đến năm 2030", gồm nội dung sau:</w:t>
      </w:r>
    </w:p>
    <w:p>
      <w:r>
        <w:t>- Mở Chuyên trang Chuyển đổi số để tuyên truyền, cung cấp thông tin về chuyển đổi số nói chung, chương trình chuyển đổi số, các kết quả chuyển đổi số trên địa bàn tỉnh Sơn La đến với người dân, doanh nghiệp.</w:t>
      </w:r>
    </w:p>
    <w:p>
      <w:r>
        <w:t>- Mở Chuyên trang Tiếng Anh nhằm tạo điều kiện cho các tổ chức, cá nhân, nhà đầu tư nước ngoài tìm kiếm thông tin thu hút đầu tư và cơ hội đầu tư vào các lĩnh vực của tỉnh Sơn La.</w:t>
      </w:r>
    </w:p>
    <w:p>
      <w:r>
        <w:t>- Tập huấn bồi dưỡng nghiệp vụ, kỹ năng viết tin/bài cho cán bộ đầu mối, cộng tác viên các Sở, ban, ngành; Ủy ban nhân dân các huyện, thành phố để nâng cao chất lượng tin/bài cung cấp thông tin lên Cổng Thông tin điện tử tỉnh Sơn La.</w:t>
      </w:r>
    </w:p>
    <w:p>
      <w:r>
        <w:t>- Đảm bảo trang thiết bị đáp ứng nhu cầu thực hiện nhiệm vụ chuyên môn của cơ quan, đơn vị có liên quan.</w:t>
      </w:r>
    </w:p>
    <w:p>
      <w:r>
        <w:t>2. Yêu cầu</w:t>
      </w:r>
    </w:p>
    <w:p>
      <w:r>
        <w:t>- Xây dựng Chuyên trang hữu ích phục vụ tốt nhất việc tra cứu thông tin cho nhân dân, tổ chức, doanh nghiệp trong, ngoài tỉnh, trong nước và quốc tế.</w:t>
      </w:r>
    </w:p>
    <w:p>
      <w:r>
        <w:t>- Chương trình tập huấn phải phù hợp với thực tiễn, thiết thực, hiệu quả; kinh phí tập huấn sử dụng tiết kiệm, hiệu quả và đúng quy định.</w:t>
      </w:r>
    </w:p>
    <w:p>
      <w:r>
        <w:t>- Việc mua sắm tài sản, trang thiết bị thực hiện nhiệm vụ chuyên môn của cơ quan, đơn vị có liên quan phục vụ Cổng Thông tin điện tử tỉnh Sơn La phải thực hiện đúng quy trình, quy định về tiêu chuẩn, định mức sử dụng máy móc, thiết bị và trang thiết bị, máy móc chuyên dùng, quy định pháp luật về đấu thầu mua sắm tài sản, công khai, minh bạch, tiết kiệm và hiệu quả.</w:t>
      </w:r>
    </w:p>
    <w:p>
      <w:r>
        <w:t>II. CĂN CỨ PHÁP LÝ</w:t>
      </w:r>
    </w:p>
    <w:p>
      <w:r>
        <w:t>1. Luật Tổ chức Chính quyền địa phương ngày 19/6/2015; Luật Sửa đổi, bổ sung một số điều của Luật Tổ chức Chính phủ và Luật Tổ chức Chính quyền địa phương ngày 22/11/2019.</w:t>
      </w:r>
    </w:p>
    <w:p>
      <w:r>
        <w:t>2. Luật Tiếp cận Thông tin ngày 06/4/2016.</w:t>
      </w:r>
    </w:p>
    <w:p>
      <w:r>
        <w:t>3. Luật Giao dịch điện tử ngày 29/11/2005.</w:t>
      </w:r>
    </w:p>
    <w:p>
      <w:r>
        <w:t>4. Luật Công nghệ thông tin ngày 29/6/2006.</w:t>
      </w:r>
    </w:p>
    <w:p>
      <w:r>
        <w:t>5. Luật Ngân sách nhà nước ngày 16/12/2015.</w:t>
      </w:r>
    </w:p>
    <w:p>
      <w:r>
        <w:t>6. Nghị định số 42/2022/NĐ-CP ngày 24/6/2022 của Chính phủ quy định về việc cung cấp thông tin và dịch vụ công trực tuyến của cơ quan nhà nước trên môi trường mạng.</w:t>
      </w:r>
    </w:p>
    <w:p>
      <w:r>
        <w:t>7. Nghị định số 64/2007/NĐ-CP ngày 10/4/2007 của Chính phủ về việc ứng dụng công nghệ thông tin trong hoạt động của cơ quan nhà nước.</w:t>
      </w:r>
    </w:p>
    <w:p>
      <w:r>
        <w:t>8. Quyết định số 146/QĐ-TTg ngày 28/01/2022 của Thủ tướng Chính phủ về phê duyệt Đề án "Nâng cao nhận thức, phổ cập kỹ năng và phát triển nguồn nhân lực chuyển đổi số quốc gia đến năm 2025, định hướng đến năm 2030".</w:t>
      </w:r>
    </w:p>
    <w:p>
      <w:r>
        <w:t>9. Thông tư số 09/2014/TT-BTTTT ngày 19/8/2014 của Bộ Thông tin và Truyền thông quy định chi tiết về hoạt động quản lý, cung cấp, sử dụng thông tin trên Trang Thông tin điện tử và mạng xã hội.</w:t>
      </w:r>
    </w:p>
    <w:p>
      <w:r>
        <w:t>10. Thông tư số 01/2022/TT-VPCP ngày 02/5/2022 của Văn phòng Chính phủ hướng dẫn chức năng, nhiệm vụ, quyền hạn của Văn phòng UBND tỉnh, thành phố thuộc trung ương.</w:t>
      </w:r>
    </w:p>
    <w:p>
      <w:r>
        <w:t>11. Nghị quyết số 17-NQ/TU ngày 31/8/2021 của Ban Thường vụ Tỉnh ủy về chuyển đổi số tỉnh Sơn La giai đoạn 2021-2025, định hướng đến năm 2030.</w:t>
      </w:r>
    </w:p>
    <w:p>
      <w:r>
        <w:t>12. Quyết định số 260/QĐ-UBND ngày 20/02/2023 của Chủ tịch Ủy ban nhân dân tỉnh về việc quy định chức năng, nhiệm vụ, quyền hạn, cơ cấu tổ chức của Trung tâm Thông tin tỉnh Sơn La.</w:t>
      </w:r>
    </w:p>
    <w:p>
      <w:r>
        <w:t>13. Quyết định số 458/QĐ-UBND ngày 30/3/2023 của Ủy ban nhân dân tỉnh ban hành Quy chế tổ chức và quản lý hoạt động của Cổng Thông tin điện tử tỉnh Sơn La.</w:t>
      </w:r>
    </w:p>
    <w:p>
      <w:r>
        <w:t>14. Quyết định số 1058/QĐ-UBND ngày 15/6/2023 của Ủy ban nhân dân tỉnh về việc ban hành quy định tiêu chuẩn, định mức sử dụng máy móc, thiết bị chuyên dùng của các cơ quan, tổ chức, đơn vị trên địa bàn tỉnh Sơn La.</w:t>
      </w:r>
    </w:p>
    <w:p>
      <w:r>
        <w:t>15. Kế hoạch số 251/KH-UBND ngày 01/11/2021 của UBND tỉnh về triển khai thực hiện Quyết định số 942/QĐ-TTg ngày 15/6/2021 của Thủ tướng Chính phủ và Nghị quyết số 17-NQ/TU ngày 31/8/2021 của Ban Thường vụ Tỉnh ủy.</w:t>
      </w:r>
    </w:p>
    <w:p>
      <w:r>
        <w:t>16. Kế hoạch số 292/KH-UBND ngày 13/12/2022 của UBND tỉnh về Chuyển đổi số tỉnh Sơn La năm 2023.</w:t>
      </w:r>
    </w:p>
    <w:p>
      <w:r>
        <w:t>17. Kế hoạch số 08-KH/BCĐ ngày 22/04/2023 của Ban Chỉ đạo chuyển đổi số tỉnh Sơn La về hoạt động của Ban Chỉ đạo Chuyển đổi số tỉnh Sơn La năm 2023</w:t>
      </w:r>
    </w:p>
    <w:p>
      <w:r>
        <w:t>18. Kế hoạch số 154/KH-UBND ngày 08/6/2023 của Ủy ban nhân dân tỉnh về việc thuê các dịch vụ công nghệ thông tin: Hệ thống Cổng Thông tin điện tử tỉnh, Hệ thống hội nghị truyền hình trực tuyến 3 cấp; Hệ thống giám sát an ninh mạng; Hệ thống quản lý văn bản điều hành, Hệ thống thông tin phục vụ họp.</w:t>
      </w:r>
    </w:p>
    <w:p>
      <w:r>
        <w:t>II. NỘI DUNG THỰC HIỆN</w:t>
      </w:r>
    </w:p>
    <w:p>
      <w:r>
        <w:t>1.  Tập huấn bồi dưỡng nghiệp vụ, kỹ năng viết tin/bài cho cán bộ, công chức đầu mối, cộng tác viên các Sở, ban, ngành; Ủy ban nhân dân các huyện, thành phố để nâng cao chất lượng tin/bài cung cấp thông tin lên Cổng Thông tin điện tử tỉnh Sơn La</w:t>
      </w:r>
    </w:p>
    <w:p>
      <w:r>
        <w:t>a) Số lượng:  Mỗi Sở, ban, ngành; Ủy ban nhân dân các huyện, thành phố từ 1-3 người.</w:t>
      </w:r>
    </w:p>
    <w:p>
      <w:r>
        <w:t>b) Nội dung tập huấn:  Giao Văn phòng UBND tỉnh (Trung tâm Thông tin) chủ trì, phối hợp với các cơ quan, đơn vị Trung ương và của tỉnh xây dựng kế hoạch với chương trình và nội dung tập huấn.</w:t>
      </w:r>
    </w:p>
    <w:p>
      <w:r>
        <w:t>c) Thời gian tập huấn:  Quý II, III, IV năm 2024.</w:t>
      </w:r>
    </w:p>
    <w:p>
      <w:r>
        <w:t>2. Mở Chuyên trang tiếng Anh và Chuyên trang Chuyển đổi số tỉnh</w:t>
      </w:r>
    </w:p>
    <w:p>
      <w:r>
        <w:t>a) Mở 01 Chuyên trang Chuyển đổi số tỉnh Sơn La  (theo khoản 2 mục IV Kế hoạch số 08-KH/BCĐ ngày 22/04/2023 của Ban Chỉ đạo chuyển đổi số tỉnh Sơn La về hoạt động của Ban Chỉ đạo Chuyển đổi số tỉnh Sơn La năm 2023)</w:t>
      </w:r>
    </w:p>
    <w:p>
      <w:r>
        <w:t>- Nội dung: Theo quy định và hướng dẫn của Chính phủ, Văn phòng Chính phủ, Bộ Thông tin và Truyền thông.</w:t>
      </w:r>
    </w:p>
    <w:p>
      <w:r>
        <w:t>- Thời gian: Năm 2023.</w:t>
      </w:r>
    </w:p>
    <w:p>
      <w:r>
        <w:t>b) Mở 01 Chuyên trang tiếng Anh</w:t>
      </w:r>
    </w:p>
    <w:p>
      <w:r>
        <w:t>- Nội dung: Theo quy định và hướng dẫn của Chính phủ, Văn phòng Chính phủ, Bộ Thông tin và Truyền thông.</w:t>
      </w:r>
    </w:p>
    <w:p>
      <w:r>
        <w:t>- Thời gian: Quý II, III, IV năm 2024.</w:t>
      </w:r>
    </w:p>
    <w:p>
      <w:r>
        <w:t>3. Xây dựng App "Cổng thông tin điện tử Sơn La" cung cấp thông tin trên nhiều phương tiện khác nhau, bao gồm cả thiết bị di động   (Theo quy định tại điểm a khoản 3 điều 5 và khoản 1 điều 8 của Nghị định số 42/2022/NĐ-CP ngày 24/6/2022 của Chính phủ).</w:t>
      </w:r>
    </w:p>
    <w:p>
      <w:r>
        <w:t>a) Số lượng:  Mở 01 App "Cổng thông tin điện tử Sơn La" và tích hợp nền tảng hỏi đáp để tăng tương tác giữa chính quyền và nhân dân.</w:t>
      </w:r>
    </w:p>
    <w:p>
      <w:r>
        <w:t>b) Nội dung:  Theo quy định và hướng dẫn của Chính phủ, Bộ Thông tin và Truyền thông.</w:t>
      </w:r>
    </w:p>
    <w:p>
      <w:r>
        <w:t>c) Thời gian:  Quý II, III, IV năm 2024.</w:t>
      </w:r>
    </w:p>
    <w:p>
      <w:r>
        <w:t>4. Mở trang cá nhân của các đồng chí lãnh đạo UBND tỉnh</w:t>
      </w:r>
    </w:p>
    <w:p>
      <w:r>
        <w:t>a) Số lượng:  Mở trang cá nhân của các đồng chí lãnh đạo UBND tỉnh, theo số lượng thực tế.</w:t>
      </w:r>
    </w:p>
    <w:p>
      <w:r>
        <w:t>b) Nội dung:  Theo quy định và hướng dẫn của Chính phủ, Bộ Thông tin và Truyền thông.</w:t>
      </w:r>
    </w:p>
    <w:p>
      <w:r>
        <w:t>c) Thời gian:  Quý II, III, IV năm 2024.</w:t>
      </w:r>
    </w:p>
    <w:p>
      <w:r>
        <w:t>5. Rà soát, đánh giá thực trạng trang thiết bị và căn cứ tiêu chuẩn, định mức, tham mưu, đề xuất với cấp có thẩm quyền xem xét, quyết định mua sắm bổ sung trang thiết bị theo quy định phục vụ phát triển Cổng thông tin điện tử tỉnh Sơn La</w:t>
      </w:r>
    </w:p>
    <w:p>
      <w:r>
        <w:t>a) Đơn vị thực hiện:  Văn phòng UBND tỉnh xây dựng kế hoạch rà soát, bổ sung trang thiết bị theo quy định phục vụ phát triển Cổng thông tin điện tử tỉnh Sơn La.</w:t>
      </w:r>
    </w:p>
    <w:p>
      <w:r>
        <w:t>b) Thời gian:  Quý III năm 2023 và năm 2024.</w:t>
      </w:r>
    </w:p>
    <w:p>
      <w:r>
        <w:t>III. KINH PHÍ THỰC HIỆN</w:t>
      </w:r>
    </w:p>
    <w:p>
      <w:r>
        <w:t>Nguồn kinh phí: Ngân sách Nhà nước bổ sung năm 2023 và được giao trong dự toán của các đơn vị cùng các nguồn kinh phí hợp pháp khác.</w:t>
      </w:r>
    </w:p>
    <w:p>
      <w:r>
        <w:t>IV. TỔ CHỨC THỰC HIỆN</w:t>
      </w:r>
    </w:p>
    <w:p>
      <w:r>
        <w:t>1. Văn phòng UBND tỉnh</w:t>
      </w:r>
    </w:p>
    <w:p>
      <w:r>
        <w:t>- Chủ trì, phối hợp với các Sở, ban, ngành, cơ quan, đơn vị liên quan xây dựng kế hoạch tập huấn nghiệp vụ, kỹ năng viết tin/bài cho cán bộ đầu mối, cộng tác viên cơ sở.</w:t>
      </w:r>
    </w:p>
    <w:p>
      <w:r>
        <w:t>- Chủ trì, phối hợp với Sở Ngoại vụ tỉnh và cơ quan, đơn vị liên quan mở Chuyên trang tiếng Anh và xây dựng Kế hoạch dịch tin/bài đảm bảo theo quy định.</w:t>
      </w:r>
    </w:p>
    <w:p>
      <w:r>
        <w:t>- Chủ trì, phối hợp với Sở Thông tin và Truyền thông, cơ quan, đơn vị liên quan mở Chuyên trang về Chuyển đổi số, App "Cổng thông tin điện tử Sơn La", trang cá nhân của các đồng chí lãnh đạo UBND tỉnh</w:t>
      </w:r>
    </w:p>
    <w:p>
      <w:r>
        <w:t>- Văn phòng UBND tỉnh lập dự toán ngân sách Nhà nước thực hiện các nội dung kế hoạch, trình Sở Tài chính xem xét, thẩm định, tham mưu bổ sung kinh phí năm 2023 và bố trí trong dự toán ngân sách nhà nước năm 2024.</w:t>
      </w:r>
    </w:p>
    <w:p>
      <w:r>
        <w:t>2. Sở Tài chính</w:t>
      </w:r>
    </w:p>
    <w:p>
      <w:r>
        <w:t>Căn cứ khả năng cân đối ngân sách, tham mưu bổ sung kinh phí năm 2023 và bố trí kinh phí phát triển Cổng thông tin điện tử tỉnh Sơn La năm 2024 để đáp ứng các quy định của Chính phủ và Thủ tướng Chính phủ được giao trong dự toán của các đơn vị.</w:t>
      </w:r>
    </w:p>
    <w:p>
      <w:r>
        <w:t>3. Sở Ngoại vụ</w:t>
      </w:r>
    </w:p>
    <w:p>
      <w:r>
        <w:t>Phối hợp với Văn phòng UBND tỉnh tham mưu với cấp có thẩm quyền bố trí kinh phí biên dịch nội dung tin/ bài trên Trang tiếng Anh.</w:t>
      </w:r>
    </w:p>
    <w:p>
      <w:r>
        <w:t>4. Sở Thông tin và Truyền thông</w:t>
      </w:r>
    </w:p>
    <w:p>
      <w:r>
        <w:t>Phối hợp Văn phòng UBND tỉnh thực hiện các nội dung của kế hoạch và cung cấp thông tin đúng, đủ, kịp thời về chủ trương, chính sách của tỉnh về Chuyển đổi số giai đoạn 2021-2025 lên chuyên trang Chuyển đổi số tỉnh.</w:t>
      </w:r>
    </w:p>
    <w:p>
      <w:r>
        <w:t>5. Các Sở, ban, ngành; Ủy ban nhân dân các huyện, thành phố</w:t>
      </w:r>
    </w:p>
    <w:p>
      <w:r>
        <w:t>- Tiếp tục chỉ đạo cung cấp thông tin, viết tin/bài gửi Cổng Thông tin điện tử tỉnh Sơn La.</w:t>
      </w:r>
    </w:p>
    <w:p>
      <w:r>
        <w:t>- Cử công chức, công tác viên cơ sở dự tập huấn theo kế hoạch của Văn phòng UBND tỉnh.</w:t>
      </w:r>
    </w:p>
    <w:p>
      <w:r>
        <w:t>Trên đây là Kế hoạch phát triển Cổng Thông tin điện tử tỉnh Sơn La đáp ứng Nghị định số 42/2022/NĐ-CP ngày 24/6/2022 của Chính phủ và Quyết định số 146/QĐ-TTg ngày 28/01/2022 của Thủ tướng Chính phủ của Ủy ban nhân dân tỉnh (sửa đổi, bổ sung). Trong quá trình thực hiện, nếu có vướng mắc, phát sinh các cơ quan, đơn vị kịp thời phản ánh về Văn phòng UBND tỉnh để tổng hợp, báo cáo Ủy ban nhân dân tỉnh xem xét, điều chỉnh, bổ sung cho phù hợp.  (Kế hoạch này thay thế Kế hoạch số 200/KH-UBND ngày 10/8/2023 của UBND tỉnh phát triển Cổng Thông tin điện tử tỉnh Sơn La đáp ứng Nghị định số 42/2022/NĐ-CP ngày 24/6/2022 của Chính phủ và Quyết định số 146/QĐ-TTg ngày 28/01/2022 của Thủ tướng Chính phủ)./.</w:t>
      </w:r>
    </w:p>
    <w:p>
      <w:r>
        <w:t>Nơi nhận:</w:t>
      </w:r>
    </w:p>
    <w:p>
      <w:r>
        <w:t>- Chủ tịch UBND tỉnh (b/c);</w:t>
      </w:r>
    </w:p>
    <w:p>
      <w:r>
        <w:t>- Các đ/c Phó Chủ tịch UBND tỉnh;</w:t>
      </w:r>
    </w:p>
    <w:p>
      <w:r>
        <w:t>- Sở Tài chính;</w:t>
      </w:r>
    </w:p>
    <w:p>
      <w:r>
        <w:t>- Sở Thông tin và Truyền thông;</w:t>
      </w:r>
    </w:p>
    <w:p>
      <w:r>
        <w:t>- Sở Ngoại vụ;</w:t>
      </w:r>
    </w:p>
    <w:p>
      <w:r>
        <w:t>- LĐVP UBND tỉnh;</w:t>
      </w:r>
    </w:p>
    <w:p>
      <w:r>
        <w:t>- Trung tâm Thông tin;</w:t>
      </w:r>
    </w:p>
    <w:p>
      <w:r>
        <w:t>- Lưu: VT, KGVX,  NQ</w:t>
      </w:r>
    </w:p>
    <w:p>
      <w:r>
        <w:t>TM. ỦY BAN NHÂN DÂN</w:t>
      </w:r>
    </w:p>
    <w:p>
      <w:r>
        <w:t>KT. CHỦ TỊCH</w:t>
      </w:r>
    </w:p>
    <w:p>
      <w:r>
        <w:t>PHÓ CHỦ TỊCH</w:t>
      </w:r>
    </w:p>
    <w:p>
      <w:r>
        <w:t>Đặng Ngọc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