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208/KH-UBND năm 2023 thực hiện Nghị quyết 13-NQ/BCSĐ về xây dựng nếp sống văn minh trong việc cưới, việc tang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208/KH-UBND</w:t>
      </w:r>
    </w:p>
    <w:p>
      <w:r>
        <w:t>Bắc Giang, ngày 23 tháng 12 năm 2023</w:t>
      </w:r>
    </w:p>
    <w:p>
      <w:r>
        <w:t>KẾ HOẠCH</w:t>
      </w:r>
    </w:p>
    <w:p>
      <w:r>
        <w:t>TRIỂN KHAI THỰC HIỆN NGHỊ QUYẾT SỐ 13-NQ/BCSĐ NGÀY 05/12/2023 CỦA BAN CÁN SỰ ĐẢNG UBND TỈNH VỀ XÂY DỰNG NẾP SỐNG VĂN MINH TRONG VIỆC CƯỚI, VIỆC TANG TRÊN ĐỊA BÀN TỈNH BẮC GIANG</w:t>
      </w:r>
    </w:p>
    <w:p>
      <w:r>
        <w:t>Căn cứ Nghị quyết số 13-NQ/BCSĐ ngày 05/12/2023 của Ban cán sự đảng UBND tỉnh về xây dựng nếp sống văn minh trong việc cưới, việc tang trên địa bàn tỉnh Bắc Giang; UBND tỉnh ban hành Kế hoạch triển khai thực hiện Nghị quyết số 13-NQ/BCSĐ ngày 05/12/2023 của Ban cán sự đảng UBND tỉnh, cụ thể như sau:</w:t>
      </w:r>
    </w:p>
    <w:p>
      <w:r>
        <w:t>I. MỤC ĐÍCH, YÊU CẦU</w:t>
      </w:r>
    </w:p>
    <w:p>
      <w:r>
        <w:t>1. Mục đích</w:t>
      </w:r>
    </w:p>
    <w:p>
      <w:r>
        <w:t>a) Tổ chức thực hiện có hiệu quả Nghị quyết số 13-NQ/BCSĐ ngày 05/12/2023 của Ban cán sự đảng UBND tỉnh về xây dựng nếp sống văn minh trong việc cưới, việc tang trên địa bàn tỉnh Bắc Giang.</w:t>
      </w:r>
    </w:p>
    <w:p>
      <w:r>
        <w:t>b) Tuyên truyền, phổ biến, giáo dục pháp luật và vận động Nhân dân bảo tồn có chọn lọc, phát huy giá trị bản sắc văn hóa truyền thống tốt đẹp của dân tộc; đồng thời, xóa bỏ những hủ tục, nghi lễ rườm rà trong việc cưới, việc tang gắn với cuộc vận động “Toàn dân đoàn kết xây nông thôn mới, đô thị văn minh” và phong trào “Toàn dân đoàn kết xây dựng đời sống văn hóa” góp phần nâng cao đời sống văn hóa, tinh thần cho Nhân dân trên địa bàn tỉnh.</w:t>
      </w:r>
    </w:p>
    <w:p>
      <w:r>
        <w:t>2. Yêu cầu</w:t>
      </w:r>
    </w:p>
    <w:p>
      <w:r>
        <w:t>a) Các sở, ban, ngành, đoàn thể, cơ quan, đơn vị, lực lượng vũ trang và UBND các cấp, nhất là cấp cơ sở, bám sát những nhiệm vụ, giải pháp được nêu trong Nghị quyết số 13-NQ/BCSĐ ngày 05/12/2023 của Ban cán sự đảng UBND tỉnh, Kế hoạch của UBND tỉnh, xây dựng kế hoạch triển khai thực hiện; nội dung kế hoạch phải thiết thực, gắn với trách nhiệm của người đứng đầu và phát huy vai trò chủ động, tích cực của cơ quan chủ trì, cơ quan phối hợp ở các cấp.</w:t>
      </w:r>
    </w:p>
    <w:p>
      <w:r>
        <w:t>b) Trong quá trình triển khai thực hiện phải đảm bảo hiệu quả, thực chất. Các nội dung phải được xác định lộ trình, thời gian, phương pháp triển khai phù hợp với điều kiện thực tế của địa phương; đồng thời, nêu cao tinh thần gương mẫu, tự giác đi đầu của đội ngũ cán bộ, đảng viên, người có uy tín trong cộng đồng thôn, bản, tổ dân phố…</w:t>
      </w:r>
    </w:p>
    <w:p>
      <w:r>
        <w:t>II. MỤC TIÊU</w:t>
      </w:r>
    </w:p>
    <w:p>
      <w:r>
        <w:t>1. Hằng năm, phấn đấu 100% cán bộ, công chức, viên chức đang công tác trong các cơ quan, đơn vị trên địa bàn, nhất là cán bộ lãnh đạo, quản lý các cấp gương mẫu thực hiện và có trách nhiệm vận động người thân trong gia đình thực hiện nếp sống văn minh, tiết kiệm trong việc cưới, việc tang; đám cưới không nên mời quá 360 người.</w:t>
      </w:r>
    </w:p>
    <w:p>
      <w:r>
        <w:t>2. Việc tang, phấn đấu mỗi huyện, thành phố nâng tỷ lệ hỏa táng lên 5%/năm (tiến tới đạt 100%).</w:t>
      </w:r>
    </w:p>
    <w:p>
      <w:r>
        <w:t>3. Thực hiện nếp sống văn minh trong việc cưới, việc tang đảm bảo tính kế thừa có chọn lọc và phát huy thuần phong mỹ tục, bài trừ các hoạt động mê tín dị đoan, thực hành tiết kiệm, chống thương mại hóa, vụ lợi; không làm cản trở giao thông và các hoạt động công cộng; không gây ô nhiễm môi trường.</w:t>
      </w:r>
    </w:p>
    <w:p>
      <w:r>
        <w:t>III. NHIỆM VỤ VÀ GIẢI PHÁP</w:t>
      </w:r>
    </w:p>
    <w:p>
      <w:r>
        <w:t>1. Công tác tuyên truyền, phổ biến, giáo dục pháp luật</w:t>
      </w:r>
    </w:p>
    <w:p>
      <w:r>
        <w:t>a) Đẩy mạnh công tác tuyên truyền, phổ biến giáo dục pháp luật trong Nhân dân, nhất là việc tuyên truyền, phổ biến các Luật Hôn nhân và Gia đình, Luật Bình đẳng giới,… các văn bản hướng dẫn của Trung ương1, của tỉnh như: Chỉ thị số 03-CT/TU ngày 15/6/1998, Công văn số 228-CV/TU ngày 13/3/2012 của Tỉnh ủy, Quyết định số 74/2013/QĐ-UBND, Quyết định số 19/2019/QĐ- UBND của UBND tỉnh về thực hiện nếp sống văn minh trong việc cưới, việc tang.</w:t>
      </w:r>
    </w:p>
    <w:p>
      <w:r>
        <w:t>b) Biên soạn các tài liệu tuyên truyền theo hướng ngắn gọn, phù hợp với từng nhóm đối tượng để tuyên truyền, phổ biến, hướng dẫn cho Nhân dân không vi phạm các quy định của Nhà nước trong việc cưới, việc tang; thực hành tiết kiệm, giữ gìn các giá trị văn hóa truyền thống tốt đẹp, ngăn chặn và đẩy lùi các tệ nạn, hủ tục trong việc cưới, việc tang.</w:t>
      </w:r>
    </w:p>
    <w:p>
      <w:r>
        <w:t>c) Hướng dẫn đưa nội dung thực hiện nếp sống văn minh trong việc cưới, việc tang vào hương ước, quy ước thôn, bản, tổ dân phố trên địa bàn tỉnh.</w:t>
      </w:r>
    </w:p>
    <w:p>
      <w:r>
        <w:t>d) Tuyên truyền, vận động đồng bào các dân tộc thiểu số giữ gìn bản sắc văn hóa, tín ngưỡng truyền thống tốt đẹp của dân tộc, từng bước xóa bỏ các phong tục, tập quán, tín ngưỡng lạc hậu gây lãng phí, tốn kém trong tổ chức việc cưới, việc tang thông qua vai trò của bí thư chi bộ, trưởng thôn, bản, tổ dân phố, trưởng dòng họ, người có uy tín trong cộng đồng, tạo niềm tin và động viên quần chúng Nhân dân thực hiện.</w:t>
      </w:r>
    </w:p>
    <w:p>
      <w:r>
        <w:t>2. Tổ chức thực hiện có hiệu quả các quy định về xây dựng nếp sống văn minh trong việc cưới, việc tang</w:t>
      </w:r>
    </w:p>
    <w:p>
      <w:r>
        <w:t>a) Tập trung lãnh đạo, chỉ đạo và triển khai thực hiện nghiêm túc Chỉ thị số 27-CT/TW ngày 12/01/1998 của Bộ Chính trị (Khóa VIII) về thực hiện nếp sống văn minh trong việc cưới, việc tang, lễ hội và Kết luận số 51-KL/TW ngày 22/7/2009 của Bộ Chính trị (Khóa X) về tiếp tục thực hiện Chỉ thị số 27 -CT/TW của Bộ Chính trị (Khóa VIII); Quyết định số 308/2005/QĐ-TTg ngày 25/11/2005 của Thủ tướng Chính phủ ban hành Quy chế thực hiện nếp sống văn minh trong việc cưới, việc tang và lễ hội; Chỉ thị số 05/CT-TTg ngày 09/02/2018 của Thủ tướng Chính phủ về đẩy mạnh việc thực hiện nếp sống văn minh trong việc cưới, việc tang; Chỉ thị số 03-CT/TU ngày 15/6/1998, Công văn số 228-CV/TU ngày 13/3/2012 của Tỉnh ủy, Quyết định số 74/2013/QĐ-UBND, Quyết định số 19/2019/QĐ-UBND của UBND tỉnh về thực hiện nếp sống văn minh trong việc cưới, việc tang, qua các cuộc hội họp, sinh hoạt của các cơ quan, đơn vị, tổ chức đoàn thể các cấp từng bước nâng cao ý thức người dân thực hiện nếp sống văn minh trong việc cưới, việc tang.</w:t>
      </w:r>
    </w:p>
    <w:p>
      <w:r>
        <w:t>b) Thực hiện trách nhiệm nêu gương của cán bộ, đảng viên; đặc biệt là cán bộ lãnh đạo, quản lý các cấp trong việc gương mẫu chấp hành các quy định về nếp sống văn minh trong việc cưới, việc tang.</w:t>
      </w:r>
    </w:p>
    <w:p>
      <w:r>
        <w:t>c) Cán bộ, công chức, viên chức trong các cơ quan hành chính Nhà nước các cấp trên địa bàn tỉnh phải gương mẫu đi đầu trong việc thực hiện nếp sống văn minh, tiết kiệm trong việc cưới; đồng thời tuyên truyền, vận động Nhân dân tổ chức việc cưới, việc tang văn minh, tiết kiệm, không tổ chức linh đình , kéo dài nhiều dài. Đặc biệt trong tổ chức tiệc cưới, không mời khách tràn lan, không tổ chức tiệc cưới nhiều lần, không làm ảnh hưởng đến an ninh trật tự, an toàn giao thông; đảm bảo phù hợp với tập quán, truyền thống văn hóa của dân tộc và hoàn cảnh gia đình, loại bỏ những hủ tục lạc hậu, những hành vi mê tín dị đoan. Tổ chức lễ cưới trang trọng, vui tươi, lành mạnh. Tổ chức lễ tang chu đáo, trang nghiêm, tiết kiệm, khuyến khích hình thức hỏa táng.</w:t>
      </w:r>
    </w:p>
    <w:p>
      <w:r>
        <w:t>3. Công tác kiểm tra, giám sát; đánh giá xếp loại, thi đua khen thưởng trong công tác triển khai thực hiện nếp sống văn minh trong việc cưới, việc tang</w:t>
      </w:r>
    </w:p>
    <w:p>
      <w:r>
        <w:t>a) Đưa nội dung thực hiện nếp sống văn minh trong việc cưới, việc tang là một trong những tiêu chí đánh giá xếp loại cán bộ, đảng viên, công chức, viên chức hằng năm; xếp loại thi đua của chi, đảng bộ, cơ quan, đơn vị trên địa bàn tỉnh.</w:t>
      </w:r>
    </w:p>
    <w:p>
      <w:r>
        <w:t>b) Tăng cường sự phối hợp chặt chẽ, thường xuyên, hiệu quả giữa các cơ quan, ban, ngành, tổ chức chính trị - xã hội trong công tác tuyên truyền, giáo dục, vận động và kiểm tra giám sát việc thực hiện nếp sống văn minh trong việc cưới, việc tang trên địa địa bàn tỉnh.</w:t>
      </w:r>
    </w:p>
    <w:p>
      <w:r>
        <w:t>c) Kịp thời biểu dương, khen thưởng các tập thể, cá nhân tiêu biểu xuất sắc trong công tác chỉ đạo triển khai, thực hiện tốt nếp sống văn minh, tiết kiệm trong việc cưới, việc tang.</w:t>
      </w:r>
    </w:p>
    <w:p>
      <w:r>
        <w:t>IV. KINH PHÍ THỰC HIỆN</w:t>
      </w:r>
    </w:p>
    <w:p>
      <w:r>
        <w:t>Hằng năm, căn cứ vào dự toán được giao, các cơ quan, đơn vị, UBND các huyện, thành phố lồng ghép các nội dung để thực hiện kế hoạch; đồng thời, huy động nguồn lực từ các tổ chức, cá nhân và nguồn kinh phí hợp pháp khác (nếu có).</w:t>
      </w:r>
    </w:p>
    <w:p>
      <w:r>
        <w:t>V. TỔ CHỨC THỰC HIỆN</w:t>
      </w:r>
    </w:p>
    <w:p>
      <w:r>
        <w:t>1. Sở Văn hóa, Thể thao và Du lịch</w:t>
      </w:r>
    </w:p>
    <w:p>
      <w:r>
        <w:t>- Chịu trách nhiệm đôn đốc, hướng dẫn các cơ quan, đơn vị, địa phương tổ chức triển khai kế hoạch này. Định kỳ 6 tháng, 01 năm báo cáo tình hình thực hiện về UBND tỉnh.</w:t>
      </w:r>
    </w:p>
    <w:p>
      <w:r>
        <w:t>- Đẩy mạnh các hình thức tuyên truyền, cổ động trực quan; xây dựng kế hoạch sản xuất các clip, tài liệu, hội thi tuyên truyền, vận động thực hiện nếp sống văn minh trong việc cưới, việc tang trên địa bàn tỉnh.</w:t>
      </w:r>
    </w:p>
    <w:p>
      <w:r>
        <w:t>- Lồng ghép việc triển khai xây dựng, thực hiện nếp sống văn minh trong việc cưới, việc tang với nâng cao chất lượng phong trào “Toàn dân đoàn kết xây dựng đời sống văn hóa”, xây dựng gia đình văn hóa, khu dân cư văn hóa, xã, phường, thị trấn tiêu biểu.</w:t>
      </w:r>
    </w:p>
    <w:p>
      <w:r>
        <w:t>- Chủ trì, phối hợp với Sở Nội vụ tham mưu Ban Chỉ đạo Phong trào “Toàn dân đoàn kết xây dựng đời sống văn hóa” và Công tác Gia đình tỉnh ban hành hướng dẫn công tác biểu dương, khen thưởng đối với các tập thể, cá nhân có thành tích xuất sắc trong xây dựng, thực hiện nếp sống văn minh trong việc cưới, việc tang trên địa bàn tỉnh.</w:t>
      </w:r>
    </w:p>
    <w:p>
      <w:r>
        <w:t>2. Sở Thông tin và Truyền thông</w:t>
      </w:r>
    </w:p>
    <w:p>
      <w:r>
        <w:t>Chỉ đạo hướng dẫn các cơ quan báo chí, truyền thông trên địa bàn tỉnh tăng cường thực hiện công tác tuyên truyền trên các phương tiện thông tin đại chúng về xây dựng nếp sống văn minh trong việc cưới, việc tang trên địa bàn tỉnh.</w:t>
      </w:r>
    </w:p>
    <w:p>
      <w:r>
        <w:t>3. Báo Bắc Giang, Đài Phát thanh và Truyền hình tỉnh</w:t>
      </w:r>
    </w:p>
    <w:p>
      <w:r>
        <w:t>- Phối hợp với các cơ quan chuyên môn tuyên truyền tạo sự chuyển biến nhận thức trong cán bộ và quần chúng Nhân dân tích cực hưởng ứng và thực hiện tốt công tác xây dựng, thực hiện nếp sống văn minh trong việc cưới, việc tang.</w:t>
      </w:r>
    </w:p>
    <w:p>
      <w:r>
        <w:t>- Xây dựng các chuyên trang, chuyên mục, tin, bài, phóng sự về xây dựng, thực hiện nếp sống văn minh trong việc cưới, việc tang ở cơ sở. Chú trọng nêu gương “người tốt, việc tốt”, mô hình tốt, hiệu quả, cách làm hay, sáng tạo để tuyên truyền theo phương châm “lấy cái đẹp, dẹp cái xấu”; đồng thời, phê phán tập thể, cá nhân liên quan đến việc tổ chức đám cưới, đám tang gây dư luận không tốt trong quần chúng Nhân dân.</w:t>
      </w:r>
    </w:p>
    <w:p>
      <w:r>
        <w:t>4. Sở Tài chính</w:t>
      </w:r>
    </w:p>
    <w:p>
      <w:r>
        <w:t>Tham mưu UBND tỉnh bố trí kinh phí thực hiện kế hoạch trong dự toán ngân sách hằng năm cho các cơ quan, đơn vị, địa phương thực hiện nhiệm vụ xây dựng, thực hiện nếp sống văn minh trong việc cưới, việc tang.</w:t>
      </w:r>
    </w:p>
    <w:p>
      <w:r>
        <w:t>5. Sở Nội vụ</w:t>
      </w:r>
    </w:p>
    <w:p>
      <w:r>
        <w:t>- Tham mưu UBND tỉnh văn bản chỉ đạo các sở, ngành, UBND các huyện, thành phố xem xét, bổ sung nội dung để đưa vào quy chế của các cơ quan, đơn vị từ cấp tỉnh đến cấp xã làm căn cứ thực hiện trong nhận xét, đánh giá cán bộ, công chức, viên chức phục vụ quy hoạch, bổ nhiệm, bổ nhiệm lại, giới thiệu cán bộ ứng cử, để thực hiện và chấp hành nghiêm túc việc thực hiện nếp sống văn minh trong việc cưới, việc tang theo Nghị quyết số 13 -NQ/BCSĐ ngày 05/12/2023 của Ban cán sự đảng UBND tỉnh.</w:t>
      </w:r>
    </w:p>
    <w:p>
      <w:r>
        <w:t>- Phối hợp với Sở VHTTDL tham mưu Ban Chỉ đạo Phong trào “Toàn dân đoàn kết xây dựng đời sống văn hóa” và Công tác Gia đình tỉnh ban hành hướng dẫn công tác xếp loại thi đua đối với các tập thể, cá nhân trong xây dựng, thực hiện nếp sống văn minh trong việc cưới, việc tang trên địa bàn tỉnh.</w:t>
      </w:r>
    </w:p>
    <w:p>
      <w:r>
        <w:t>6. Sở Tư pháp</w:t>
      </w:r>
    </w:p>
    <w:p>
      <w:r>
        <w:t>Tăng cường công tác tuyên truyền, phổ biến giáo dục pháp luật, lồng ghép nội dung tuyên truyền thực hiện nếp sống văn minh trong việc cưới, việc tang phù hợp với đặc điểm của từng địa phương.</w:t>
      </w:r>
    </w:p>
    <w:p>
      <w:r>
        <w:t>7. Sở Giáo dục và Đào tạo</w:t>
      </w:r>
    </w:p>
    <w:p>
      <w:r>
        <w:t>Tổ chức tuyên truyền cho cán bộ, viên chức, giáo viên, học sinh, sinh viên về xây dựng, thực hiện nếp sống văn hóa, văn minh trong việc cưới, việc tang thông qua các nội dung chương trình giáo dục. Lồng ghép nội dung xây dựng, thực hiện nếp sống văn hóa, văn minh vào phong trào do ngành tổ chức, phát động.</w:t>
      </w:r>
    </w:p>
    <w:p>
      <w:r>
        <w:t>8. Sở Tài nguyên và Môi trường</w:t>
      </w:r>
    </w:p>
    <w:p>
      <w:r>
        <w:t>Phối hợp với các sở, ngành, đoàn thể và các địa phương tuyên truyền về giữ gìn vệ sinh môi trường. Chỉ đạo triển khai thực hiện các giải pháp bảo vệ môi trường và xử lý kịp thời các hành vi vi phạm về bảo vệ môi trường nói chung, giữ gìn vệ sinh môi trường trong thực hiện việc cưới, việc tang nói riêng.</w:t>
      </w:r>
    </w:p>
    <w:p>
      <w:r>
        <w:t>9. Sở Lao động - Thương binh và Xã hội</w:t>
      </w:r>
    </w:p>
    <w:p>
      <w:r>
        <w:t>Chủ trì, hướng dẫn các địa phương tổ chức triển khai thực hiện có hiệu quả Nghị quyết số 17/2019/NQ-HĐND ngày 11/7/2019 của Hội đồng nhân dân tỉnh Bắc Giang quy định chính sách hỗ trợ chi phí hỏa táng trên địa bàn tỉnh Bắc Giang. Tăng cường công tác tuyên truyền về chính sách hỗ trợ trên để khuyến khích Nhân dân thực hiện.</w:t>
      </w:r>
    </w:p>
    <w:p>
      <w:r>
        <w:t>10. Sở Nông nghiệp và Phát triển nông thôn</w:t>
      </w:r>
    </w:p>
    <w:p>
      <w:r>
        <w:t>Chỉ đạo lồng ghép các nội dung, nhiệm vụ xây dựng nếp sống văn minh trong việc cưới, việc tang vào quá trình thực hiện Chương trình mục tiêu Quốc gia xây dựng nông thôn mới trên địa bàn tỉnh.</w:t>
      </w:r>
    </w:p>
    <w:p>
      <w:r>
        <w:t>11. Đề nghị Ủy ban Mặt trận Tổ quốc Việt Nam tỉnh, Liên đoàn Lao động tỉnh, Hội Liên hiệp Phụ nữ tỉnh, Hội Nông dân tỉnh, Tỉnh đoàn Thanh niên Cộng sản Hồ Chí Minh và các tổ chức thành viên khác</w:t>
      </w:r>
    </w:p>
    <w:p>
      <w:r>
        <w:t>Triển khai thực hiện việc xây dựng nếp sống văn minh trong việc cưới, việc tang trong hệ thống tổ chức của mình, đẩy mạnh công tác tuyên truyền trong các tổ chức thành viên và đoàn viên, hội viên. Tổ chức các hoạt động chuyên đề về xây dựng nếp sống văn hóa, văn minh trong việc cưới, việc tang phù hợp với từng đối tượng đoàn viên, hội viên; lồng ghép các nội dung xây dựng, thực hiện nếp sống văn minh trong việc cưới, việc tang vào các phong trào, cuộc vận động do tổ chức mình phát động.</w:t>
      </w:r>
    </w:p>
    <w:p>
      <w:r>
        <w:t>- Ủy ban Mặt trận Tổ quốc Việt Nam tỉnh tăng cường công tác giám sát và phản biện xã hội về thực hiện nếp sống văn minh trong việc cưới, việc tang; tuyên truyền, vận động nâng cao nhận thức, vai trò người đứng đầu, trưởng thôn, tổ dân phố, già làng, trưởng bản, người có uy tín trong cộng đồng dân cư, dòng họ… tích cực hưởng ứng xây dựng, thực hiện nếp sống văn minh trong việc cưới, việc tang.</w:t>
      </w:r>
    </w:p>
    <w:p>
      <w:r>
        <w:t>- Liên đoàn Lao động tỉnh chủ trì, phối hợp với các cơ quan, đơn vị có liên quan tổ chức đám cưới tập thể cho các đôi nam, nữ (nhất là quân nhân và công nhân lao động trong các khu, cụm công nghiệp) trên địa bàn tỉnh. Đưa nội dung thực hiện nếp sống văn minh trong việc cưới, việc tang là một trong các tiêu chí bình xét, công nhận “Cơ quan, đơn vị, doanh nghiệp đạt chuẩn văn hóa”, kiên quyết không công nhận đạt chuẩn văn hóa đối với các cơ quan, đơn vị, doanh nghiệp có cá nhân vi phạm hoặc gây dư luận không tốt trong thực hiện việc cưới, việc tang.</w:t>
      </w:r>
    </w:p>
    <w:p>
      <w:r>
        <w:t>- Tỉnh đoàn Thanh niên chỉ đạo phát động xây dựng các mô hình đám cưới điển hình văn minh, tiết kiệm trong đoàn viên, thanh niên.</w:t>
      </w:r>
    </w:p>
    <w:p>
      <w:r>
        <w:t>12. Đề nghị Ban Tuyên giáo Tỉnh ủy</w:t>
      </w:r>
    </w:p>
    <w:p>
      <w:r>
        <w:t>Định hướng công tác tuyên truyền cho các cơ quan thông tin đại chúng; phát huy vai trò của đội ngũ báo cáo viên, tuyên truyền viên các cấp trong việc tuyên truyền thực hiện các văn bản của Trung ương, của tỉnh về xây dựng, thực hiện nếp sống văn minh trong việc cưới, việc tang.</w:t>
      </w:r>
    </w:p>
    <w:p>
      <w:r>
        <w:t>13. Đề nghị Ban Dân vận Tỉnh ủy</w:t>
      </w:r>
    </w:p>
    <w:p>
      <w:r>
        <w:t>- Chỉ đạo cán bộ làm công tác dân vận các cấp tích cực tuyên truyền, vận động Nhân dân thực hiện tốt việc xây dựng, thực hiện nếp sống văn hóa, văn minh trong việc cưới, việc tang trên địa bàn tỉnh.</w:t>
      </w:r>
    </w:p>
    <w:p>
      <w:r>
        <w:t>- Phối hợp với các cơ quan, ban, ngành, Mặt trận Tổ quốc và các đoàn thể nắm tình hình tư tưởng, nguyện vọng trong Nhân dân về công tác xây dựng, thực hiện nếp sống văn minh trong việc cưới, việc tang trên địa bàn tỉnh.</w:t>
      </w:r>
    </w:p>
    <w:p>
      <w:r>
        <w:t>14. Ủy ban nhân dân cấp huyện</w:t>
      </w:r>
    </w:p>
    <w:p>
      <w:r>
        <w:t>- Xây dựng kế hoạch và chỉ đạo tổ chức triển khai thực hiện các nội dung về xây dựng, thực hiện nếp sống văn minh trong việc cưới, việc tang tại kế hoạch này đến các cơ quan, đơn vị, phường, xã, thị trấn, cán bộ và Nhân dân trên địa bàn.</w:t>
      </w:r>
    </w:p>
    <w:p>
      <w:r>
        <w:t>- Có trách nhiệm bố trí kinh phí thực hiện nhiệm vụ của kế hoạch theo phân cấp quản lý.</w:t>
      </w:r>
    </w:p>
    <w:p>
      <w:r>
        <w:t>- Tập trung chỉ đạo nâng cao chất lượng phong trào “Toàn dân đoàn kết xây dựng đời sống văn hóa”, gắn với xây dựng nếp sống văn minh trong việc cưới, việc tang; đồng thời, chỉ đạo phát huy hiệu quả và nhân rộng các mô hình, điển hình về thực hiện nếp sống văn minh trong việc cưới, việc tang trên địa bàn.</w:t>
      </w:r>
    </w:p>
    <w:p>
      <w:r>
        <w:t>- Chỉ đạo đẩy mạnh công tác tuyên truyền vận động Nhân dân thực hiện hỏa táng trong việc tang.</w:t>
      </w:r>
    </w:p>
    <w:p>
      <w:r>
        <w:t>Trên đây là Kế hoạch triển khai thực hiện Nghị quyết số 13-NQ/BCSĐ ngày 05/12/2023 của Ban cán sự đảng UBND tỉnh về xây dựng nếp sống văn minh trong việc cưới, việc tang trên địa bàn tỉnh Bắc Giang, UBND tỉnh yêu cầu các sở, ban, ngành, đoàn thể, UBND cấp huyện tập trung triển khai thực hiện và định kỳ 6 tháng (trước 10 tháng 7), 01 năm (trước 05 tháng 12) báo cáo kết quả về UBND tỉnh (qua Sở Văn hóa, Thể thao và Du lịch tổng hợp)./.</w:t>
      </w:r>
    </w:p>
    <w:p>
      <w:r>
        <w:t>Nơi nhận:</w:t>
      </w:r>
    </w:p>
    <w:p>
      <w:r>
        <w:t>- Thường trực Tỉnh ủy, TT HĐND (b/c);</w:t>
      </w:r>
    </w:p>
    <w:p>
      <w:r>
        <w:t>- Chủ tịch, các PCT UBND tỉnh;</w:t>
      </w:r>
    </w:p>
    <w:p>
      <w:r>
        <w:t>- Các sở, ban, ngành, đoàn thể của tỉnh;</w:t>
      </w:r>
    </w:p>
    <w:p>
      <w:r>
        <w:t>- Các cơ quan TW trên địa bàn tỉnh;</w:t>
      </w:r>
    </w:p>
    <w:p>
      <w:r>
        <w:t>- UBND các huyện, thành phố;</w:t>
      </w:r>
    </w:p>
    <w:p>
      <w:r>
        <w:t>- VP UBND tỉnh:</w:t>
      </w:r>
    </w:p>
    <w:p>
      <w:r>
        <w:t>+ LĐVP, các phòng, đơn vị (t/h);</w:t>
      </w:r>
    </w:p>
    <w:p>
      <w:r>
        <w:t>+ Lưu: VT, KGVX. Quân .</w:t>
      </w:r>
    </w:p>
    <w:p>
      <w:r>
        <w:t>KT. CHỦ TỊCH</w:t>
      </w:r>
    </w:p>
    <w:p>
      <w:r>
        <w:t>PHÓ CHỦ TỊCH</w:t>
      </w:r>
    </w:p>
    <w:p>
      <w:r>
        <w:t>Mai Sơn</w:t>
      </w:r>
    </w:p>
    <w:p>
      <w:r>
        <w:t>1 Chỉ thị số 27-CT/TW ngày 12/01/1998 của Bộ Chính trị (Khóa VIII) về thực hiện nếp sống văn minh trong việc cưới, việc tang, lễ hội và Kết luận số 51-KL/TW ngày 22/7/2009 của Bộ Chính trị (Khóa X) về tiếp tục thực hiện Chỉ thị số 27-CT/TW của Bộ Chính trị (Khóa VIII); Quyết định số 308/2005/QĐ-TTg ngày 25/11/2005 của Thủ tướng Chính phủ ban hành Quy chế thực hiện nếp sống văn minh trong việc cưới, việc tang và lễ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