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199/KH-UBND hỗ trợ phát triển về số lượng và chất lượng doanh nghiệp nhỏ và vừa; hỗ trợ các doanh nghiệp tạm ngừng hoạt động quay lại hoạt động năm 2025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199/KH-UBND</w:t>
      </w:r>
    </w:p>
    <w:p>
      <w:r>
        <w:t>Bà Rịa - Vũng Tàu, ngày 29 tháng 5 năm 2025</w:t>
      </w:r>
    </w:p>
    <w:p>
      <w:r>
        <w:t>KẾ HOẠCH</w:t>
      </w:r>
    </w:p>
    <w:p>
      <w:r>
        <w:t>HỖ TRỢ PHÁT TRIỂN VỀ SỐ LƯỢNG VÀ CHẤT LƯỢNG DOANH NGHIỆP NHỎ VÀ VỪA; HỖ TRỢ CÁC DOANH NGHIỆP TẠM NGỪNG HOẠT ĐỘNG QUAY LẠI HOẠT ĐỘNG NĂM 2025</w:t>
      </w:r>
    </w:p>
    <w:p>
      <w:r>
        <w:t>Triển khai Nghị quyết số 67/NQ-HĐND ngày 06/12/2024 của HĐND tỉnh về phương hướng, nhiệm vụ phát triển kinh tế - xã hội, quốc phòng - an ninh năm 2025 của tỉnh Bà Rịa - Vũng Tàu và Kế hoạch số 138/KH-UBND ngày ngày 15/3/2023 của UBND tỉnh về hỗ trợ doanh nghiệp nhỏ và vừa tỉnh Bà Rịa - Vũng Tàu giai đoạn 2023 - 2025, xét đề nghị của Sở Tài chính tại Công văn số 2652/STC-DN ngày 13 tháng 5 năm 2025 và Công văn số 2955/STC-DN ngày 20 tháng 5 năm 2025, Chủ tịch Ủy ban nhân dân tỉnh Bà Rịa - Vũng Tàu ban hành Kế hoạch Hỗ trợ phát triển về số lượng và chất lượng doanh nghiệp nhỏ và vừa năm 2025 như sau:</w:t>
      </w:r>
    </w:p>
    <w:p>
      <w:r>
        <w:t>I. MỤC ĐÍCH, YÊU CẦU</w:t>
      </w:r>
    </w:p>
    <w:p>
      <w:r>
        <w:t>1.  Phát triển nhanh, bền vững số lượng và chất lượng doanh nghiệp nhỏ và vừa trên địa bàn tỉnh.</w:t>
      </w:r>
    </w:p>
    <w:p>
      <w:r>
        <w:t>2.  Góp phần hoàn thành mục tiêu phát triển doanh nghiệp năm 2025 theo Nghị quyết số 67/NQ-HĐND ngày 06/12/2024 của HĐND tỉnh về phương hướng, nhiệm vụ phát triển kinh tế - xã hội, quốc phòng - an ninh năm 2025 của tỉnh Bà Rịa - Vũng Tàu là “ Phấn đấu tăng 10% cả về số lượng doanh nghiệp đăng ký mới và vốn đăng ký ”.</w:t>
      </w:r>
    </w:p>
    <w:p>
      <w:r>
        <w:t>3.  Cải thiện các Chỉ số thời gian gia nhập thị trường, chỉ số mức độ phát triển doanh nghiệp và vốn đăng ký tăng thêm liên quan đến chỉ số PCI, PAR INDEX, PAPI,…</w:t>
      </w:r>
    </w:p>
    <w:p>
      <w:r>
        <w:t>4.  Phân công trách nhiệm cụ thể, rõ ràng cho từng cơ quan, đơn vị gắn với công tác theo dõi, kiểm tra, giám sát nhằm phát huy tinh thần chủ động, sáng tạo của từng ngành, địa phương, bảo đảm thực hiện hiệu quả các nhiệm vụ đề ra.</w:t>
      </w:r>
    </w:p>
    <w:p>
      <w:r>
        <w:t>5.  Công tác hỗ trợ doanh nghiệp nhỏ và vừa cần bám sát các nội dung, quy định, phù hợp với định hướng phát triển kinh tế - xã hội của tỉnh; bảo đảm công khai, minh bạch về nội dung, đối tượng, trình tự, thủ tục, nguồn lực, mức hỗ trợ và kết quả thực hiện.</w:t>
      </w:r>
    </w:p>
    <w:p>
      <w:r>
        <w:t>II. CÁC NHIỆM VỤ, GIẢI PHÁP CHỦ YẾU</w:t>
      </w:r>
    </w:p>
    <w:p>
      <w:r>
        <w:t>1. Hỗ trợ tiếp cận tín dụng</w:t>
      </w:r>
    </w:p>
    <w:p>
      <w:r>
        <w:t>a) Ngân hàng Nhà nước Chi nhánh khu vực 12 tiếp tục đẩy mạnh thực hiện các nhiệm vụ sau:</w:t>
      </w:r>
    </w:p>
    <w:p>
      <w:r>
        <w:t>- Triển khai quyết liệt các chương trình, chính sách tín dụng cho doanh nghiệp theo chỉ đạo của Chính phủ, Thủ tướng Chính phủ, Ngân hàng Nhà nước Việt Nam; phối hợp với các sở, ngành, UBND các huyện, thành phố kịp thời tháo gỡ vướng mắc trong quá trình triển khai thực hiện.</w:t>
      </w:r>
    </w:p>
    <w:p>
      <w:r>
        <w:t>- Tập trung tín dụng vào các lĩnh vực sản xuất kinh doanh, lĩnh vực ưu tiên, các động lực tăng trưởng kinh tế truyền thống (tiêu dùng, đầu tư, xuất khẩu) và các động lực tăng trưởng mới (chuyển đổi số, chuyển đổi xanh, kinh tế tuần hoàn, kinh tế chia sẻ, khoa học, công nghệ và đổi mới sáng tạo,…); kiểm soát chặt chẽ tín dụng đối với lĩnh vực tiềm ẩn rủi ro, bảo đảm hoạt động tín dụng an toàn, hiệu quả.</w:t>
      </w:r>
    </w:p>
    <w:p>
      <w:r>
        <w:t>- Chỉ đạo các tổ chức tín dụng trên địa bàn tỉnh tiếp tục tiết giảm chi phí hoạt động, tăng cường ứng dụng công nghệ thông tin, đơn giản hóa thủ tục hành chính, cơ cấu, tổ chức lại bộ máy hoạt động hiệu quả hơn nữa, tăng cường trách nhiệm xã hội, sẵn sàng chia sẻ một phần lợi nhuận để giảm lãi suất cho vay nhằm hỗ trợ các doanh nghiệp nhỏ và vừa tiếp cận nguồn vốn tín dụng ngân hàng; đẩy mạnh hình thức cho vay thế chấp dựa trên tài sản hình thành trong tương lai phù hợp với quy định của pháp luật nhằm đa dạng hóa, khơi thông nguồn vốn phục vụ sản xuất kinh doanh của doanh nghiệp nhỏ và vừa.</w:t>
      </w:r>
    </w:p>
    <w:p>
      <w:r>
        <w:t>b) Hiệp hội Doanh nghiệp nhỏ và vừa tỉnh làm đầu mối chủ trì, phối hợp với các cơ quan, tổ chức, cá nhân hỗ trợ và cung cấp các dịch vụ hỗ trợ nhằm nâng cao khả năng tiếp cận tín dụng của doanh nghiệp nhỏ và vừa trên địa bàn tỉnh, phục vụ tốt cho hoạt động sản xuất kinh doanh.</w:t>
      </w:r>
    </w:p>
    <w:p>
      <w:r>
        <w:t>2. Hỗ trợ về các chính sách thuế</w:t>
      </w:r>
    </w:p>
    <w:p>
      <w:r>
        <w:t>Chi Cục thuế khu vực XV chủ trì, phối hợp với các đơn vị liên quan:</w:t>
      </w:r>
    </w:p>
    <w:p>
      <w:r>
        <w:t>- Tiếp tục triển khai thực hiện các chính sách hỗ trợ Doanh nghiệp nhỏ và vừa về chính sách thuế theo quy định của pháp luật. Hướng dẫn, hỗ trợ doanh nghiệp nhỏ và vừa thực hiện chính sách về quy định miễn lệ phí môn bài theo Nghị định số 22/2020/NĐ-CP ngày 24/02/2020 của Chính phủ về sửa đổi, bổ sung một số điều của Nghị định số 139/2016/NĐ-CP ngày 04/10/2016 của Chính phủ Quy định về lệ phí môn bài; các chính sách về miễn giảm thuế thu nhập doanh nghiệp khi chuyển đổi từ hộ kinh doanh theo Thông tư số 78/2014/TT-BTC ngày 18/6/2014 của Bộ Tài chính về hướng dẫn thi hành Nghị định số 218/2013/NĐ-CP ngày 26/12/2013 của Chính phủ Quy định chi tiết một số điều của Luật Thuế thu nhập doanh nghiệp và Luật sửa đổi, bổ sung một số điều của Luật Thuế thu nhập doanh nghiệp.</w:t>
      </w:r>
    </w:p>
    <w:p>
      <w:r>
        <w:t>- Thực hiện đơn giản hóa quy trình, thủ tục, hồ sơ hỗ trợ ưu đãi thuế, hoàn thuế giá trị gia tăng cho doanh nghiệp theo quy định;</w:t>
      </w:r>
    </w:p>
    <w:p>
      <w:r>
        <w:t>- Bảo đảm cung cấp đầy đủ thông tin liên quan đến các chính sách về thuế và thủ tục hành chính về thuế, giải pháp kịp thời những khó khăn, vướng mắc về thuế trong quá trình hoạt động sản xuất kinh doanh.</w:t>
      </w:r>
    </w:p>
    <w:p>
      <w:r>
        <w:t>3. Hỗ trợ phát triển công nghệ, khởi nghiệp sáng tạo</w:t>
      </w:r>
    </w:p>
    <w:p>
      <w:r>
        <w:t>Sở Khoa học và Công nghệ chủ trì, phối hợp với các sở, ngành, UBND các huyện, thành phố và các đơn vị liên quan tham mưu UBND tỉnh tổ chức triển khai có hiệu quả Kế hoạch hỗ trợ doanh nghiệp nhỏ và vừa khởi nghiệp sáng tạo tỉnh giai đoạn 2023 - 2025 theo Quyết định số 3641/QĐ-UBND ngày 18/12/2023 của UBND tỉnh; Kế hoạch triển khai thực hiện Chương trình hành động của Chính phủ và Kế hoạch của Ban Thường vụ Tỉnh ủy thực hiện Nghị quyết số 57-NQ/TW, ngày 22/12/2024 của Bộ Chính trị về đột phá phát triển khoa học, công nghệ, đổi mới sáng tạo và chuyển đổi số quốc gia theo Quyết định số 572/QĐ-UBND ngày 02/03/2025 của UBND tỉnh.</w:t>
      </w:r>
    </w:p>
    <w:p>
      <w:r>
        <w:t>4. Hỗ trợ chuyển đổi số</w:t>
      </w:r>
    </w:p>
    <w:p>
      <w:r>
        <w:t>a) Sở Khoa học và Công nghệ chủ trì, phối hợp với các sở, ngành, UBND các huyện, thành phố và các đơn vị liên quan:</w:t>
      </w:r>
    </w:p>
    <w:p>
      <w:r>
        <w:t>- Tham mưu UBND tỉnh tổ chức triển khai có hiệu quả Kế hoạch hỗ trợ doanh nghiệp nhỏ và vừa chuyển đổi số trên địa bàn tỉnh Bà Rịa - Vũng Tàu đến năm 2025 theo Quyết định số 37/QĐ-UBND ngày 08/01/2024 của UBND tỉnh.</w:t>
      </w:r>
    </w:p>
    <w:p>
      <w:r>
        <w:t>- Tiếp tục đẩy mạnh công tác tuyên truyền về chuyển đổi số trong sản xuất, kinh doanh và phát triển kinh tế số trên địa bàn tỉnh.</w:t>
      </w:r>
    </w:p>
    <w:p>
      <w:r>
        <w:t>b) Sở Nông nghiệp và Môi trường chủ trì, phối hợp với các sở, ngành, UBND các huyện, thành phố và các đơn vị liên quan tham mưu UBND tỉnh tiếp tục hỗ trợ doanh nghiệp nhỏ và vừa thực hiện các cơ chế, chính sách thí điểm, đặc thù, quy định mới, đột phá, cơ chế “luồng xanh” cho các dự án nông nghiệp ứng dụng công nghệ cao; hỗ trợ chuyển giao công nghệ, ứng dụng công nghệ vào sản xuất, chế biến sản phẩm nông nghiệp nhằm cải thiện năng suất, nâng cao chất lượng, giá trị sản phẩm, tăng cơ hội mở rộng thị trường, thúc đẩy xuất khẩu.</w:t>
      </w:r>
    </w:p>
    <w:p>
      <w:r>
        <w:t>5. Hỗ trợ mở rộng thị trường, hỗ trợ tham gia cụm liên kết ngành, chuỗi giá trị</w:t>
      </w:r>
    </w:p>
    <w:p>
      <w:r>
        <w:t>a) Sở Công Thương chủ trì, phối hợp với các sở, ngành, UBND các huyện, thành phố và các đơn vị liên quan tham mưu UBND tỉnh:</w:t>
      </w:r>
    </w:p>
    <w:p>
      <w:r>
        <w:t>- Triển khai Chương trình phát triển thương mại điện tử tỉnh Bà Rịa - Vũng Tàu năm 2025.</w:t>
      </w:r>
    </w:p>
    <w:p>
      <w:r>
        <w:t>- Thúc đẩy kết nối giữa nhà sản xuất và các kênh phân phối hiện đại để mở rộng tiêu thụ sản phẩm của doanh nghiệp. Triển khai có hiệu quả Chương trình xúc tiến thương mại năm 2025 tỉnh Bà Rịa - Vũng Tàu theo Quyết định số 984/QĐ-UBND ngày 11/4/2025 của UBND tỉnh.</w:t>
      </w:r>
    </w:p>
    <w:p>
      <w:r>
        <w:t>- Thường xuyên cung cấp thông tin, hỗ trợ doanh nghiệp đáp ứng các tiêu chuẩn của thị trường xuất khẩu; cập nhật, đánh giá tình hình xuất khẩu của Việt Nam để cảnh báo sớm cho các doanh nghiệp nhỏ và vừa về những mặt hàng có khả năng bị nước ngoài điều tra áp dụng biện pháp chống lẩn tránh; hỗ trợ doanh nghiệp nhỏ và vừa trong các vụ kiện chống bán phá giá.</w:t>
      </w:r>
    </w:p>
    <w:p>
      <w:r>
        <w:t>- Tiếp tục triển khai Chương trình Thương hiệu quốc gia, hỗ trợ doanh nghiệp nhỏ và vừa xây dựng, phát triển được các thương hiệu mạnh, thúc đẩy phát triển ngoại thương, xây dựng hình ảnh Việt Nam gắn với giá trị “Chất lượng - Đổi mới, Sáng tạo - Năng lực tiên phong”.</w:t>
      </w:r>
    </w:p>
    <w:p>
      <w:r>
        <w:t>- Tạo điều kiện cho các doanh nghiệp tham gia các hội chợ, kết nối cung cầu, xuất khẩu, xu hướng tiêu dùng mới.</w:t>
      </w:r>
    </w:p>
    <w:p>
      <w:r>
        <w:t>- Nghiên cứu tham mưu UBND tỉnh triển khai việc hỗ trợ doanh nghiệp nhỏ và vừa tham gia cụm liên kết ngành, chuỗi giá trị có tiềm năng trên địa bàn tỉnh theo đúng quy định của Luật Hỗ trợ Doanh nghiệp nhỏ và vừa.</w:t>
      </w:r>
    </w:p>
    <w:p>
      <w:r>
        <w:t>b) Sở Khoa học và Công nghệ chủ trì, phối hợp với các sở, ngành, UBND các huyện, thành phố và các đơn vị liên quan tham mưu UBND tỉnh triển khai có hiệu quả Kế hoạch thực hiện Quyết định số 1322/QĐ-TTg ngày 31/8/2020 của Thủ tướng Chính phủ phê duyệt Chương trình Quốc gia hỗ trợ doanh nghiệp năng cao năng suất và chất lượng sản phẩm, hàng hóa trên địa bàn tỉnh Bà Rịa- Vũng Tàu năm 2025.</w:t>
      </w:r>
    </w:p>
    <w:p>
      <w:r>
        <w:t>6. Hỗ trợ thông tin, tư vấn và pháp lý</w:t>
      </w:r>
    </w:p>
    <w:p>
      <w:r>
        <w:t>Sở Tư pháp chủ trì, phối hợp với các sở, ngành, UBND các huyện, thành phố và các đơn vị liên quan tham mưu UBND tỉnh ban hành Kế hoạch hỗ trợ pháp lý cho doanh nghiệp nhỏ và vừa trên địa bàn tỉnh Bà Rịa - Vũng Tàu năm 2025 theo Quyết định số 191/QĐ-UBND ngày 23/01/2025 của UBND tỉnh; tăng cường đổi mới công tác hỗ trợ pháp lý cho doanh nghiệp nhỏ và vừa ở vùng sâu, vùng xa, doanh nghiệp nhỏ và vừa do phụ nữ làm chủ, doanh nghiệp nhỏ và vừa kinh doanh tạo tác động xã hội.</w:t>
      </w:r>
    </w:p>
    <w:p>
      <w:r>
        <w:t>7. Hỗ trợ phát triển nguồn nhân lực</w:t>
      </w:r>
    </w:p>
    <w:p>
      <w:r>
        <w:t>a) Sở Giáo dục và Đào tạo chủ trì, phối hợp với các sở, ngành, UBND các huyện, thành phố và các đơn vị liên quan tham mưu UBND tỉnh:</w:t>
      </w:r>
    </w:p>
    <w:p>
      <w:r>
        <w:t>- Triển khai chính sách hỗ trợ đào tạo nghề đối với lao động làm việc trong các doanh nghiệp nhỏ và vừa trên địa bàn tỉnh.</w:t>
      </w:r>
    </w:p>
    <w:p>
      <w:r>
        <w:t>- Tổ chức hướng dẫn, tư vấn và vận động lao động chưa có nghề tham gia học nghề để tự tạo việc làm hoặc tham gia lao động tại các doanh nghiệp nhằm kéo giảm tỷ lệ thất nghiệp góp phần nâng cao thu nhập.</w:t>
      </w:r>
    </w:p>
    <w:p>
      <w:r>
        <w:t>b) Các sở, ngành; Trung tâm Xúc tiến Đầu tư Thương mại Du lịch tỉnh; UBND các huyện, thành phố chủ trì, phối hợp với các đơn vị liên quan thực hiện hỗ trợ tổ chức các khóa đào tạo về khởi sự kinh doanh và quản trị doanh nghiệp cho học viên của các doanh nghiệp nhỏ và vừa trên địa bàn tỉnh; các khóa đào tạo chuyên môn, nghiệp vụ.</w:t>
      </w:r>
    </w:p>
    <w:p>
      <w:r>
        <w:t>8. Hỗ trợ doanh nghiệp nhỏ và vừa chuyển đổi từ hộ kinh doanh</w:t>
      </w:r>
    </w:p>
    <w:p>
      <w:r>
        <w:t>a) Sở Tài chính:</w:t>
      </w:r>
    </w:p>
    <w:p>
      <w:r>
        <w:t>- Thực hiện tư vấn, hướng dẫn miễn phí về hồ sơ, thủ tục thành lập doanh nghiệp cho doanh nghiệp nhỏ và vừa trên địa bàn tỉnh được chuyển đổi từ hộ kinh doanh; thực hiện miễn phí đăng ký doanh nghiệp lần đầu tại cơ quan đăng ký kinh doanh, miễn phí công bố nội dung đăng ký doanh nghiệp lần đầu tại Cổng thông tin quốc gia về đăng ký doanh nghiệp đối với doanh nghiệp nhỏ và vừa trên địa bàn được chuyển đổi từ hộ kinh doanh   theo quy định tại Điều 15 và Điều 16 Nghị định 80/2021/NĐ-CP ngày 26/8/2021 của Chính phủ   Quy định chi tiết và hướng dẫn thi hành Luật Hỗ trợ Doanh nghiệp nhỏ và vừa.</w:t>
      </w:r>
    </w:p>
    <w:p>
      <w:r>
        <w:t>- Thực hiện tư vấn, hướng dẫn miễn phí về thủ tục hành chính thuế và chế độ kế toán cho doanh nghiệp nhỏ và vừa   theo quy định tại Điều 19 Nghị định 80/2021/NĐ-CP ngày 26/8/2021 của Chính phủ   Quy định chi tiết và hướng dẫn thi hành Luật Hỗ trợ Doanh nghiệp nhỏ và vừa. b) Chi cục Thuế khu vực XV:</w:t>
      </w:r>
    </w:p>
    <w:p>
      <w:r>
        <w:t>- Thực hiện miễn phí môn bài cho doanh nghiệp nhỏ và vừa   theo quy định tại Điều 18 Nghị định 80/2021/NĐ-CP ngày 26/8/2021 của Chính phủ   Quy định chi tiết và hướng dẫn thi hành Luật Hỗ trợ Doanh nghiệp nhỏ và vừa.</w:t>
      </w:r>
    </w:p>
    <w:p>
      <w:r>
        <w:t>- Hướng dẫn, giải đáp vướng mắc về các chính sách thuế cho hộ kinh doanh có nhu cầu chuyển đổi thành doanh nghiệp, tạo điều kiện thuận lợi về thủ tục tất toán thuế đối với hộ kinh doanh thực hiện thủ tục chuyển đổi thành doanh nghiệp.</w:t>
      </w:r>
    </w:p>
    <w:p>
      <w:r>
        <w:t>c) Các sở, ban, ngành thực hiện hỗ trợ doanh nghiệp nhỏ và vừa trên địa bàn tỉnh chuyển đổi từ hộ kinh doanh về việc cấp văn bản liên quan đến điều kiện đầu tư kinh doanh để tiếp tục hoạt động sản xuất kinh doanh thuộc ngành, nghề kinh doanh có điều kiện mà không thay đổi về quy mô.</w:t>
      </w:r>
    </w:p>
    <w:p>
      <w:r>
        <w:t>9. Hỗ trợ thông tin, tư vấn cho doanh nghiệp</w:t>
      </w:r>
    </w:p>
    <w:p>
      <w:r>
        <w:t>Các sở, ban, ngành và UBND các huyện, thành phố:</w:t>
      </w:r>
    </w:p>
    <w:p>
      <w:r>
        <w:t>- Tăng cường công tác tuyên truyền, hướng dẫn, triển khai thực hiện có hiệu quả các cơ chế, chính sách hỗ trợ doanh nghiệp nhỏ và vừa theo quy định của Luật Hỗ trợ doanh nghiệp nhỏ và vừa.</w:t>
      </w:r>
    </w:p>
    <w:p>
      <w:r>
        <w:t>- Thực hiện công bố trên trang thông tin điện tử của cơ quan, đơn vị mình về các thông tin kế hoạch, chương trình, hoạt động hỗ trợ doanh nghiệp nhỏ và vừa; thông tin thị trường, sản phẩm, công nghệ, khởi nghiệp sáng tạo, tham gia liên kết ngành, chuỗi giá trị và các thông tin khác phù hợp với nhu cầu của doanh nghiệp.</w:t>
      </w:r>
    </w:p>
    <w:p>
      <w:r>
        <w:t>- Thường xuyên đăng tải thông tin, tuyên truyền về các hoạt động hỗ trợ doanh nghiệp nhỏ và vừa; đồng thời, thông tin, tuyên truyền để các doanh nghiệp nhỏ và vừa chủ động tìm kiếm, truy cập thông tin trên Cổng thông tin quốc gia hỗ trợ doanh nghiệp nhỏ và vừa (www.business.gov.vn), trang thông tin điện tử của các bộ, cơ quan ngang bộ, cơ quan thuộc Chính phủ, Cổng thông tin điện tử UBND tỉnh.</w:t>
      </w:r>
    </w:p>
    <w:p>
      <w:r>
        <w:t>- Tiếp tục chủ động nắm bắt những khó khăn, vướng mắc trong quá trình hoạt động của doanh nghiệp thông qua các Hội nghị đối thoại, tiếp xúc doanh nghiệp, tiếp công dân, doanh nghiệp tại cơ quan để tham mưu UBND tỉnh xem xét, giải pháp hỗ trợ doanh nghiệp duy trì ổn định sản xuất kinh doanh.</w:t>
      </w:r>
    </w:p>
    <w:p>
      <w:r>
        <w:t>10. Hỗ trợ về thủ tục hành chính</w:t>
      </w:r>
    </w:p>
    <w:p>
      <w:r>
        <w:t>a) Sở Khoa học và Công nghệ chủ trì, phối hợp với các sở, ngành, UBND các huyện, thành phố và các đơn vị liên quan tham mưu UBND tỉnh đẩy mạnh phát triển Chính quyền điện tử, Chính quyền số để giúp doanh nghiệp tiếp cận thông tin và các dịch vụ công thuận lợi, nhanh chóng.</w:t>
      </w:r>
    </w:p>
    <w:p>
      <w:r>
        <w:t>b) Sở Nội vụ chủ trì, phối hợp với các sở, ngành, UBND các huyện, thành phố và các đơn vị liên quan tham mưu UBND tỉnh triển khai thực hiện có hiệu quả Quyết định số 3526/QĐ-UBND ngày 27/12/2024 của UBND tỉnh ban hành Kế hoạch cải cách hành chính nhà nước tỉnh Bà Rịa - Vũng Tàu năm 2025; rút ngắn thời gian giải quyết thủ tục hành chính so với thời gian quy định của các Bộ, ngành, bảo đảm ít nhất 40% trên tổng số thủ tục hành chính, trong đó thời gian rút ngắn của từng thủ tục hành chính phải giảm từ 45 - 50% thời gian giải quyết thủ tục hành chính.</w:t>
      </w:r>
    </w:p>
    <w:p>
      <w:r>
        <w:t>c) Sở Tài chính chủ trì, phối hợp với các đơn vị liên quan:</w:t>
      </w:r>
    </w:p>
    <w:p>
      <w:r>
        <w:t>- Tiếp tục duy trì tổ hỗ trợ hướng dẫn người dân, doanh nghiệp trong thực hiện thủ tục hành hành chính thông qua Tổ hướng dẫn của Phòng Đăng ký kinh doanh thông qua số điện thoại, Email, Zalo của Phòng...</w:t>
      </w:r>
    </w:p>
    <w:p>
      <w:r>
        <w:t>- Hướng dẫn về quy trình, thủ tục, thao tác, tạo tài khoản truy cập vào cổng đăng ký doanh nghiệp cho tổ chức, cá nhân có nhu cầu đăng ký kinh doanh qua mạng điện tử và giải đáp những thắc mắc có liên quan đến công tác đăng ký doanh nghiệp.</w:t>
      </w:r>
    </w:p>
    <w:p>
      <w:r>
        <w:t>- Thực hiện phương thức hậu kiểm doanh nghiệp nhỏ và vừa phù hợp, không ảnh hưởng đến hoạt động kinh doanh của doanh nghiệp.</w:t>
      </w:r>
    </w:p>
    <w:p>
      <w:r>
        <w:t>c) Các sở, ngành và UBND huyện, thành phố:</w:t>
      </w:r>
    </w:p>
    <w:p>
      <w:r>
        <w:t>- Rà soát công bố kịp thời các thủ tục hành chính liên quan đến doanh nghiệp. Niêm yết công khai, đầy đủ các thủ tục hành chính tại Trung tâm Dịch vụ phục vụ hành chính công Tỉnh và Trang thông tin điện tử của cơ quan, đơn vị để tạo thuận tiện cho cá nhân, tổ chức khi tra cứu và áp dụng thực hiện thủ tục hành chính.</w:t>
      </w:r>
    </w:p>
    <w:p>
      <w:r>
        <w:t>- Nâng cao năng lực, trình độ, đạo đức công vụ của đội ngũ cán bộ, công chức trong thực hiện thủ tục hành chính liên quan đến doanh nghiệp, kết hợp với công tác phòng chống tham nhũng, tiêu cực trong quá trình thực thi công vụ.</w:t>
      </w:r>
    </w:p>
    <w:p>
      <w:r>
        <w:t>III. TỔ CHỨC THỰC HIỆN</w:t>
      </w:r>
    </w:p>
    <w:p>
      <w:r>
        <w:t>1. Giám đốc các sở, ban, ngành; Chủ tịch Ủy ban nhân dân các huyện, thành phố; Thủ trưởng các đơn vị liên quan có trách nhiệm:</w:t>
      </w:r>
    </w:p>
    <w:p>
      <w:r>
        <w:t>- Khẩn trương tổ chức triển khai thực hiện nghiêm túc, có hiệu quả, thực chất, toàn diện các nhiệm vụ, giải pháp được giao; đồng thời phối hợp chặt chẽ với các đơn vị chủ trì thực hiện các nhiệm vụ theo Kế hoạch này.</w:t>
      </w:r>
    </w:p>
    <w:p>
      <w:r>
        <w:t>- Chủ động triển khai thực hiện các nhiệm vụ, giải pháp cụ thể của ngành, địa phương mình; kịp thời xử lý hoặc báo cáo, đề xuất cấp có thẩm quyền xử lý các vấn đề phát sinh.</w:t>
      </w:r>
    </w:p>
    <w:p>
      <w:r>
        <w:t>- Đề cao trách nhiệm người đứng đầu trong việc giám sát, tổ chức thực hiện hiệu quả các nhiệm vụ giao; chịu trách nhiệm toàn diện trước Ủy ban nhân dân tỉnh, Chủ tịch Ủy ban nhân dân tỉnh về kết quả thực hiện của cơ quan, đơn vị mình.</w:t>
      </w:r>
    </w:p>
    <w:p>
      <w:r>
        <w:t>- Trong quá trình thực hiện, kịp thời đề xuất các nội dung điều chỉnh để phù hợp với tình hình thực tiễn gửi Sở Tài chính để tổng hợp, báo cáo Ủy ban nhân dân tỉnh.</w:t>
      </w:r>
    </w:p>
    <w:p>
      <w:r>
        <w:t>- Thường xuyên theo dõi, kiểm tra, giám sát tiến độ, kết quả thực hiện nhiệm vụ được giao; tổng hợp, đánh giá tình hình thực hiện, gửi Sở Tài chính   trước ngày 25/8/2025 và ngày 30/11/2025   để tổng hợp, báo cáo Ủy ban nhân dân tỉnh.</w:t>
      </w:r>
    </w:p>
    <w:p>
      <w:r>
        <w:t>2. Sở Tài chính có trách nhiệm  theo dõi tình hình thực hiện, tham mưu Ủy ban nhân dân tỉnh chỉ đạo, xử lý kịp thời các vấn đề phát sinh, bảo đảm thực hiện có hiệu quả Kế hoạch này; tổng hợp đánh giá tình hình thực hiện Kế hoạch này báo cáo Ủy ban nhân dân tỉnh   trước ngày 10/12/2025  .</w:t>
      </w:r>
    </w:p>
    <w:p>
      <w:r>
        <w:t>3. Hiệp hội Doanh nghiệp nhỏ và vừa tỉnh Bà Rịa - Vũng Tàu  tuyên truyền nội dung Kế hoạch này đến các doanh nghiệp nhỏ và vừa trên địa bàn tỉnh; là đầu mối kết nối, tổng hợp thông tin của các doanh nghiệp thành viên gửi đến các cơ quan nhà nước để hỗ trợ, giải quyết tháo gỡ các khó khăn, vướng mắc cho doanh nghiệp.</w:t>
      </w:r>
    </w:p>
    <w:p>
      <w:r>
        <w:t>4. Đề nghị Liên đoàn Thương mại và Công nghiệp Việt Nam chi nhánh tại Vũng Tàu (VCCI)  tiếp tục làm đầu mối liên kết các doanh nghiệp nhỏ và vừa, làm cầu nối giữa cộng đồng doanh nghiệp nhỏ và vừa với các cơ quan Nhà nước trên địa bàn tỉnh để phối hợp triển khai, trao đổi thông tin, ý kiến và đề xuất các giải pháp xử lý vướng mắc, liên quan đến doanh nghiệp, môi trường kinh doanh./.</w:t>
      </w:r>
    </w:p>
    <w:p>
      <w:r>
        <w:t>Nơi nhận:</w:t>
      </w:r>
    </w:p>
    <w:p>
      <w:r>
        <w:t>- Thường trực Tỉnh ủy;</w:t>
      </w:r>
    </w:p>
    <w:p>
      <w:r>
        <w:t>- Thường trực HĐND tỉnh;</w:t>
      </w:r>
    </w:p>
    <w:p>
      <w:r>
        <w:t>- Chủ tịch và các Phó CT UBND tỉnh;</w:t>
      </w:r>
    </w:p>
    <w:p>
      <w:r>
        <w:t>- Các sở, ban, ngành;</w:t>
      </w:r>
    </w:p>
    <w:p>
      <w:r>
        <w:t>- UBND các huyện, thành phố;</w:t>
      </w:r>
    </w:p>
    <w:p>
      <w:r>
        <w:t>- Chi cục thuế khu vực XV;</w:t>
      </w:r>
    </w:p>
    <w:p>
      <w:r>
        <w:t>- NHNN CN khu vực 12;</w:t>
      </w:r>
    </w:p>
    <w:p>
      <w:r>
        <w:t>- Hiệp hội DNNVV tỉnh BR-VT;</w:t>
      </w:r>
    </w:p>
    <w:p>
      <w:r>
        <w:t>- VCCI chi nhánh tại Vũng Tàu;</w:t>
      </w:r>
    </w:p>
    <w:p>
      <w:r>
        <w:t>- Đài PTTH tỉnh;</w:t>
      </w:r>
    </w:p>
    <w:p>
      <w:r>
        <w:t>- Báo BR-VT;</w:t>
      </w:r>
    </w:p>
    <w:p>
      <w:r>
        <w:t>- Trung tâm Công báo tỉnh;</w:t>
      </w:r>
    </w:p>
    <w:p>
      <w:r>
        <w:t>- Lưu: VT, TH.</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