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2024 về tăng cường biện pháp bảo đảm trật tự, an toàn giao thông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198/KH-UBND</w:t>
      </w:r>
    </w:p>
    <w:p>
      <w:r>
        <w:t>Sơn La, ngày 23 tháng 8 năm 2024</w:t>
      </w:r>
    </w:p>
    <w:p>
      <w:r>
        <w:t>KẾ HOẠCH</w:t>
      </w:r>
    </w:p>
    <w:p>
      <w:r>
        <w:t>TĂNG CƯỜNG CÁC BIỆN PHÁP BẢO ĐẢM TRẬT TỰ, AN TOÀN GIAO THÔNG TRÊN ĐỊA BÀN TỈNH SƠN LA</w:t>
      </w:r>
    </w:p>
    <w:p>
      <w:r>
        <w:t>Thời gian vừa qua, các sở, ban, ngành, đoàn thể thuộc tỉnh và Ủy ban nhân dân các huyện, thành phố đã tích cực phối hợp với lực lượng chức năng cố gắng, nỗ lực triển khai quyết liệt các nhiệm vụ, giải pháp bảo đảm trật tự, an toàn giao thông ( viết tắt là TTATGT ), qua đó tình hình trật tự, an toàn giao thông trên địa bàn tỉnh tiếp tục được giữ vững, ổn định, tai nạn giao thông tiếp tục được kiềm chế, kéo giảm cả 3 tiêu chí so với cùng kỳ năm 2023. Tuy nhiên, tình hình vi phạm pháp luật về an toàn giao thông, nhất là vi phạm về nồng độ cồn và vi phạm trong lứa tuổi học sinh còn ở mức cao ( tính đến 31/7/2024, lực lượng chức năng đã phát hiện, xử lý 6.908 trường hợp vi phạm về nồng độ cồn (chiếm 43,87% trên tổng số các hành vi vi phạm), 540 trường hợp vi phạm trong lứa tuổi học sinh ); tai nạn giao thông đã giảm cả 3 tiêu chí song chưa bền vững; còn có các vụ tai nạn giao thông có liên quan trực tiếp đến nồng độ cồn và ma túy, liên quan đến trẻ em,… ( 02 vụ vi phạm về nồng độ cồn (chiếm 2,43%), 01 vụ điều khiển xe trong cơ thể có chất ma túy (chiếm 1,21%), 11 vụ tai nạn giao thông liên quan đến lứa tuổi học sinh (chiếm 13,41%), còn để xảy ra 03 vụ tai nạn giao thông rất nghiêm trọng (chiếm 3,15%) ).</w:t>
      </w:r>
    </w:p>
    <w:p>
      <w:r>
        <w:t>Để tiếp tục thực hiện quyết liệt, hiệu quả chỉ đạo của Đảng, Nhà nước về công tác bảo đảm trật tự, an toàn giao thông, trọng tâm là Chỉ thị số 23-CT/TW ngày 25/5/2023 của Ban Bí thư; Chỉ thị số 10/CT-TTg ngày 19/4/2023 và Chỉ thị số 31/CT-TTg ngày 21/12/2023 của Thủ tướng Chính phủ. Ủy ban nhân dân tỉnh ban hành kế hoạch tăng cường các biện pháp bảo đảm TTATGT trên địa bàn tỉnh Sơn La với những nội dung như sau:</w:t>
      </w:r>
    </w:p>
    <w:p>
      <w:r>
        <w:t>I. MỤC ĐÍCH, YÊU CẦU</w:t>
      </w:r>
    </w:p>
    <w:p>
      <w:r>
        <w:t>1.  Tạo được sự đồng thuận, thống nhất của cả hệ thống chính trị trong việc triển khai thực hiện các nhiệm vụ, giải pháp, biện pháp bảo đảm TTATGT. Nâng cao hiệu lực, hiệu quả công tác quản lý nhà nước và trách nhiệm thực thi pháp luật trong lĩnh vực bảo đảm TTATGT.</w:t>
      </w:r>
    </w:p>
    <w:p>
      <w:r>
        <w:t>2.  Chỉ đạo và tổ chức triển khai thực hiện quyết liệt, đồng bộ các nhiệm vụ, giải pháp, biện pháp bảo đảm trật tự, an toàn giao thông từ cấp tỉnh đến cơ sở và các cơ quan, đơn vị, doanh nghiệp, trường học trên địa bàn toàn tỉnh.</w:t>
      </w:r>
    </w:p>
    <w:p>
      <w:r>
        <w:t>3.  Các sở, ban, ngành, đoàn thể tỉnh và UBND các huyện, thành phố chỉ đạo cán bộ, công chức, viên chức, người lao động, chiến sĩ lực lượng vũ trang đang công tác tại đơn vị, địa phương mình gương mẫu trong việc chấp hành các quy định của pháp luật về TTATGT; tuyệt đối không điều khiển phương tiện tham gia giao thông sau khi đã sử dụng rượu, bia; không giao xe cho con, em mình hoặc người khác khi không đủ điều kiện điều khiển phương tiện tham gia giao thông; kiên quyết xử lý nghiêm theo đúng quy định của pháp luật đối với các trường hợp vi phạm; lấy tiêu chí tuân thủ, chấp hành các quy định của pháp luật về an toàn giao thông làm chỉ tiêu đánh giá, xếp loại công chức, viên chức, giáo viên, học sinh, sinh viên và người lao động vào dịp cuối năm.</w:t>
      </w:r>
    </w:p>
    <w:p>
      <w:r>
        <w:t>4.  Các cơ quan có lãnh đạo là thành viên Ban An toàn giao thông tỉnh và Ban An toàn giao thông huyện, thành phố phải nêu cao tinh thần trách nhiệm, siết chặt kỷ cương của người thực thi pháp luật về trật tự, an toàn giao thông; chủ động xây dựng kế hoạch phù hợp với điều kiện thực tiễn của đơn vị mình để triển khai thực hiện hiệu quả.</w:t>
      </w:r>
    </w:p>
    <w:p>
      <w:r>
        <w:t>5.  Đẩy mạnh, đa dạng hóa nội dung, hình thức tuyên truyền, phố biến giáo dục pháp luật về TTATGT, quán triệt nhiệm vụ bảo đảm TTATGT đến từng cán bộ, công chức, viên chức, giáo viên, học sinh và người dân, nhằm nâng cao ý thức, trách nhiệm trong tuân thủ pháp luật về TTATGT, góp phần xây dựng văn hóa giao thông an toàn, văn minh. Người đứng đầu các cơ quan, đơn vị trong phạm vi chức năng, nhiệm vụ, quyền hạn của mình phải cam kết và chịu trách nhiệm trước Chủ tịch Ủy ban nhân dân tỉnh nếu để tình hình TTATGT nói chung, vi phạm về TTATGT và tai nạn giao thông đặc biệt nghiêm trọng, tai nạn giao thông liên quan sử dụng rượu, bia và tai nạn giao thông liên quan đến lứa tuổi học sinh nói riêng diễn biến phức tạp tại địa bàn được phân công phụ trách.</w:t>
      </w:r>
    </w:p>
    <w:p>
      <w:r>
        <w:t>II. NHIỆM VỤ, GIẢI PHÁP TRỌNG TÂM</w:t>
      </w:r>
    </w:p>
    <w:p>
      <w:r>
        <w:t>1. Công tác tham mưu, chỉ đạo</w:t>
      </w:r>
    </w:p>
    <w:p>
      <w:r>
        <w:t>Tăng cường sự lãnh đạo, chỉ đạo, kiểm tra, đôn đốc việc thực hiện chủ trương của Đảng, chính sách, pháp luật của Nhà nước về bảo đảm TTATGT, trước hết là tăng cường kiểm tra, đôn đốc, kiểm đếm, đánh giá tiến độ việc triển khai thực hiện các Kế hoạch của Ủy ban nhân dân tỉnh về thực hiện Chỉ thị số 23-CT/TW ngày 25/5/2023 của Ban Bí thư về tăng cường sự lãnh đạo của Đảng đối với công tác bảo đảm trật tự, an toàn giao thông trong tình hình mới; Chỉ thị số 10/CT-TTg ngày 19/4/2023 của Thủ tướng Chính phủ về tăng cường công tác bảo đảm trật tự, an toàn giao thông đường bộ trong tình hình mới và Chỉ thị số 31/CT-TTg ngày 21/12/2023 của Thủ tướng Chính phủ về tăng cường công tác bảo đảm trật tự, an toàn giao thông cho lứa tuổi học sinh trong tình hình mới;...</w:t>
      </w:r>
    </w:p>
    <w:p>
      <w:r>
        <w:t>2. Tiếp tục đẩy mạnh công tác tuyên truyền, phổ biến, giáo dục pháp luật về TTATGT</w:t>
      </w:r>
    </w:p>
    <w:p>
      <w:r>
        <w:t>- Chỉ đạo, quán triệt toàn thể cán bộ, công chức, viên chức, chiến sĩ trong lực lượng vũ trang và người lao động trong cơ quan, đơn vị thuộc tỉnh phải gương mẫu, đi đầu trong việc chấp hành các quy định của pháp luật về TTATGT.</w:t>
      </w:r>
    </w:p>
    <w:p>
      <w:r>
        <w:t>- Phát huy mạnh mẽ vai trò của các cơ quan thông tấn, báo chí, phát thanh, truyền hình trong công tác thông tin, tuyên truyền, phổ biến pháp luật về TTATGT; huy động mạnh mẽ vai trò của Đoàn Thanh niên, Hội Phụ nữ, các cơ quan, đơn vị và các tổ chức chính trị, xã hội trong việc chủ động lựa chọn, phân công cán bộ có kinh nghiệm trong công tác tuyên truyền để tổ chức các lớp tập huấn, buổi tuyên truyền tại cơ sở, địa bàn được phân công phụ trách các quy định của pháp luật về TTATGT, kỹ năng xử lý tình huống thường gặp phải khi điều khiển phương tiện tham gia giao thông, kỹ năng lái xe an toàn, qua các lớp tập huấn, buổi tuyên truyền để hướng dẫn thực hành cho người dân và học sinh, sinh viên,…</w:t>
      </w:r>
    </w:p>
    <w:p>
      <w:r>
        <w:t>- Đẩy mạnh tuyên truyền trên các trang mạng xã hội và hạ tầng số, hướng dẫn, vận động việc lồng ghép mục tiêu bảo đảm TTATGT vào các chương trình, kế hoạch và hoạt động của cơ quan, đơn vị, các cơ sở giáo dục, nhà trường, doanh nghiệp vận tải; tiếp tục tuyên truyền sâu rộng đến cơ sở, xã, phường, thị trấn, tổ, bản, tiểu khu về cuộc vận động “ Toàn dân tham gia bảo đảm TTATGT ”.</w:t>
      </w:r>
    </w:p>
    <w:p>
      <w:r>
        <w:t>- Tăng cường tuyên truyền, vận động cán bộ, công chức, viên chức, người lao động, học sinh, sinh viên và Nhân dân tích cực sử dụng phương tiện giao thông công cộng, hạn chế sử dụng phương tiện cá nhân; tổ chức tuyên truyền cho Đội ngũ lái xe, nhân viên phục vụ, người tiếp xúc trực tiếp với hành khách về kỹ năng vận hành phương tiện an toàn, ứng xử có văn hóa với hành khách và người tham gia giao thông, đặc biệt là thực hiện các quy định của pháp luật về hoạt động vận tải trong các doanh nghiệp vận tải và với người điều khiển phương tiện thực hiện hành động “ Đã uống rượu, bia - không lái xe ”.</w:t>
      </w:r>
    </w:p>
    <w:p>
      <w:r>
        <w:t>- Tuyên truyền phải kết hợp với quản lý, giáo dục học sinh chấp hành nghiêm các quy định về bảo đảm TTATGT, đặc biệt gia đình, phụ huynh không giao xe cho học sinh điều khiển tham gia giao thông khi chưa đủ tuổi, chưa có giấy phép lái xe theo quy định; tập trung nâng cao chất lượng giáo dục, hướng dẫn kiến thức và kỹ năng điều khiển xe đạp, xe đạp điện, xe gắn máy tham gia giao thông an toàn; giáo dục ý thức tự giác chấp hành pháp luật và cho học sinh khi tham gia giao thông; tiếp tục tổ chức có hiệu quả cuộc thi, phong trào thi đua,... nhằm xây dựng một xã hội mà ở đó tất cả mọi người đều có ý thức cao trong việc tham gia giao thông.</w:t>
      </w:r>
    </w:p>
    <w:p>
      <w:r>
        <w:t>- Tổ chức các chiến dịch tuyên truyền theo chuyên đề: Phòng, chống tác hại của rượu, bia và các chất kích thích đối với lái xe; tuân thủ quy định tốc độ; đội mũ bảo hiểm; hành lang an toàn giao thông đường bộ; kiểm soát tải trọng phương tiện; điều kiện bảo đảm an toàn kỹ thuật của phương tiện…</w:t>
      </w:r>
    </w:p>
    <w:p>
      <w:r>
        <w:t>3. Công tác tổ chức giao thông</w:t>
      </w:r>
    </w:p>
    <w:p>
      <w:r>
        <w:t>- Chỉ đạo rà soát, kịp thời phát hiện các bất cập trong công tác tổ chức giao thông để kiến nghị điều chỉnh phù hợp với thực tế và lưu lượng giao thông từng thời điểm nhằm cải thiện tình hình an toàn giao thông trên địa bàn toàn tỉnh; các tổ chức phối hợp với các lực lượng Công an, Thanh tra giao thông tăng cường công tác chốt trực hướng dẫn giao thông tại các khu vực, các vị trí có mật độ giao thông cao, có nguy cơ ùn tắc giao thông ( trọng tâm là các tuyến đường quanh co, đèo dốc, trơn trượt, hạn chế tầm nhìn, khu vực cổng trường học, tập trung đông dân cư nhất là vào thời điểm thời tiết xấu, xảy ra mưa lớn, lũ quét, sạt lở đất,… ).</w:t>
      </w:r>
    </w:p>
    <w:p>
      <w:r>
        <w:t>- Tăng cường chỉ đạo, kiểm tra, đôn đốc tiến độ thi công của các chủ đầu tư, rà soát phương án tổ chức giao thông phục vụ thi công các công trình trên địa bàn tỉnh để điều chỉnh hợp lý theo tiến độ thi công của dự án để đảm bảo an toàn giao thông, giảm thiểu tình trạng ùn tắc giao thông, đặc biệt vào các dịp lễ, tết, thời gian diễn ra các sự kiện chính trị, xã hội quan trọng của đất nước và của tỉnh.</w:t>
      </w:r>
    </w:p>
    <w:p>
      <w:r>
        <w:t>- Tổ chức rà soát, triển khai các giải pháp đảm bảo giao thông khu vực cổng trường học trên các tuyến đường theo phân cấp quản lý; ưu tiên giảm tốc độ lưu thông qua khu vực trường học trên các tuyến quốc lộ, đường tỉnh, đường huyện ( trong các khung giờ phù hợp ) nhằm đảm bảo an toàn giao thông cho học sinh.</w:t>
      </w:r>
    </w:p>
    <w:p>
      <w:r>
        <w:t>4. Công tác quản lý, bảo trì kết cấu hạ tầng giao thông đường bộ</w:t>
      </w:r>
    </w:p>
    <w:p>
      <w:r>
        <w:t>- Tập trung thực hiện tốt công tác quản lý, bảo trì kết cấu hạ tầng giao thông đường bộ theo phân cấp; thường xuyên phối hợp với các cơ quan, đơn vị liên quan kiểm tra, rà soát phát hiện và kịp thời đề xuất cấp có thẩm quyền xử lý các vị trí, đoạn tuyến nguy hiểm có nguy cơ mất an toàn giao thông, các bất cập về tổ chức giao thông; kiểm tra, rà soát, kịp thời sửa chữa, điều chỉnh, bổ sung hệ thống biển báo hiệu đường bộ đảm bảo phát huy hiệu quả tác dụng; thực hiện tốt công tác quản lý, ngăn chặn, kịp thời phát hiện và phối hợp với các cơ quan liên quan xử lý các hành vi lấn chiếm, tái lấn chiếm hành lang an toàn đường bộ, trật tự lòng đường, hè phố; quản lý tốt công tác thỏa thuận cấp phép đấu nối, thi công trên đường đang khai thác theo quy định.</w:t>
      </w:r>
    </w:p>
    <w:p>
      <w:r>
        <w:t>- Đề nghị các Chủ đầu tư dự án chỉ đạo các đơn vị thi công tăng cường hướng dẫn, bảo đảm giao thông, có biện pháp khắc phục kịp thời khi xảy ra sự cố thi công, đẩy nhanh tiến độ triển khai thi công ngoài hiện trường, trả lại lòng đường phục vụ Nhân dân đi lại an toàn, thông suốt.</w:t>
      </w:r>
    </w:p>
    <w:p>
      <w:r>
        <w:t>5. Công tác quản lý vận tải bảo đảm TTATGT và phát triển vận tải hành khách công cộng</w:t>
      </w:r>
    </w:p>
    <w:p>
      <w:r>
        <w:t>Sở Giao thông vận tải chủ trì phối hợp với các cơ quan, đơn vị liên quan và Ủy ban nhân dân các huyện, thành phố:</w:t>
      </w:r>
    </w:p>
    <w:p>
      <w:r>
        <w:t>- Tiếp tục rà soát, điều chỉnh bổ sung các tuyến vận tải khách cố định, xe buýt phù hợp với kết cấu hạ tầng giao thông; tăng cường khai thác, sử dụng hệ thống dữ liệu từ thiết bị giám sát hành trình để phục vụ công tác quản lý vận tải, xử lý vi phạm; tổ chức quản lý vận tải đảm bảo TTATGT và phát triển vận tải hành khách công cộng.</w:t>
      </w:r>
    </w:p>
    <w:p>
      <w:r>
        <w:t>- Chỉ đạo, khuyến khích các đơn vị kinh doanh vận tải hành khách, hỗ trợ vận tải xây dựng, tổ chức các loại hình bán vé thông minh tạo điều kiện thuận lợi cho người dân mua vé, đi xe; thực hiện nghiêm việc kê khai, niêm yết và bán vé đúng giá niêm yết; tăng cường kiểm tra việc kê khai, niêm yết giá và bán vé đối với các đơn vị kinh doanh vận tải.</w:t>
      </w:r>
    </w:p>
    <w:p>
      <w:r>
        <w:t>- Tăng cường quản lý nhà nước đối với hoạt động vận tải hành khách và vận tải hàng hóa bằng xe ô tô; chỉ đạo giám sát các đơn vị kinh doanh vận tải tổ chức tập huấn nghiệp vụ cho lái xe, nhân viên phục vụ trên xe. Xử lý nghiêm các hành vi vi phạm trong hoạt động kinh doanh vận tải. Phối hợp xây dựng mô hình “ Doanh nghiệp kinh doanh vận tải An toàn giao thông ”.</w:t>
      </w:r>
    </w:p>
    <w:p>
      <w:r>
        <w:t>6. Nâng cao chất lượng công tác đào tạo, sát hạch, cấp giấy phép lái xe</w:t>
      </w:r>
    </w:p>
    <w:p>
      <w:r>
        <w:t>Sở Giao thông vận tải chủ trì phối hợp với các cơ quan liên quan tổ chức thực hiện các nhiệm vụ trong công tác quản lý đào tạo, sát hạch, cấp giấy phép lái xe, cụ thể:</w:t>
      </w:r>
    </w:p>
    <w:p>
      <w:r>
        <w:t>- Nâng cao chất lượng trong công tác đào tạo, sát hạch, cấp giấy phép lái xe cơ giới đường bộ; tiếp tục tăng cường công tác quản lý nhà nước, chỉ đạo, kiểm tra, hướng dẫn các cơ sở đào tạo, trung tâm sát hạch chấp hành nghiêm các quy định của pháp luật trong công tác đào tạo, sát hạch, cấp giấy phép lái xe cơ giới đường bộ; tự kiểm tra, rà soát, có biện pháp cụ thể tăng cường công tác phòng, chống tham nhũng, tiêu cực trong đào tạo, sát hạch, cấp giấy phép lái xe cơ giới đường bộ.</w:t>
      </w:r>
    </w:p>
    <w:p>
      <w:r>
        <w:t>- Tiếp tục triển khai ứng dụng công nghệ hiện đại trong công tác quản lý đào tạo, sát hạch, cấp giấy phép lái xe như: Ứng dụng công nghệ để nhận dạng và theo dõi thời gian học lý thuyết, thực hành... nhằm siết chặt kỷ cương, nâng cao chất lượng đào tạo, sát hạch, đảm bảo công khai, minh bạch.</w:t>
      </w:r>
    </w:p>
    <w:p>
      <w:r>
        <w:t>- Tăng cường chất lượng công tác thanh tra, kiểm tra đối với các hoạt động đào tạo, sát hạch và cấp giấy phép lái xe; chú trọng hình thức thanh kiểm tra đột xuất, thực hiện nghiêm kỷ luật, kỷ cương hành chính, văn hóa ứng xử và kỹ năng nghề nghiệp, ý thức trách nhiệm khi thi hành nhiệm vụ.</w:t>
      </w:r>
    </w:p>
    <w:p>
      <w:r>
        <w:t>- Thực hiện xây dựng và tích hợp dịch vụ công mức độ 4 đối với thủ tục đổi giấy phép lái xe và cấp mới giấy phép lái xe; tăng cường giải pháp tuyên truyền, khuyến khích người dân sử dụng dịch vụ công trực tuyến đối với công tác đổi giấy phép lái xe trên cổng dịch vụ công quốc gia.</w:t>
      </w:r>
    </w:p>
    <w:p>
      <w:r>
        <w:t>7. Công tác tuần tra, thanh tra, kiểm tra, kiểm soát, xử lý vi phạm pháp luật về bảo đảm TTATGT</w:t>
      </w:r>
    </w:p>
    <w:p>
      <w:r>
        <w:t>Công an tỉnh, Sở Giao thông vận tải, Ủy ban nhân dân các huyện, thành phố theo chức năng, nhiệm vụ chỉ đạo các lực lượng chức năng duy trì thường xuyên công tác tuần tra, kiểm tra, kiểm soát để phát hiện, xử lý nghiêm các hành vi vi phạm pháp luật về bảo đảm TTATGT, vệ sinh môi trường; đặc biệt là các hành vi vi phạm là nguyên nhân chính, chủ yếu dẫn đến tai nạn giao thông và ùn tắc giao thông, cụ thể:</w:t>
      </w:r>
    </w:p>
    <w:p>
      <w:r>
        <w:t>* Trên lĩnh vực giao thông đường bộ</w:t>
      </w:r>
    </w:p>
    <w:p>
      <w:r>
        <w:t>- Tăng cường công tác tuần tra, kiểm tra, kiểm soát, xử lý nghiêm người điều khiển phương tiện giao thông vi phạm quy định về tốc độ, nồng độ cồn, ma túy; không đội mũ bảo hiểm khi đi mô tô, xe gắn máy, xe đạp điện; không chấp hành hệ thống biển báo hiệu đường bộ; hành vi sử dụng điện thoại khi đang lái xe; không thắt dây an toàn khi ngồi trên xe ô tô; vi phạm quy tắc giao thông khi đi qua đường ngang; không đi đúng phần đường, làn đường; dừng đỗ phương tiện trái phép; vi phạm về tải trọng phương tiện, chở quá khổ, quá tải; vi phạm trong lĩnh vực vận tải khách, vận tải hàng hóa; không có giấy phép lái xe, chưa đủ tuổi điều khiển phương tiện theo quy định,... Cương quyết đấu tranh ngăn ngừa hành vi đua xe và tổ chức đua xe trái phép, tụ tập gây rối trật tự công cộng, trấn áp hiệu quả các hành vi chống người thi hành công vụ (nếu có); phối hợp và kiên quyết xử lý tình trạng thanh thiếu niên tụ tập gây rối trật tự công cộng, đi xe với tốc độ cao, lạng lách, đánh võng, không đội mũ bảo hiểm, chở quá số người quy định, dàn hàng ngang, có biểu hiện càn quấy giao thông, đua xe trái phép,.... Đề xuất xử lý trách nhiệm hình sự đối với các trường hợp giao phương tiện cho người không đủ điều kiện điều khiển phương tiện tham gia giao thông gây tai nạn giao thông có hậu quả nghiêm trọng trở lên.</w:t>
      </w:r>
    </w:p>
    <w:p>
      <w:r>
        <w:t>- Chủ động khai thác, sử dụng dữ liệu từ thiết bị giám sát hành trình của xe ô tô để kiểm tra, xử lý đối với các trường hợp vi phạm, tập trung kiểm soát, kiểm tra, xử lý người điều khiển xe ô tô khách, ô tô chở hàng hóa... Đối với các phương tiện chở khách, tập trung kiểm soát ngay tại nơi xuất phát, kiên quyết không cho xuất bến các phương tiện không bảo đảm an toàn vận tải hành khách, các lái xe vi phạm về nồng độ cồn, ma túy; xử lý nghiêm các trường hợp xe chạy vòng vo đón, trả khách, xe chạy sai hành trình vận tải; dừng, đỗ, đón trả khách không đúng nơi quy định; chở hàng trong khoang chở khách; thu tiền không trao vé cho hành khách; gian lận cước vận tải dưới mọi hình thức; xe hợp đồng không có hợp đồng vận chuyển,... Đối với xe chở hàng hóa, vật liệu xây dựng, tổ chức kiểm soát tải trọng phương tiện ngay từ đầu nguồn, kho, bãi, mỏ vật liệu…</w:t>
      </w:r>
    </w:p>
    <w:p>
      <w:r>
        <w:t>- Đẩy mạnh xử lý vi phạm về tốc độ, thời gian làm việc của lái xe thông qua dữ liệu từ thiết bị giám sát hành trình ( GPS ); nâng cao hiệu quả công tác xử lý vi phạm qua hệ thống camera giám sát giao thông ( nếu có ).</w:t>
      </w:r>
    </w:p>
    <w:p>
      <w:r>
        <w:t>- Kiểm tra, xử lý và ngăn chặn không để xảy ra tình trạng tăng giá vé vận tải khách trái quy định; bảo đảm an toàn, thuận lợi cho hành khách, hạn chế tối đa hiện tượng ùn ứ khách tại bến xe, nhất là trong các dịp lễ, tết.</w:t>
      </w:r>
    </w:p>
    <w:p>
      <w:r>
        <w:t>- Tăng cường kiểm tra, kiểm soát, giải tỏa lấn chiếm hè phố, lòng đường, hành lang an toàn giao thông, không kinh doanh buôn bán, các chợ “ cóc ”, chợ tạm, treo biển quảng cáo, làm mái che, mái vẩy ảnh hưởng đến TTATGT.</w:t>
      </w:r>
    </w:p>
    <w:p>
      <w:r>
        <w:t>- Bố trí đầy đủ lực lượng phối hợp tổ chức tuần tra, kiểm soát cơ động kết hợp với sử dụng các phương tiện, thiết bị kỹ thuật nghiệp vụ và hệ thống giám sát, phát hiện xử lý nghiêm các hành vi vi phạm về tốc độ, đi không đúng phần đường, làn đường, dừng, đỗ đón, trả khách không đúng quy định,...</w:t>
      </w:r>
    </w:p>
    <w:p>
      <w:r>
        <w:t>* Trên lĩnh vực giao thông đường thủy nội địa</w:t>
      </w:r>
    </w:p>
    <w:p>
      <w:r>
        <w:t>- Sở Giao thông vận tải chủ trì, phối hợp với cơ quan liên quan, tập trung thực hiện nhiệm vụ trọng tâm sau:</w:t>
      </w:r>
    </w:p>
    <w:p>
      <w:r>
        <w:t>+ Phối hợp chặt chẽ, đồng bộ giữa các lực lượng với các sở, ban, ngành, cơ quan, đơn vị có liên quan và Ủy ban nhân dân các huyện, thành phố trong quá trình chỉ đạo và tổ chức triển khai thực hiện công tác kiểm tra, xử lý vi phạm trong hoạt động đường thủy nội địa trên địa bàn tỉnh.</w:t>
      </w:r>
    </w:p>
    <w:p>
      <w:r>
        <w:t>+ Chỉ đạo các lực lượng phối hợp với các lực lượng chức năng triển khai đồng bộ các giải pháp, biện pháp để thực hiện tốt công tác bảo đảm TTATGT các tuyến đường thủy nội địa trên địa bàn tỉnh; hoạt động phối hợp phải thiết thực, đồng bộ, hiệu quả, tránh phô trương, hình thức; khi thi hành công vụ phải thực hiện đúng chức năng, nhiệm vụ, quyền hạn, quy trình, chế độ công tác của từng lực lượng; nâng cao ý thức trách nhiệm, kỷ cương của người thực thi công vụ; nghiêm cấm việc tiếp tay, sách nhiễu, gây phiền hà cho chủ phương tiện và người điều khiển phương tiện. Kịp thời phát hiện, ngăn chặn và xử lý nghiêm, đúng quy định của pháp luật trường hợp vi phạm về TTATGT đường thủy nội địa, tập trung vào các nội dung vi phạm như: phương tiện chở quá tải, chở quá số người quy định, không đảm bảo tiêu chuẩn chất lượng an toàn kỹ thuật, không đăng ký, không đăng kiểm, không trang bị dụng cụ cứu sinh; thuyền viên, người lái phương tiện thủy không có giấy chứng nhận khả năng chuyên môn, vi phạm quy tắc giao thông; đặc biệt xử lý nghiêm các phương tiện thủy vi phạm quy định về chở khách qua ngang sông, dọc sông, chở khách ở khu vực vùng lòng hồ thủy điện Sơn La và vùng lòng hồ thủy điện Hòa bình thuộc địa phận tỉnh Sơn la trong các dịp lễ, tết, mùa du lịch...</w:t>
      </w:r>
    </w:p>
    <w:p>
      <w:r>
        <w:t>+ Tuyên truyền, vận động, phổ biến, hướng dẫn pháp luật về Luật Giao thông đường thủy nội địa cho các tổ chức, cá nhân tham gia các hoạt động trên các tuyến đường thủy nội địa; tăng cường quản lý hoạt động vận tải hành khách, phục vụ Nhân dân đi lại trên tuyến đường thủy an toàn; phối hợp với lực lượng chức năng kiểm tra, xử lý nghiêm các vi phạm của tàu, thuyền kinh doanh vận tải, chở khách du lịch trên địa bàn và phương tiện chở học sinh.</w:t>
      </w:r>
    </w:p>
    <w:p>
      <w:r>
        <w:t>- Công an tỉnh, Sở Giao thông vận tải, Ủy ban nhân dân các huyện, thành phố chỉ đạo các lực lượng chức năng chủ động nắm tình hình địa bàn, kịp thời phát hiện, phối hợp đấu tranh, xử lý nghiêm các hoạt động khai thác tài nguyên, khoáng sản, cát, sỏi lòng sông không đúng quy định và các hoạt động du lịch gây mất TTATGT đường thủy nội địa; đồng thời. tăng cường đảm bảo giao thông thông suốt, kịp thời khi có sạt sở, nguy cơ sạt lở mùa mưa lũ,…</w:t>
      </w:r>
    </w:p>
    <w:p>
      <w:r>
        <w:t>8. Công tác chỉ huy, điều khiển, hướng dẫn, phân luồng bảo đảm TTATGT</w:t>
      </w:r>
    </w:p>
    <w:p>
      <w:r>
        <w:t>- Theo chức năng, nhiệm vụ của từng cơ quan, đơn vị, của từng địa phương, từng lĩnh vực được phân công trách nhiệm tổ chức thực hiện các nhiệm liên quan: Huy động tối đa các lực lượng chức năng phối hợp với công an xã, phường, thị trấn, bảo vệ dân phố, dân phòng, thanh niên tình nguyện,... tăng cường hướng dẫn, phân luồng, bảo đảm TTATGT, nhất là những khu vực, địa điểm có nguy cơ cao xảy ra tai nạn, sự cố trên các tuyến giao thông đường bộ, trọng tâm là các tuyến đường quanh co, đèo dốc, trơn trượt, hạn chế tầm nhìn, khu vực cổng trường học, tập trung đông dân cư, nhất là vào những lúc thời tiết xấu, xảy ra mưa lớn, lũ quét, sạt lở đất, các khung giờ cao điểm trong dịp lễ, tết và thời gian diễn ra các sự kiện chính trị, kinh tế, văn hóa, thể thao quan trọng của đất nước và của tỉnh diễn ra trên địa bàn tỉnh.</w:t>
      </w:r>
    </w:p>
    <w:p>
      <w:r>
        <w:t>- Ủy ban nhân dân huyện, thành phố chỉ đạo các xã, phường, thị trấn, các cơ sở giáo dục, trường học, chủ động bố trí lực lượng hướng dẫn, phân luồng, chống ùn tắc giao thông tại cổng trường, bến xe, khu vui chơi, giải trí, lễ hội và các nút giao thông chưa có đèn tín hiệu giao thông.</w:t>
      </w:r>
    </w:p>
    <w:p>
      <w:r>
        <w:t>- Yêu cầu các Chủ đầu tư dự án đang thi công trên đường bộ đang khai thác chỉ đạo các đơn vị thi công bố trí đầy đủ hệ thống bảo đảm an toàn giao thông như: Biển báo, rào chắn, đèn cảnh báo, đèn chiếu sáng vào ban đêm,... trong suốt thời gian thi công; tăng cường hướng dẫn, bảo đảm giao thông, có biện pháp khắc phục kịp thời khi xảy ra sự cố thi công, đẩy nhanh tiến độ triển khai thi công ngoài hiện trường, trả lại lòng đường phục vụ Nhân dân đi lại an toàn; đồng thời phối hợp chặt chẽ với các lực lượng chức năng trong quá trình thi công để thống nhất phương án phân luồng, tổ chức giao thông đảm bảo giao thông an toàn, thông suốt. Chủ đầu tư các công trình chịu trách nhiệm trước pháp luật và Ủy ban nhân dân tỉnh khi để xảy ra tai nạn giao thông, ùn tắc giao thông tại các vị trí thi công công trình do nguyên nhân hạ tầng.</w:t>
      </w:r>
    </w:p>
    <w:p>
      <w:r>
        <w:t>III. PHÂN CÔNG TRÁCH NHIỆM</w:t>
      </w:r>
    </w:p>
    <w:p>
      <w:r>
        <w:t>1. Công an tỉnh</w:t>
      </w:r>
    </w:p>
    <w:p>
      <w:r>
        <w:t>- Chỉ đạo lực lượng Cảnh sát giao thông, lực lượng Công an ở cơ sở chủ động phối hợp với đơn vị liên quan để thực hiện công tác tuyên truyền, phổ biến, giáo dục pháp luật về TTATGT cho người dân ngay từ cơ sở; giao chỉ tiêu và thường xuyên kiểm đếm kết quả thực hiện của các đơn vị. Phối hợp với đơn vị liên quan nghiên cứu xây dựng thí điểm mô hình  “  Doanh nghiệp kinh doanh vận tải An toàn giao thông ”, triển khai nhân rộng trên địa bàn toàn tỉnh nếu mô hình hoạt động hiệu quả.</w:t>
      </w:r>
    </w:p>
    <w:p>
      <w:r>
        <w:t>- Xây dựng Kế hoạch cao điểm chỉ đạo lực lượng Cảnh sát giao thông phối hợp với lực lượng chức năng tăng cường công tác tuần tra, kiểm soát, xử lý vi phạm pháp luật về TTATGT đường bộ, đường thủy nội địa, tập trung vào các hành vi vi phạm là nguyên nhân chính, chủ yếu dẫn đến tai nạn giao thông đặc biệt là hành vi lái xe vi phạm nồng độ cồn, ma túy; chạy quá tốc độ; chở hàng quá khổ, quá tải; vi phạm quy tắc giao thông khi đi qua đường ngang; không đi đúng phần đường, làn đường; tránh, vượt sai quy định; dừng đỗ phương tiện trái phép; phương tiện chở quá vạch dấu mớn nước an toàn;… trong đó, quyết liệt xử lý tình trạng thanh thiếu niên tụ tập gây rối trật tự công cộng, đi xe với tốc độ cao, lạng lách, đánh võng, không đội mũ bảo hiểm, chở quá số người quy định, dàn hàng ngang, có biểu hiện càn quấy giao thông, đua xe trái phép,.... Đề nghị truy tố theo quy định của pháp luật để xử lý trách nhiệm hình sự đối với các trường hợp giao phương tiện cho người không đủ điều kiện điều khiển phương tiện tham gia giao thông gây tai nạn giao thông có hậu quả nghiêm trọng trở lên.</w:t>
      </w:r>
    </w:p>
    <w:p>
      <w:r>
        <w:t>+ Thông qua công tác tuần tra, kiểm soát và xử lý vi phạm, ghi nhận các trường hợp là cán bộ, công chức, viên chức, sỹ quan, chiến sỹ, người lao động, học sinh, sinh viên trong các cơ quan, đơn vị, trường học trên địa bàn toàn tỉnh vi phạm về TTATGT, đặc biệt quy định về nồng độ cồn khi điều khiển phương tiện, thông báo đến cơ quan, đơn vị chủ quản của người vi phạm để xử lý theo thẩm quyền. Đồng thời, có văn bản gửi Sở Nội vụ, Sở Giáo dục và Đào tạo, các trường học để theo dõi, đôn đốc việc xử lý cán bộ, công chức, viên chức, người lao động, học sinh, sinh viên vi phạm; tổ chức triển khai thực hiện có hiệu quả Kế hoạch thực hiện Chỉ thị số 10/CT-TTg ngày 19/4/2023 của Thủ tướng Chính phủ về tăng cường công tác bảo đảm TTATGT đường bộ trong tình hình mới và Kế hoạch thực hiện Chỉ thị số 31/CT-TTg ngày 21/12/2023 của Thủ tướng Chính phủ về tăng cường công tác bảo đảm TTATGT cho lứa tuổi học sinh trong tình hình mới, nhất là việc tăng cường kiểm tra và kiên quyết xử lý triệt để các vi phạm TTATGT đối với đối tượng là học sinh, sinh viên.</w:t>
      </w:r>
    </w:p>
    <w:p>
      <w:r>
        <w:t>+ Chỉ đạo thành lập Tổ công tác đặc biệt kiểm tra vi phạm của học sinh trên địa bàn toàn tỉnh, thống kê kết quả tuần tra, kiểm soát, xử lý vi phạm báo cáo bằng văn bản gửi Chủ tịch Ủy ban nhân dân tỉnh để xem xét trách nhiệm của Ủy ban nhân dân các cấp và các đơn vị có liên quan trong việc buông lỏng quản lý, không thực hiện nghiêm Chỉ thị số 31/CT-TTg ngày 21/12/2023 của Thủ tướng Chính phủ.</w:t>
      </w:r>
    </w:p>
    <w:p>
      <w:r>
        <w:t>- Phối hợp với Sở Giao thông vận tải và các đơn vị liên quan tổ chức thường xuyên kiểm tra, rà soát phát hiện bất cập về tổ chức giao thông, điểm đen, điểm tiềm ẩn gây mất an toàn giao thông để kịp thời đề xuất các giải pháp xử lý theo quy định.</w:t>
      </w:r>
    </w:p>
    <w:p>
      <w:r>
        <w:t>- Phối hợp với Ủy ban nhân dân các huyện, thành phố tiếp tục đề xuất đầu tư lắp đặt và kết nối hệ thống camera hỗ trợ xử phạt vi phạm giao thông và bảo đảm an ninh trật tự; tăng cường xử lý vi phạm thông qua dữ liệu thu được từ thiết bị kỹ thuật chuyên dụng ( xử phạt nguội ) thay cho phương thức xử lý trực tiếp để nâng cao ý thức tự giác của người tham gia giao thông và ngăn ngừa tiêu cực trong tuần tra và xử lý vi phạm.</w:t>
      </w:r>
    </w:p>
    <w:p>
      <w:r>
        <w:t>- Đối với các vụ tai nạn giao thông gây hậu quả đặc biệt nghiêm trọng ( nếu có ) trên địa bàn tỉnh, tập trung tham mưu với UBND tỉnh đánh giá nguyên nhân, triển khai ngay các giải pháp khắc phục bất cập, rút kinh nghiệm và xem xét cá thể hóa, xử lý trách nhiệm của các tập thể, cá nhân liên quan.</w:t>
      </w:r>
    </w:p>
    <w:p>
      <w:r>
        <w:t>2. Sở Giao thông vận tải</w:t>
      </w:r>
    </w:p>
    <w:p>
      <w:r>
        <w:t>- Theo chức năng, nhiệm vụ tham mưu triển khai thực hiện hiệu quả Chỉ thị số 23/CT-TTg ngày 26/7/2024 của Thủ tướng Chính phủ về tăng cường công tác bảo đảm TTATGT đối với hoạt động kinh doanh vận tải đường bộ trong tình hình mới; đồng thời, tăng cường công tác thanh tra, kiểm tra, xử lý nghiêm các vi phạm về TTATGT trong lĩnh vực quản lý.</w:t>
      </w:r>
    </w:p>
    <w:p>
      <w:r>
        <w:t>- Tham mưu, thực hiện việc xử lý, khắc phục các “ điểm đen ”, điểm tiềm ẩn nguy cơ mất an toàn giao thông và các bất hợp lý về tổ chức giao thông trên các tuyến đường được giao quản lý, hạn chế thấp nhất các vụ tai nạn giao thông xảy ra do kết cấu hạ tầng giao thông.</w:t>
      </w:r>
    </w:p>
    <w:p>
      <w:r>
        <w:t>- Tổ chức rà soát, thống kê các đơn vị kinh doanh vận tải trên địa bàn tỉnh, chú trọng các đơn vị kinh doanh vận tải hành khách, đặc biệt là các đơn vị thực hiện các hợp đồng vận chuyển, đưa đón học sinh; tổ chức rà soát các vị trí có nguy cơ mất an toàn giao thông, các bất cập về tổ chức giao thông tại khu vực cổng trường học trên tuyến đường được giao quản lý để có biện pháp bảo đảm an toàn theo quy định của pháp luật. Phối hợp với Công an tỉnh, Sở Giáo dục và Đào tạo, các Trường học có hợp đồng đưa đón học sinh để kiểm tra điều kiện phương tiện và người điều khiển phương tiện, để kịp thời phát hiện và xử lý các đơn vị kinh doanh vận tải vi phạm; phối hợp với Công an tỉnh nghiên cứu, lựa chọn đối tượng để xây dựng mô hình “ Doanh nghiệp kinh doanh vận tải An toàn giao thông ”.</w:t>
      </w:r>
    </w:p>
    <w:p>
      <w:r>
        <w:t>- Phối hợp với chính quyền địa phương ( cấp huyện, cấp xã ), lực lượng Cảnh sát giao thông và lực lượng Công an ở cơ sở để rà soát, kiểm đếm, tổ chức tuyên truyền hướng dẫn các nội quy về vận chuyển hành khách trên các tuyến Sông đà thuộc địa bàn tỉnh đặc biệt là các phương tiện đưa đón học sinh trên sông về việc mặc áo phao khi di chuyển. Các phương tiện phải đảm bảo về an toàn kỹ thuật, không được chở quá số người quy định, người điều khiển phải đủ điều kiện theo quy định của pháp luật,...</w:t>
      </w:r>
    </w:p>
    <w:p>
      <w:r>
        <w:t>- Tham mưu và tổ chức thực hiện tốt công tác quản lý hành lang an toàn giao thông đường bộ theo phân cấp; phối hợp với các cơ quan, đơn vị liên quan và chính quyền địa phương xử lý nghiêm các trường hợp cố tình vi phạm ( nếu có ).</w:t>
      </w:r>
    </w:p>
    <w:p>
      <w:r>
        <w:t>- Phối hợp với các cơ quan thông tấn, báo chí trong công tác tuyên truyền, phổ biến pháp luật về an toàn giao thông, tuyên truyền phòng, chống tai nạn thương tích khi tham gia giao thông; thông tin kịp thời phương án tổ chức giao thông để Nhân dân chủ động lựa chọn lộ trình di chuyển phù hợp.</w:t>
      </w:r>
    </w:p>
    <w:p>
      <w:r>
        <w:t>3. Bộ Chỉ huy Quân sự tỉnh, Bộ Chỉ huy Bộ đội Biên phòng tỉnh</w:t>
      </w:r>
    </w:p>
    <w:p>
      <w:r>
        <w:t>- Chỉ đạo các phòng, ban, đơn vị quân đội trên địa bàn tỉnh triển khai các hoạt động bảo đảm TTATGT phù hợp với điều kiện cụ thể nhằm tuyên truyền, thực hiện tốt pháp luật về TTATGT.</w:t>
      </w:r>
    </w:p>
    <w:p>
      <w:r>
        <w:t>- Tổ chức, quản lý tốt công tác kiểm tra và có hình thức xử lý nghiêm đối với các trường hợp sỹ quan, chiến sỹ, quân nhân vi phạm các quy định pháp luật về TTATGT.</w:t>
      </w:r>
    </w:p>
    <w:p>
      <w:r>
        <w:t>4. Sở Giáo dục và Đào tạo</w:t>
      </w:r>
    </w:p>
    <w:p>
      <w:r>
        <w:t>- Chủ động thực hiện các nội dung tại kế hoạch của Ủy ban nhân dân tỉnh về thực hiện Chỉ thị số 31/CT-TTg ngày 21/12/2023 của Thủ tướng Chính phủ về tăng cường công tác bảo đảm TTATGT cho lứa tuổi học sinh trong tình hình mới; phối hợp với các lực lượng chức năng, chính quyền địa phương triển khai các giải pháp đảm bảo an toàn giao thông tại khu vực trường học.</w:t>
      </w:r>
    </w:p>
    <w:p>
      <w:r>
        <w:t>- Chỉ đạo các trường học, cơ sở giáo dục triển khai hiệu quả chương trình giảng dạy an toàn giao thông do Bộ Giáo dục và Đào tạo ban hành; triển khai nghiêm túc có hiệu quả công tác giáo dục an toàn giao thông cho học sinh phổ thông trên địa bàn toàn tỉnh; phối hợp với lực lượng Cảnh sát giao thông, lực lượng Công an ở cơ sở và các cơ quan, đơn vị liên quan tăng cường tổ chức tuyên truyền và chú trọng hướng dẫn học sinh, sinh viên kỹ năng tham gia giao thông an toàn, như: kỹ năng đi bộ an toàn, kỹ năng điều khiển xe đạp điện an toàn, kỹ năng điều khiển xe gắn máy ( khi đủ tuổi theo quy định ) tham gia giao thông an toàn, kỹ năng đi bộ sang đường an toàn, quy tắc giao thông tại nơi giao cắt, kỹ năng tham gia giao thông đường thủy,... Phát động học sinh, sinh viên ứng xử có văn hoá khi tham gia giao thông, gồm: Tự giác chấp hành pháp luật về trật tự, an toàn giao thông; chủ động nhường đường; thân thiện với người đồng hành; không điều khiển phương tiện khi đã uống rượu, bia; đội mũ bảo hiểm đạt chuẩn khi tham gia giao thông; sử dụng còi, đèn chiếu sáng phù hợp; sẵn sàng giúp đỡ người bị tai nạn giao thông; mặc áo phao khi đi thuyền,...</w:t>
      </w:r>
    </w:p>
    <w:p>
      <w:r>
        <w:t>- Phối hợp với các cơ quan liên quan tổ chức, phát động các cuộc thi tìm hiểu pháp luật về TTATGT, lái xe mô tô an toàn… cho học sinh, sinh viên. Biên tập, thẩm định và in ấn các tài liệu phổ biến, tuyên truyền về giáo dục về trật tự an toàn giao thông phù hợp với từng cấp học, bậc học.</w:t>
      </w:r>
    </w:p>
    <w:p>
      <w:r>
        <w:t>- Chỉ đạo các trường học, cơ sở giáo dục quản lý chặt chẽ học sinh trong việc chấp hành pháp luật về TTATGT, tổ chức cho học sinh ký cam kết không điều khiển phương tiện đến trường khi không đủ các điều kiện trước thời điểm năm học mới, kiên quyết không để tình trạng học sinh không đủ tuổi điều khiển phương tiện tham gia giao thông; duy trì thường xuyên mối quan hệ phối hợp nhà trường, lực lượng chức năng và gia đình học sinh trong việc quản lý, giáo dục học sinh thực hiện nghiêm các quy định về bảo đảm TTATGT, cần chú trọng các nội dung: Tổ chức ký cam kết gia đình không giao xe mô tô cho học sinh điều khiển khi chưa đủ tuổi, chưa có giấy phép lái xe; đội mũ bảo hiểm đạt tiêu chuẩn khi đi mô tô, xe gắn máy, xe đạp điện; không sử dụng điện thoại di động và thiết bị âm thanh ( trừ thiết bị trợ thính ) khi đang điều khiển phương tiện tham gia giao thông; điều khiển phương tiện đi đúng phần đường, làn đường quy định, không chuyển hướng bất ngờ, không vượt đèn đỏ,... Hiệu trưởng các trường phải có biện pháp xử lý thích hợp đối với học sinh, sinh viên vi phạm pháp luật về TTATGT; cán bộ quản lý, giáo viên nghiêm túc thực hiện “ Đã uống rượu, bia không lái xe ”.</w:t>
      </w:r>
    </w:p>
    <w:p>
      <w:r>
        <w:t>- Chỉ đạo cán bộ quản lý nhà trường, cơ sở giáo dục thuộc ngành quản lý khi nhận được thông tin trao đổi về tình trạng lái xe đưa đón học sinh vi phạm các quy định của pháp luật về TTATGT phải có biện pháp giáo dục, nhắc nhở, không để tái phạm, đồng thời phối hợp với đơn vị quản lý trao đổi thông tin để cùng quản lý.</w:t>
      </w:r>
    </w:p>
    <w:p>
      <w:r>
        <w:t>- Chỉ đạo các trường quản lý chặt chẽ hoạt động vận chuyển đưa đón học sinh bằng xe ô tô trên địa bàn. Giám đốc Sở Giáo dục và Đào tạo chịu trách nhiệm trước Chủ tịch Ủy ban nhân dân tỉnh trong việc đảm bảo an toàn cho học sinh khi nhà trường sử dụng dịch vụ đưa đón học sinh bằng xe ô tô.</w:t>
      </w:r>
    </w:p>
    <w:p>
      <w:r>
        <w:t>5. Sở Tư pháp</w:t>
      </w:r>
    </w:p>
    <w:p>
      <w:r>
        <w:t>- Tham mưu với UBND tỉnh, Hội đồng phối hợp phổ biến, giáo dục pháp luật tỉnh chỉ đạo tăng cường tuyên truyền, phổ biến, giáo dục pháp luật về TTATGT bằng hình thức phù hợp; chỉ đạo đẩy mạnh tuyên truyền, phổ biến, giáo dục pháp luật về TTATGT trên Trang Thông tin điện tử phổ biến, giáo dục pháp luật tỉnh.</w:t>
      </w:r>
    </w:p>
    <w:p>
      <w:r>
        <w:t>- Tham mưu, chỉ đạo Hội đồng phối hợp phổ biến, giáo dục pháp luật huyện, thành phố đẩy mạnh công tác tuyên truyền, phổ biến, giáo dục pháp luật về TTATGT đến các tầng lớp Nhân dân trên địa bàn, góp phần giảm thiểu tai nạn giao thông, đưa văn hóa giao thông vào cuộc sống.</w:t>
      </w:r>
    </w:p>
    <w:p>
      <w:r>
        <w:t>6. Sở Nội vụ:  Phối hợp với các đơn vị liên quan quản lý, xử lý theo thẩm quyền đối với cán bộ, công chức, viên chức, người lao động trong cơ quan, đơn vị vi phạm các quy định về TTATGT; đặc biệt là vi phạm nồng độ cồn khi điều khiển phương tiện giao thông.</w:t>
      </w:r>
    </w:p>
    <w:p>
      <w:r>
        <w:t>7. Sở Tài chính:  Tham mưu với Ủy ban nhân dân tỉnh cân đối, bố trí nguồn kinh phí chi thường xuyên ngân sách nhà nước tỉnh để đảm bảo kinh phí thực hiện các nhiệm vụ bảo đảm TTATGT cho các đơn vị, trên cơ sở khả năng cân đối ngân sách và tiến độ triển khai thực hiện nhiệm vụ.</w:t>
      </w:r>
    </w:p>
    <w:p>
      <w:r>
        <w:t>8. Sở Kế hoạch và Đầu tư:  Tham mưu với Ủy ban nhân dân tỉnh cân đối, bố trí nguồn vốn để đầu tư phát triển các công trình giao thông trọng điểm và giải quyết kịp thời các thủ tục đầu tư xây dựng công trình giao thông có tính chất kết nối theo đúng quy định của pháp luật.</w:t>
      </w:r>
    </w:p>
    <w:p>
      <w:r>
        <w:t>9. Sở Thông tin và Truyền thông:  Chủ trì, phối hợp với các cơ quan liên quan chỉ đạo, hướng dẫn các cơ quan thông tấn, báo chí trên địa bàn tỉnh, hệ thống thông tin cơ sở đẩy mạnh công tác tuyên truyền, phổ biến pháp luật về TTATGT theo chủ đề “ Thượng tôn pháp luật để xây dựng văn hóa giao thông an toàn ” đến các tầng lớp Nhân dân; trong đó, tăng cường xây dựng, ưu tiên thời lượng để đăng, phát các phóng sự, tin, bài tuyên truyền phổ biến pháp luật về TTATGT cho đối tượng là thanh niên, học sinh, sinh viên và đồng bào các dân tộc vùng sâu, vùng xa ( tăng cường biên tập các tin, bài tuyên truyền bằng tiếng dân tộc thiểu số ).</w:t>
      </w:r>
    </w:p>
    <w:p>
      <w:r>
        <w:t>10. Sở Văn hóa Thể thao và Du lịch:  Chỉ đạo lồng ghép tuyên truyền trong các hoạt động văn hóa, thể thao và du lịch gắn với tuyên truyền bảo đảm TTATGT phù hợp, hiệu quả.</w:t>
      </w:r>
    </w:p>
    <w:p>
      <w:r>
        <w:t>11. Đài Phát thanh - Truyền hình tỉnh:  Tăng thời lượng đăng, phát các phóng sự, tin, bài chuyên đề về công tác bảo đảm TTATGT, tập trung vào tình hình vi phạm của đối tượng là thanh niên, học sinh, sinh viên, hậu quả, hệ lụy của tai nạn giao thông đối với tuổi trẻ, gia đình và toàn xã hội.</w:t>
      </w:r>
    </w:p>
    <w:p>
      <w:r>
        <w:t>12. Ủy ban nhân dân các huyện, thành phố</w:t>
      </w:r>
    </w:p>
    <w:p>
      <w:r>
        <w:t>- Phát động phong trào, ký cam kết bảo đảm TTATGT và lồng ghép vào nội dung chấm điểm thi đua theo năm học giữa các nhà trường trên địa bàn, lồng ghép nội dung bảo đảm TTATGT vào việc chấm điểm, xếp loại thi đua hàng năm đối với các đơn vị này. Chỉ đạo các đơn vị liên quan xây dựng, duy trì và nhân rộng mô hình " Cổng trường an toàn giao thông ", phối hợp xây dựng mô hình “ Doanh nghiệp kinh doanh vận tải An toàn giao thông ”.</w:t>
      </w:r>
    </w:p>
    <w:p>
      <w:r>
        <w:t>- Chỉ đạo các ban, ngành, đoàn thể, tổ chức chính trị - xã hội trên địa bàn, Ủy ban nhân dân và Ban An toàn giao thông cấp xã chủ động lựa chọn cán bộ có kinh nghiệm trong công tác tuyên truyền hoặc phối hợp với đơn vị liên quan để tổ chức các lớp tập huấn, buổi tuyên truyền ngay từ cơ sở tại địa bàn được phân công phụ trách về các quy định của pháp luật về trật tự, an toàn giao thông, kỹ năng xử lý tình huống thường gặp phải khi điều khiển phương tiện tham gia giao thông, kỹ năng lái xe an toàn; đồng thời, qua các lớp tập huấn, buổi tuyên truyền để hướng dẫn thực hành cho người dân và học sinh, sinh viên,… thực hiện.</w:t>
      </w:r>
    </w:p>
    <w:p>
      <w:r>
        <w:t>- Chỉ đạo Ủy ban nhân dân các xã, phường, thị trấn tổ chức tuyên truyền, vận động các bãi gửi xe trên địa bàn không tổ chức trông xe cho học sinh vi phạm quy định của pháp luật về giao thông.</w:t>
      </w:r>
    </w:p>
    <w:p>
      <w:r>
        <w:t>- Vận động các lực lượng tự quản, bảo vệ dân phố, dân phòng, thanh niên tình nguyện và các lực lượng khác tham gia hướng dẫn, điều hành, chống ùn, tắc giao thông, đặc biệt tại các cổng trường học thường xuyên có nhiều người và phương tiện tham gia giao thông.</w:t>
      </w:r>
    </w:p>
    <w:p>
      <w:r>
        <w:t>- Yêu cầu các cơ quan, đơn vị, trường học, bệnh viện,... có lưu lượng xe ra, vào phối hợp với các lực lượng chức năng tổ chức bảo đảm an toàn giao thông tại các khu vực cổng cơ quan, đơn vị, trường học, bệnh viện…</w:t>
      </w:r>
    </w:p>
    <w:p>
      <w:r>
        <w:t>- Phối hợp với Ban Tuyên giáo huyện, thành ủy, các tổ chức chính trị - xã hội đưa nội dung tuyên truyền an toàn giao thông vào sinh hoạt định kỳ của chi bộ, thôn, bản, tổ dân phố, ban công tác mặt trận khu dân cư, các đoàn thể cơ sở; nhất là phát huy vai trò của hệ thống loa truyền thanh tại cơ sở, bảo đảm mọi người dân được biết và chấp hành nghiêm chỉnh các quy định của Pháp luật về TTATGT trên tinh thần thượng tôn pháp luật.</w:t>
      </w:r>
    </w:p>
    <w:p>
      <w:r>
        <w:t>- Chỉ đạo lực lượng chức năng tăng cường công tác tuần tra kiểm soát, xử lý vi phạm, tuyên truyền, phổ biến giáo dục pháp luật, nâng cao ý thức và nhận thức của người tham gia giao thông. Tuyên truyền, vận động cán bộ, công chức, viên chức, người lao động, học sinh, sinh viên và Nhân dân thực hiện nghiêm Luật Phòng, chống tác hại của rượu, bia, nhất là hành vi cấm người điều khiển phương tiện giao thông mà trong máu hoặc hơi thở có nồng độ cồn; không giao, để phương tiện cho người không đủ điều kiện điều khiển phương tiện tham gia giao thông.</w:t>
      </w:r>
    </w:p>
    <w:p>
      <w:r>
        <w:t>- Rà soát, bổ sung, hoàn chỉnh quy hoạch phát triển kết cấu hạ tầng giao thông vận tải, giao thông đô thị phù hợp với nguồn lực đầu tư, điều kiện phát triển kinh tế - xã hội của tỉnh trong giai đoạn hiện nay. Chỉ đạo các đơn vị thi công, các cơ quan chức năng tăng cường đảm bảo an toàn giao thông; kiểm tra, khắc phục, sửa chữa, bổ sung kịp thời những bất hợp lý trong tổ chức giao thông, xử lý triệt để các điểm đen, điểm tiềm ẩn nguy cơ xảy ra tai nạn giao thông, lập lại trật tự hành lang an toàn giao thông đường bộ.</w:t>
      </w:r>
    </w:p>
    <w:p>
      <w:r>
        <w:t>- Chủ tịch UBND, Trưởng Ban An toàn giao thông các huyện, thành phố chịu trách nhiệm trước pháp luật và Chủ tịch Ủy ban nhân dân tỉnh nếu trên địa bàn quản lý có tai nạn giao thông gia tăng cao so với năm trước, theo đó tổ chức họp chuyên đề rút kinh nghiệm với các cơ quan thành viên Ban An toàn giao thông huyện, thành phố và các tổ chức, cá nhân liên quan, phân tích nguyên nhân cụ thể, đánh giá hiệu lực thực thi pháp luật, làm rõ những tổ chức, cá nhân vi phạm quy định, đề ra các giải pháp cụ thể và phân công rõ trách nhiệm trong tổ chức thực hiện để kéo giảm tai nạn giao thông trên địa bàn; địa bàn để xảy ra các vi phạm lấn chiếm trái phép lòng đường, lề đường, hè phố; tình trạng bến, bãi hoạt động vận tải trái phép; tình trạng xe quá khổ, quá tải hoạt động.</w:t>
      </w:r>
    </w:p>
    <w:p>
      <w:r>
        <w:t>13. Các sở, ban, ngành, Ủy ban nhân dân các huyện, thành phố và các đơn vị có liên quan</w:t>
      </w:r>
    </w:p>
    <w:p>
      <w:r>
        <w:t>- Triển khai thực hiện nghiêm việc xem xét trách nhiệm, xử lý và kiến nghị xử lý theo quy định của Đảng, của pháp luật, của từng ngành, từng cơ quan, đơn vị đối với các tổ chức, cá nhân không thực hiện đầy đủ trách nhiệm trong công tác bảo đảm TTATGT trên địa bàn, lĩnh vực phụ trách, quản lý, cán bộ, công chức, viên chức, người lao động trong các cơ quan, đơn vị, sỹ quan, hạ sỹ quan, quân nhân chuyên nghiệp, chiến sỹ, người làm việc trong lực lượng vũ trang, học sinh, sinh viên vi phạm pháp luật về giao thông. Tăng cường tuyên truyền, vận động cán bộ, công chức, viên chức, người lao động, đoàn viên, hội viên thực hiện nghiêm Luật Phòng, chống tác hại của rượu, bia, nhất là hành vi cấm người điều khiển phương tiện giao thông mà trong máu hoặc hơi thở có nồng độ cồn. Nghiêm cấm can thiệp, tác động vào việc xử lý vi phạm giao thông của các lực lượng chức năng.</w:t>
      </w:r>
    </w:p>
    <w:p>
      <w:r>
        <w:t>- Căn cứ chức năng, nhiệm vụ của các sở, ban, ngành và các đơn vị có liên quan chỉ đạo thực hiện các nội dung Kế hoạch này, đảm bảo hoàn thành tổ các nội dung nhiệm vụ trong công tác bảo đảm TTATGT.</w:t>
      </w:r>
    </w:p>
    <w:p>
      <w:r>
        <w:t>- Đưa vào quy chế hình thức quản lý, xử lý nghiêm đối với cán bộ, công chức, viên chức, người lao động, học sinh, sinh viên trong cơ quan, đơn vị, trường học vi phạm quy định về TTATGT khi nhận được thông báo của cơ quan chức năng.</w:t>
      </w:r>
    </w:p>
    <w:p>
      <w:r>
        <w:t>- Thường xuyên thực hiện công tác kiểm tra công vụ, đôn đốc, nhắc nhở cán bộ, công chức, viên chức, người lao động, học sinh, sinh viên thực hiện nghiêm các quy định của pháp luật về TTATGT.</w:t>
      </w:r>
    </w:p>
    <w:p>
      <w:r>
        <w:t>- Sở Giao thông vận tải, Sở Giáo dục và Đào tạo và các sở, ngành có liên quan phân công cán bộ có kinh nghiệm trong công tác tuyên truyền đến cơ sở phối hợp với Ủy ban nhân dân và Ban An toàn giao thông cấp xã để tổ chức các lớp tập huấn, buổi tuyên truyền các quy định của pháp luật về TTATGT, kỹ năng xử lý tình huống thường gặp phải khi điều khiển phương tiện tham gia giao thông, kỹ năng lái xe an toàn và hướng dẫn thực hành cho người dân và học sinh, sinh viên ngay từ cấp cơ sở.</w:t>
      </w:r>
    </w:p>
    <w:p>
      <w:r>
        <w:t>14. Đề nghị Ban Tuyên giáo Tỉnh ủy, Ủy ban Mặt trận Tổ quốc Việt Nam tỉnh, Tỉnh đoàn, Hội Liên hiệp Phụ nữ tỉnh, các tổ chức chính trị - xã hội của tỉnh</w:t>
      </w:r>
    </w:p>
    <w:p>
      <w:r>
        <w:t>- Quán triệt đến toàn thể cán bộ, đảng viên, hội viên, đoàn viên và Nhân dân gương mẫu chấp hành nghiêm các quy định của pháp luật về TTATGT, tích cực xây dựng văn hóa giao thông an toàn trên tinh thần thượng tôn pháp luật.</w:t>
      </w:r>
    </w:p>
    <w:p>
      <w:r>
        <w:t>- Phối hợp với Ủy ban nhân dân tỉnh, các sở, ban, ngành liên quan chỉ đạo, định hướng các cơ quan thông tin, truyền thông tổ chức thông tin tuyên truyền, phổ biến pháp luật về TTATGT, trọng tâm là chủ đề “ Thượng tôn pháp luật để xây dựng văn hóa giao thông an toàn ”.</w:t>
      </w:r>
    </w:p>
    <w:p>
      <w:r>
        <w:t>- Chỉ đạo đưa nội dung tuyên truyền an toàn giao thông vào sinh hoạt định kỳ của chi bộ, họp tổ dân phố, họp thôn, họp ban công tác mặt trận khu dân cư, họp các đoàn thể tại địa phương.</w:t>
      </w:r>
    </w:p>
    <w:p>
      <w:r>
        <w:t>- Ban Tuyên giáo Tỉnh ủy chủ trì ban hành Hướng dẫn công tác tuyên truyền bảo đảm TTATGT theo chủ đề “ Thượng tôn pháp luật để xây dựng văn hóa giao thông an toàn ” triển khai tại các cấp ủy Đảng, các Chi bộ.</w:t>
      </w:r>
    </w:p>
    <w:p>
      <w:r>
        <w:t>- Ủy ban Mặt trận Tổ quốc Việt Nam tỉnh và các tổ chức chính trị - xã hội phối hợp với các đơn vị có liên quan triển khai và tổ chức thực hiện có hiệu quả các Chương trình phối hợp với Ban An toàn giao thông tỉnh trong công tác tuyên truyền bảo đảm TTATGT.</w:t>
      </w:r>
    </w:p>
    <w:p>
      <w:r>
        <w:t>- Tỉnh đoàn, Hội Liên hiệp Phụ nữ tỉnh chủ động lựa chọn, phân công cán bộ có kinh nghiệm trong công tác tuyên truyền để phối hợp tổ chức các lớp tập huấn, buổi tuyên truyền tại cơ sở về các quy định của pháp luật về TTATGT, kỹ năng xử lý tình huống thường gặp phải khi điều khiển phương tiện tham gia giao thông, kỹ năng lái xe an toàn; trên cơ sở đó, các tuyên truyền viên hướng dẫn thực hành cho người dân và học sinh, sinh viên ngay từ cấp cơ sở.</w:t>
      </w:r>
    </w:p>
    <w:p>
      <w:r>
        <w:t>- Tích cực phối hợp với Văn phòng Ban An toàn giao thông tỉnh, Công an tỉnh, Sở Giáo dục và Đào tạo và các đơn vị liên quan thực hiện tuyên truyền, phổ biến giáo dục pháp luật cho người dân, học sinh, sinh viên, các đoàn viên, hội viên, cộng tác viên,…. Tổ chức các hội thi tìm hiểu pháp luật về TTATGT dưới nhiều hình thức, tập trung vào các chủ đề thanh niên, học sinh, sinh viên vi phạm các quy định của pháp luật về an toàn giao thông, phê phán hành vi sử dụng rượu, bia điều khiển phương tiện tham gia giao thông,....</w:t>
      </w:r>
    </w:p>
    <w:p>
      <w:r>
        <w:t>15. Văn phòng Ban An toàn giao thông tỉnh</w:t>
      </w:r>
    </w:p>
    <w:p>
      <w:r>
        <w:t>- Phối hợp với các cơ quan thành viên Ban An toàn giao thông tỉnh, huyện, thành phố; Ủy ban Mặt trận Tổ quốc Việt Nam tỉnh, các tổ chức chính trị - xã hội; các cơ quan báo chí Trung ương, địa phương; các cơ sở giáo dục, trường học trên địa bàn toàn tỉnh trong việc thực hiện công tác tuyên truyền, phổ biến, giáo dục pháp luật về TTATGT đường bộ, đường thủy nội địa.</w:t>
      </w:r>
    </w:p>
    <w:p>
      <w:r>
        <w:t>- Phối hợp với Công an tỉnh, tổng hợp số liệu về tai nạn giao thông hàng tháng, quý, năm; số liệu tai nạn giao thông chi tiết theo địa bàn từng huyện, thành phố.</w:t>
      </w:r>
    </w:p>
    <w:p>
      <w:r>
        <w:t>- Tham mưu ban hành các văn bản đôn đốc các đơn vị có liên quan, các địa phương có tai nạn giao thông tăng để triển khai các giải pháp kéo giảm tai nạn giao thông; định kỳ thống kê điểm đen, điểm tiềm ẩn tai nạn giao thông và các bất hợp lý về tổ chức giao thông phục vụ công tác phân loại, đánh giá và đề xuất giải pháp khắc phục.</w:t>
      </w:r>
    </w:p>
    <w:p>
      <w:r>
        <w:t>IV. TỔ CHỨC THỰC HIỆN</w:t>
      </w:r>
    </w:p>
    <w:p>
      <w:r>
        <w:t>1.  Thời gian thực hiện: Từ nay cho đến khi có chỉ đạo mới.</w:t>
      </w:r>
    </w:p>
    <w:p>
      <w:r>
        <w:t>2.  Công an tỉnh, Sở Giao thông vận tải, Sở Giáo dục và Đào tạo, Ủy ban nhân dân các huyện, thành phố căn cứ nội dung Kế hoạch này và chức năng, nhiệm vụ được giao xây dựng Kế hoạch, phân công nhiệm vụ, cụ thể hóa trách nhiệm theo hướng rõ người, rõ việc, rõ thời gian hoàn thành và gắn trách nhiệm của lãnh đạo đơn vị trong việc chỉ đạo tổ chức thực hiện Kế hoạch này ( hoàn thành trước ngày 31/8/2024 ).</w:t>
      </w:r>
    </w:p>
    <w:p>
      <w:r>
        <w:t>3.  Các sở, ban, ngành, đoàn thể tỉnh căn cứ nội dung Kế hoạch này và chức năng, nhiệm vụ được phân công tổ chức tuyên truyền, quán triệt, triển khai thực hiện bảo đảm nội dung, chất lượng.</w:t>
      </w:r>
    </w:p>
    <w:p>
      <w:r>
        <w:t>4.  Định kỳ 06 tháng ( trước ngày 15/6 ), 01 năm ( trước ngày 15/12 ) hoặc đột xuất, các sở, ban, ngành, đoàn thể tỉnh và Ủy ban nhân dân các huyện, thành phố báo cáo kết quả, tiến độ và những đề xuất, kiến nghị trong quá trình tổ chức thực hiện gửi Công an tỉnh để tổng hợp chung.</w:t>
      </w:r>
    </w:p>
    <w:p>
      <w:r>
        <w:t>5.  Giao Công an tỉnh chủ trì, phối hợp với Ban An toàn giao thông tỉnh, Sở Giao thông tận tải theo dõi, hướng dẫn, kiểm tra, đôn đốc các cơ quan, đơn vị tổ chức triển khai thực hiện Kế hoạch này; định kỳ hoặc đột xuất báo cáo tình hình, kết quả thực hiện để Chủ tịch Uỷ ban nhân dân tỉnh chỉ đạo./.</w:t>
      </w:r>
    </w:p>
    <w:p>
      <w:r>
        <w:t>Nơi nhận:</w:t>
      </w:r>
    </w:p>
    <w:p>
      <w:r>
        <w:t>- Ủy ban ATGT Quốc gia (để b/c);</w:t>
      </w:r>
    </w:p>
    <w:p>
      <w:r>
        <w:t>- Văn phòng Chính phủ (để b/c);</w:t>
      </w:r>
    </w:p>
    <w:p>
      <w:r>
        <w:t>- Bộ Công an; Bộ GTVT (để b/c);</w:t>
      </w:r>
    </w:p>
    <w:p>
      <w:r>
        <w:t>- Thường trực: Tỉnh ủy, HĐND tỉnh (để b/c);</w:t>
      </w:r>
    </w:p>
    <w:p>
      <w:r>
        <w:t>- Chủ tịch, các Phó Chủ tịch UBND tỉnh;</w:t>
      </w:r>
    </w:p>
    <w:p>
      <w:r>
        <w:t>- UBMT Tổ quốc Việt Nam tỉnh;</w:t>
      </w:r>
    </w:p>
    <w:p>
      <w:r>
        <w:t>- Các Ban đảng Tỉnh ủy;</w:t>
      </w:r>
    </w:p>
    <w:p>
      <w:r>
        <w:t>- Ban An toàn giao thông tỉnh;</w:t>
      </w:r>
    </w:p>
    <w:p>
      <w:r>
        <w:t>- Công an tỉnh;</w:t>
      </w:r>
    </w:p>
    <w:p>
      <w:r>
        <w:t>- Các sở, ban, ngành, đoàn thể tỉnh;</w:t>
      </w:r>
    </w:p>
    <w:p>
      <w:r>
        <w:t>- UBND các huyện, thành phố;</w:t>
      </w:r>
    </w:p>
    <w:p>
      <w:r>
        <w:t>- VP UBND tỉnh: LĐVP; các phòng, ban, đơn vị trực thuộc; Trung tâm thông tin tỉnh;</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