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1970/KH-UBND năm 2023 thực hiện Chỉ thị 12-CT/TW và Kế hoạch 124-KH/TU về tăng cường sự lãnh đạo của Đảng, nâng cao hiệu quả công tác đối ngoại nhân dân trong tình hình mới do tỉnh Hải Dương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1970/KH-UBND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08/06/2023</w:t>
            </w:r>
          </w:p>
        </w:tc>
      </w:tr>
      <w:tr>
        <w:tc>
          <w:tcPr>
            <w:tcW w:type="dxa" w:w="4320"/>
          </w:tcPr>
          <w:p>
            <w:r>
              <w:t>Ngày hiệu lực</w:t>
            </w:r>
          </w:p>
        </w:tc>
        <w:tc>
          <w:tcPr>
            <w:tcW w:type="dxa" w:w="4320"/>
          </w:tcPr>
          <w:p>
            <w:r>
              <w:t>08/06/2023</w:t>
            </w:r>
          </w:p>
        </w:tc>
      </w:tr>
      <w:tr>
        <w:tc>
          <w:tcPr>
            <w:tcW w:type="dxa" w:w="4320"/>
          </w:tcPr>
          <w:p>
            <w:r>
              <w:t>Tình trạng</w:t>
            </w:r>
          </w:p>
        </w:tc>
        <w:tc>
          <w:tcPr>
            <w:tcW w:type="dxa" w:w="4320"/>
          </w:tcPr>
          <w:p>
            <w:r>
              <w:t>Chưa xác định</w:t>
            </w:r>
          </w:p>
        </w:tc>
      </w:tr>
    </w:tbl>
    <w:p/>
    <w:p>
      <w:r>
        <w:t>ỦY BAN NHÂN DÂN</w:t>
      </w:r>
    </w:p>
    <w:p>
      <w:r>
        <w:t>TỈNH HẢI DƯƠNG</w:t>
      </w:r>
    </w:p>
    <w:p>
      <w:r>
        <w:t>-------</w:t>
      </w:r>
    </w:p>
    <w:p>
      <w:r>
        <w:t>CỘNG HÒA XÃ HỘI CHỦ NGHĨA VIỆT NAM</w:t>
      </w:r>
    </w:p>
    <w:p>
      <w:r>
        <w:t>Độc lập - Tự do - Hạnh phúc</w:t>
      </w:r>
    </w:p>
    <w:p>
      <w:r>
        <w:t>---------------</w:t>
      </w:r>
    </w:p>
    <w:p>
      <w:r>
        <w:t>Số: 1970/KH-UBND</w:t>
      </w:r>
    </w:p>
    <w:p>
      <w:r>
        <w:t>Hải Dương, ngày 08 tháng 6 năm 2023</w:t>
      </w:r>
    </w:p>
    <w:p>
      <w:r>
        <w:t>KẾ HOẠCH</w:t>
      </w:r>
    </w:p>
    <w:p>
      <w:r>
        <w:t>TRIỂN KHAI THỰC HIỆN CHỈ THỊ SỐ 12-CT/TW, NGÀY 05/01/2022 CỦA BAN BÍ THƯ VÀ KẾ HOẠCH SỐ 124-KH/TU, NGÀY 19/01/2023 CỦA BAN THƯỜNG VỤ TỈNH ỦY VỀ TĂNG CƯỜNG SỰ LÃNH ĐẠO CỦA ĐẢNG, NÂNG CAO HIỆU QUẢ CÔNG TÁC ĐỐI NGOẠI NHÂN DÂN TRONG TÌNH HÌNH MỚI</w:t>
      </w:r>
    </w:p>
    <w:p>
      <w:r>
        <w:t>Thực hiện Chỉ thị số 12-CT/TW, ngày 05/01/2022 của Ban Bí thư Trung ương Đảng (khóa XIII)  (viết tắt là Chỉ thị số 12- CT/TW)  và Kế hoạch số 124- KH/TU, ngày 19/01/2023 của Ban Thường vụ Tỉnh ủy  (viết tắt là Kế hoạch số 124-KH/TU)  về việc tăng cường sự lãnh đạo của Đảng, nâng cao hiệu quả công tác đối ngoại nhân dân trong tình hình mới, Ủy ban nhân dân tỉnh ban hành Kế hoạch triển khai thực hiện như sau:</w:t>
      </w:r>
    </w:p>
    <w:p>
      <w:r>
        <w:t>I. MỤC ĐÍCH, YÊU CẦU</w:t>
      </w:r>
    </w:p>
    <w:p>
      <w:r>
        <w:t>1. Mục đích</w:t>
      </w:r>
    </w:p>
    <w:p>
      <w:r>
        <w:t>- Nâng cao nhận thức, vai trò, trách nhiệm của các cấp, các ngành trong việc triển khai Chỉ thị số 12-CT/TW, Kế hoạch số 124-KH/TU và các quan điểm, chủ trương của Đảng, chính sách pháp luật của Nhà nước về tiếp tục đổi mới, nâng cao hiệu quả của công tác đối ngoại nhân dân trong tình hình mới; xác định đây là nhiệm vụ của cả hệ thống chính trị, cán bộ, đảng viên và Nhân dân, góp phần củng cố khối đại đoàn kết toàn dân tộc, phục vụ sự nghiệp xây dựng và bảo vệ tổ quốc trong tình hình mới.</w:t>
      </w:r>
    </w:p>
    <w:p>
      <w:r>
        <w:t>- Phát huy vai trò, trách nhiệm lãnh đạo, chỉ đạo của các cấp chính quyền, Mặt trận và các tổ chức chính trị - xã hội trong công tác đối ngoại nhân dân; góp phần củng cố và mở rộng quan hệ đối ngoại, hợp tác quốc tế của tỉnh, tạo dựng môi trường hòa bình, ổn định; chủ động, tích cực hội nhập quốc tế, tranh thủ nguồn lực từ bên ngoài để phát triển kinh tế-xã hội.</w:t>
      </w:r>
    </w:p>
    <w:p>
      <w:r>
        <w:t>2. Yêu cầu</w:t>
      </w:r>
    </w:p>
    <w:p>
      <w:r>
        <w:t>- Công tác chỉ đạo, tổ chức triển khai thực hiện phải bám sát Chỉ thị số 12-CT/TW và nội dung Kế hoạch số 124-KH/TU; đề ra các nhiệm vụ, giải pháp cụ thể phù hợp với điều kiện thực tế, đảm bảo thiết thực, hiệu quả.</w:t>
      </w:r>
    </w:p>
    <w:p>
      <w:r>
        <w:t>- Thực hiện nhất quán đường lối đối ngoại độc lập, tự chủ, hòa bình, hữu nghị, hợp tác và phát triển; đa dạng hóa quan hệ trong hoạt động đối ngoại, tạo điều kiện thuận lợi cho các cấp, các ngành, Mặt trận tổ quốc và các tổ chức chính trị - xã hội, các tổ chức Nhân dân và Nhân dân thực hiện tốt nhiệm vụ đối ngoại.</w:t>
      </w:r>
    </w:p>
    <w:p>
      <w:r>
        <w:t>II. NỘI DUNG THỰC HIỆN</w:t>
      </w:r>
    </w:p>
    <w:p>
      <w:r>
        <w:t>1. Tổ chức tuyên truyền, quán triệt nâng cao nhận thức về công tác đối ngoại nhân dân trong tình hình mới</w:t>
      </w:r>
    </w:p>
    <w:p>
      <w:r>
        <w:t>Tổ chức tuyên truyền, quán triệt và triển khai thực hiện hiệu quả Chỉ thị số 12-CT/TW, Hướng dẫn số 01-HD/BĐNTW, ngày 18/4/2022 của Ban Đối ngoại Trung ương về quán triệt và triển khai thực hiện Chỉ thị số 12-CT/TW, Kế hoạch số 124-KH/TU và nội dung Kế hoạch này từ đó tạo chuyển biến nhận thức sâu sắc trong cán bộ, đảng viên và Nhân dân về vai trò, vị trí, tầm quan trọng của công tác đối ngoại nhân dân, xác định việc nâng cao hiệu quả công tác đối ngoại nhân dân là góp phần phát triển đất nước, củng cố khối đại đoàn kết toàn dân.</w:t>
      </w:r>
    </w:p>
    <w:p>
      <w:r>
        <w:t>2. Tăng cường sự lãnh đạo, chỉ đạo, quản lý đối với công tác đối ngoại nhân dân</w:t>
      </w:r>
    </w:p>
    <w:p>
      <w:r>
        <w:t>Tăng cường sự lãnh đạo, chỉ đạo thống nhất của các cấp chính quyền; xây dựng, hoàn thiện các cơ chế phối hợp trong quản lý và tổ chức hoạt động đối ngoại nhân dân; tăng cường sự phối hợp giữa ba trụ cột đối ngoại và giữa các tổ chức nhân dân với vai trò nòng cốt là Mặt trận Tổ quốc Việt Nam, các đoàn thể chính trị - xã hội và Liên hiệp các tổ chức hữu nghị tỉnh; tiếp tục đổi mới mạnh mẽ nội dung, phương thức hoạt động, không ngừng nâng cao hiệu quả đối ngoại nhân dân theo phương châm “Chủ động, linh hoạt, sáng tạo, hiệu quả”.</w:t>
      </w:r>
    </w:p>
    <w:p>
      <w:r>
        <w:t>3. Tăng cường, củng cố quan hệ hữu nghị, hợp tác quốc tế</w:t>
      </w:r>
    </w:p>
    <w:p>
      <w:r>
        <w:t>Không ngừng đổi mới, sáng tạo, linh hoạt về phương pháp trong các hoạt động hòa bình, đoàn kết, hữu nghị; tăng cường giao lưu văn hóa, tổ chức các sự kiện ngoại giao, phát huy tốt vai trò tiên phong, tính chính trị gắn với công tác tuyên truyền đối ngoại trong mỗi sự kiện để giới thiệu về quan điểm, đường lối, chính sách của Đảng, pháp luật của Nhà nước, những thành tựu trong công cuộc đổi mới của đất nước và của tỉnh; quảng bá hình ảnh, con người, tiềm năng, thế mạnh của tỉnh Hải Dương, tạo môi trường thuận lợi, tranh thủ sự đồng thuận và ủng hộ của Nhân dân thế giới đồng thời đấu tranh bảo vệ lợi ích quốc gia, dân tộc. Chú trọng việc xây dựng và nuôi dưỡng quan hệ hữu nghị trong thế hệ trẻ.</w:t>
      </w:r>
    </w:p>
    <w:p>
      <w:r>
        <w:t>4. Đẩy mạnh công tác vận động, tranh thủ nguồn lực quốc tế</w:t>
      </w:r>
    </w:p>
    <w:p>
      <w:r>
        <w:t>Triển khai thực hiện nghiêm túc, có hiệu quả Chỉ thị số 15-CT/TW ngày 10/8/2022 của Ban Bí thư Trung ương Đảng về công tác ngoại giao kinh tế phục vụ phát triển đất nước đến năm 2030; Nghị định số 58/2022/NĐ-CP ngày 31/8/2022 của Chính phủ về đăng ký và quản lý hoạt động của các tổ chức phi chính phủ nước ngoài tại Việt Nam; Nghị định số 80/2020/NĐ-CP ngày 08/7/2020 của Chính phủ về quản lý và sử dụng viện trợ không hoàn lại không thuộc hỗ trợ phát triển chính thức của các cơ quan, tổ chức, cá nhân nước ngoài dành cho Việt Nam; Quyết định số 308/QĐ-UBND ngày 24/2/2023 của UBND tỉnh Hải Dương về việc ban hành Chương trình Hợp tác và vận động viện trợ không hoàn lại không thuộc hỗ trợ phát triển chính thức của các cơ quan, tổ chức, cá nhân nước ngoài dành cho tỉnh Hải Dương giai đoạn 2023-2025.</w:t>
      </w:r>
    </w:p>
    <w:p>
      <w:r>
        <w:t>Tích cực vận động viện trợ các nguồn lực quốc tế, nhất là các doanh nghiệp đầu tư trực tiếp nước ngoài (FDI) trên địa bàn tỉnh, các cá nhân, tổ chức phi chính phủ nước ngoài tham gia phát triển kinh tế - xã hội của tỉnh theo Nghị quyết Đại hội đại biểu Đảng bộ tỉnh Hải Dương lần thứ XVII, nhiệm kỳ 2020 – 2025. Xây dựng và tổ chức thực hiện hiệu quả các chương trình tăng cường hợp tác, vận động và quản lý viện trợ không hoàn lại không thuộc hỗ trợ phát triển chính thức của các cơ quan, tổ chức, cá nhân nước ngoài dành cho Việt Nam  (gọi tắt là “viện trợ”)  trên địa bàn tỉnh theo từng giai đoạn. Đổi mới và nâng cao hiệu quả công tác xúc tiến, vận động thu hút nguồn viện trợ phù hợp với tình hình, điều kiện và mục tiêu phát triển bền vững của tỉnh. Tăng cường chia sẻ thông tin, đẩy mạnh xây dựng tình đoàn kết, hữu nghị, sự hiểu biết về tỉnh khi các tổ chức quốc tế đến triển khai các chương trình, dự án tại Hải Dương.</w:t>
      </w:r>
    </w:p>
    <w:p>
      <w:r>
        <w:t>Chủ động, tranh thủ sự hỗ trợ của các cơ quan Trung ương, cơ quan đại diện Việt Nam ở nước ngoài, các địa phương nước ngoài có quan hệ hợp tác với tỉnh Hải Dương, các tổ chức nước ngoài để kết nối, kêu gọi, vận động viện trợ từ nhiều nguồn khác nhau, đồng thời tích cực truyền tải thông tin về tỉnh Hải Dương ra thế giới.</w:t>
      </w:r>
    </w:p>
    <w:p>
      <w:r>
        <w:t>5. Làm tốt công tác vận động người Việt Nam ở nước ngoài</w:t>
      </w:r>
    </w:p>
    <w:p>
      <w:r>
        <w:t>Thực hiện tốt công tác vận động người Việt Nam ở nước ngoài. Chủ động phối hợp với Ủy ban Nhà nước về người Việt Nam ở nước ngoài, cộng đồng người Việt Nam ở nước ngoài để kết nối, gặp gỡ, giao lưu Nhân dân và tuyên truyền thông tin đối ngoại về các chủ trương, chính sách của Đảng, Nhà nước thông qua tổ chức gặp mặt người Việt Nam ở nước ngoài hàng năm, từ đó khuyến khích, tạo điều kiện để các kiều bào hướng về cội nguồn, quê hương, đem tài năng, trí tuệ, kinh nghiệm đóng góp tích cực cho quá trình phát triển kinh tế - xã hội của tỉnh.</w:t>
      </w:r>
    </w:p>
    <w:p>
      <w:r>
        <w:t>6. Nâng cao hiệu quả công tác thông tin đối ngoại nhân dân</w:t>
      </w:r>
    </w:p>
    <w:p>
      <w:r>
        <w:t>Tăng cường công tác thông tin đối ngoại, nâng cao nhận thức của cán bộ, đảng viên, quần chúng Nhân dân về tình hình trong nước, quốc tế, khu vực, quan hệ giữa Việt Nam với các nước, chủ trương, đường lối đối ngoại và hội nhập quốc tế của Đảng, Nhà nước. Đổi mới nội dung và hình thức tuyên truyền, nâng cao chất lượng, tăng cường thông tin bằng tiếng nước ngoài, ứng dụng thành tựu phát triển của các nền tảng công nghệ số, các ứng dụng truyền thông mới, chủ động tận dụng mạng xã hội để thông tin, tuyên truyền. Tăng cường sự hiểu biết giữa các đối tác, địa phương và Nhân dân các nước về tỉnh Hải Dương.</w:t>
      </w:r>
    </w:p>
    <w:p>
      <w:r>
        <w:t>7. Nâng cao chất lượng công tác nghiên cứu và tham mưu về công tác đối ngoại nhân dân</w:t>
      </w:r>
    </w:p>
    <w:p>
      <w:r>
        <w:t>Chủ động nghiên cứu, xây dựng chiến lược, kế hoạch phát triển quan hệ đối tác đối ngoại nhân dân, đẩy mạnh hợp tác và hội nhập quốc tế sâu rộng, hiệu quả trong các lĩnh vực. Củng cố, tăng cường quan hệ hữu nghị, hợp tác và phát triển giữa Nhân dân tỉnh Hải Dương với Nhân dân các nước, trong đó, coi trọng phát triển, thiết lập mối quan hệ với Nhân dân các nước ASEAN, các nước lớn, các đối tác vùng, địa phương nước ngoài mà tỉnh Hải Dương đã ký kết hợp tác như tỉnh Viêng Chăn (Cộng hòa dân chủ nhân dân Lào), thành phố Montreuil, tỉnh Seine - Saint - Denis (Cộng hòa Pháp), thành phố Suwon (Hàn Quốc), tỉnh Kagoshima (Nhật Bản)…</w:t>
      </w:r>
    </w:p>
    <w:p>
      <w:r>
        <w:t>8. Phát triển tổ chức, bộ máy và nâng cao chất lượng đội ngũ làm công tác đối ngoại nhân dân</w:t>
      </w:r>
    </w:p>
    <w:p>
      <w:r>
        <w:t>Nâng cao vai trò của các cơ quan nòng cốt về công tác đối ngoại nhân dân. Tăng cường sự phối hợp giữa các cơ quan chuyên trách về đối ngoại với các sở, ban, ngành, Mặt trận tổ quốc, đoàn thể chính trị xã hội và các Hội hữu nghị trong việc triển khai công tác đối ngoại nhân dân. Đảm bảo các chế độ, chính sách đãi ngộ, tăng cường đào tạo, bồi dưỡng, nâng cao bản lĩnh chính trị, kiến thức, nghiệp vụ và ngoại ngữ cho đội ngũ cán bộ theo dõi, tham mưu, thực hiện công tác đối ngoại nhân dân của tỉnh.</w:t>
      </w:r>
    </w:p>
    <w:p>
      <w:r>
        <w:t>III. TỔ CHỨC THỰC HIỆN</w:t>
      </w:r>
    </w:p>
    <w:p>
      <w:r>
        <w:t>1. Các sở, ban, ngành, đoàn thể và UBND các huyện, thành phố, thị xã  phổ biến, tuyên truyền đến cán bộ, đảng viên, người lao động của đơn vị và Nhân dân tại địa phương các nội dung tại Kế hoạch số 124-KH/TU và Kế hoạch này nhằm nâng cao nhận thức về vai trò, vị trí, tầm quan trọng của công tác đối ngoại nhân dân trong tình hình mới.</w:t>
      </w:r>
    </w:p>
    <w:p>
      <w:r>
        <w:t>2.  Đề nghị  Ủy ban Mặt trận Tổ quốc Việt Nam tỉnh Hải Dương  phát huy vai trò cầu nối của cộng đồng người Việt Nam ở nước ngoài, góp phần thúc đẩy quan hệ tốt đẹp giữa tỉnh Hải Dương với các nước; huy động cán bộ, hội viên tham gia vào hoạt động đối ngoại nhân dân và các Hội hữu nghị.</w:t>
      </w:r>
    </w:p>
    <w:p>
      <w:r>
        <w:t>3. Văn phòng UBND tỉnh</w:t>
      </w:r>
    </w:p>
    <w:p>
      <w:r>
        <w:t>- Phối hợp với Liên hiệp các tổ chức hữu nghị tỉnh theo dõi, đôn đốc việc triển khai, thực hiện Kế hoạch này; tổng hợp kết quả triển khai thực hiện Kế hoạch báo cáo UBND tỉnh.</w:t>
      </w:r>
    </w:p>
    <w:p>
      <w:r>
        <w:t>- Chủ trì, phối hợp với các cơ quan, đơn vị thực hiện việc củng cố, phát triển và mở rộng quan hệ hữu nghị, hợp tác giữa tỉnh Hải Dương với các địa phương, tổ chức nước ngoài.</w:t>
      </w:r>
    </w:p>
    <w:p>
      <w:r>
        <w:t>- Chủ trì tổ chức thực hiện chính sách, kế hoạch và chương trình đối với người Việt Nam ở nước ngoài tại địa phương; phối hợp với các cơ quan, đơn vị trong việc trao đổi hai chiều với cộng đồng người Việt Nam ở nước ngoài.</w:t>
      </w:r>
    </w:p>
    <w:p>
      <w:r>
        <w:t>- Là đầu mối cung cấp cho Bộ Ngoại giao các thông tin về hình ảnh, con người, tiềm năng, thế mạnh của tỉnh Hải Dương.</w:t>
      </w:r>
    </w:p>
    <w:p>
      <w:r>
        <w:t>4. Liên hiệp các tổ chức hữu nghị tỉnh</w:t>
      </w:r>
    </w:p>
    <w:p>
      <w:r>
        <w:t>- Chủ trì, phối hợp với Văn phòng UBND tỉnh và các cơ quan, đơn vị liên quan theo dõi việc triển khai, thực hiện Kế hoạch này và định kỳ báo cáo UBND tỉnh việc triển khai Kế hoạch hàng năm.</w:t>
      </w:r>
    </w:p>
    <w:p>
      <w:r>
        <w:t>- Đổi mới, nâng cao hiệu quả hoạt động của Liên hiệp các tổ chức hữu nghị và các tổ chức thành viên trong công tác đối ngoại nhân dân.</w:t>
      </w:r>
    </w:p>
    <w:p>
      <w:r>
        <w:t>- Tăng cường các hoạt động giao lưu, hợp tác hữu nghị nhân dân, trọng tâm là tạo mối gắn kết với nhân dân các nước lớn, các đối tác vùng, các nước trong cộng đồng ASEAN, các địa phương nước ngoài mà tỉnh Hải Dương đã ký kết hợp tác.</w:t>
      </w:r>
    </w:p>
    <w:p>
      <w:r>
        <w:t>- Phối hợp chặt chẽ với Liên hiệp các tổ chức hữu nghị Việt Nam, Ban Điều phối viện trợ nhân dân (PACCOM) để kết nối, kêu gọi, vận động viện trợ từ nhiều nguồn khác nhau, đồng thời tích cực truyền tải thông tin về tỉnh Hải Dương ra thế giới.</w:t>
      </w:r>
    </w:p>
    <w:p>
      <w:r>
        <w:t>- Rà soát, nghiên cứu, tham gia góp ý kiến xây dựng các quy định liên quan đến công tác đối ngoại nhân dân.</w:t>
      </w:r>
    </w:p>
    <w:p>
      <w:r>
        <w:t>- Quan tâm công tác tuyển dụng, đào tạo, bồi dưỡng nâng cao trình độ chính trị, chuyên môn nghiệp vụ, ngoại ngữ cho đội ngũ công chức, viên chức nhằm đáp ứng yêu cầu, nhiệm vụ trong tình hình mới.</w:t>
      </w:r>
    </w:p>
    <w:p>
      <w:r>
        <w:t>5. Công an tỉnh</w:t>
      </w:r>
    </w:p>
    <w:p>
      <w:r>
        <w:t>- Chủ trì, phối hợp với cơ quan chức năng liên quan tăng cường công tác bảo vệ an ninh quốc gia, bảo đảm trật tự an toàn xã hội đối với hoạt động đối ngoại nhân dân và vận động, tiếp nhận viện trợ.</w:t>
      </w:r>
    </w:p>
    <w:p>
      <w:r>
        <w:t>- Hướng dẫn, hỗ trợ các cơ quan, tổ chức Việt Nam, các cá nhân, tổ chức nước ngoài thực hiện đúng quy định pháp luật Việt Nam trong quá trình triển khai các chương trình liên quan đến đối ngoại, đối ngoại nhân dân tại tỉnh; phòng ngừa, ngăn chặn các hoạt động lợi dụng hoạt động viện trợ xâm phạm an ninh quốc gia, trật tự, an toàn xã hội trên địa bàn và tiến hành các nhiệm vụ theo thẩm quyền khi phát hiện dấu hiệu vi phạm pháp luật.</w:t>
      </w:r>
    </w:p>
    <w:p>
      <w:r>
        <w:t>6. Sở Kế hoạch và Đầu tư</w:t>
      </w:r>
    </w:p>
    <w:p>
      <w:r>
        <w:t>Phối hợp với Liên hiệp các tổ chức hữu nghị tỉnh và các cơ quan liên quan tăng cường hợp tác và vận động viện trợ gắn kết vận động các doanh nghiệp có vốn đầu tư nước ngoài nằm ngoài các khu công nghiệp tham gia trách nhiệm xã hội, hoạt động cộng đồng hỗ trợ các chương trình, dự án phục vụ phát triển kinh tế - xã hội của tỉnh, kết nối để các doanh nghiệp tham gia các hoạt động giao lưu văn hóa tại địa phương.</w:t>
      </w:r>
    </w:p>
    <w:p>
      <w:r>
        <w:t>7. Sở Công Thương</w:t>
      </w:r>
    </w:p>
    <w:p>
      <w:r>
        <w:t>Chủ trì, phối hợp với các cơ quan, đơn vị liên quan đẩy mạnh công tác xúc tiến thương mại, quảng bá sản phẩm của địa phương đến bạn bè các nước trong khu vực và thế giới.</w:t>
      </w:r>
    </w:p>
    <w:p>
      <w:r>
        <w:t>8. Sở Văn hóa, Thể thao và Du lịch</w:t>
      </w:r>
    </w:p>
    <w:p>
      <w:r>
        <w:t>- Chủ trì, phối hợp với với các sở, ban, ngành, đơn vị liên quan xây dựng và tổ chức thực hiện các hoạt động giao lưu, văn hóa văn nghệ, thể dục, thể thao và du lịch gắn kết việc quảng bá, giới thiệu văn hóa, lịch sử truyền thống của tỉnh Hải Dương tới các nước trên thế giới, đặc biệt là các địa phương nước ngoài có quan hệ hợp tác, hữu nghị với tỉnh Hải Dương.</w:t>
      </w:r>
    </w:p>
    <w:p>
      <w:r>
        <w:t>- Tăng cường hợp tác trong lĩnh vực văn hóa, thể thao, du lịch, nhất là công tác quảng bá, xúc tiến du lịch.</w:t>
      </w:r>
    </w:p>
    <w:p>
      <w:r>
        <w:t>9. Sở Thông tin và Truyền thông</w:t>
      </w:r>
    </w:p>
    <w:p>
      <w:r>
        <w:t>Tăng cường công tác thông tin, tuyên truyền đối ngoại, đối ngoại nhân dân và quảng bá giới thiệu tiềm năng tỉnh Hải Dương trên các phương tiện thông tin đại chúng trong và ngoài tỉnh.</w:t>
      </w:r>
    </w:p>
    <w:p>
      <w:r>
        <w:t>10. Sở Nội vụ</w:t>
      </w:r>
    </w:p>
    <w:p>
      <w:r>
        <w:t>Hướng dẫn Liên hiệp các tổ chức hữu nghị tỉnh thực hiện kiện toàn tổ chức, bộ máy, biên chế; đảm bảo các chế độ, chính sách đãi ngộ, đào tạo, bồi dưỡng trình độ nghiệp vụ, chuyên môn theo quy định hiện hành.</w:t>
      </w:r>
    </w:p>
    <w:p>
      <w:r>
        <w:t>11. Sở Tài chính</w:t>
      </w:r>
    </w:p>
    <w:p>
      <w:r>
        <w:t>Chủ trì phối hợp với các sở, ban ngành, đơn vị có liên quan tham mưu trình UBND tỉnh bố trí nguồn kinh phí triển khai Kế hoạch phù hợp với khả năng cân đối của ngân sách địa phương.</w:t>
      </w:r>
    </w:p>
    <w:p>
      <w:r>
        <w:t>12. Ban Quản lý các Khu công nghiệp tỉnh</w:t>
      </w:r>
    </w:p>
    <w:p>
      <w:r>
        <w:t>Phối hợp với Liên hiệp các tổ chức hữu nghị tỉnh và các cơ quan liên quan tăng cường hợp tác và vận động viện trợ gắn kết vận động các doanh nghiệp có vốn đầu tư nước ngoài trong các khu công nghiệp tham gia trách nhiệm xã hội, hoạt động cộng đồng hỗ trợ các chương trình, dự án phục vụ phát triển kinh tế - xã hội, kết nối để doanh nghiệp tham gia các hoạt động giao lưu văn hóa tại tỉnh.</w:t>
      </w:r>
    </w:p>
    <w:p>
      <w:r>
        <w:t>13. Các sở, ban, ngành, Ủy ban nhân dân các huyện, thị xã, thành phố</w:t>
      </w:r>
    </w:p>
    <w:p>
      <w:r>
        <w:t>Căn cứ trên tình hình thực tế của cơ quan, đơn vị, xem xét, xây dựng chương trình, kế hoạch triển khai công tác đối ngoại nhân dân; phối hợp thực hiện việc củng cố, phát triển và mở rộng quan hệ hữu nghị, hợp tác giữa tỉnh Hải Dương với các địa phương, tổ chức nước ngoài; quan tâm, tăng cường công tác đào tạo nói chung, đối ngoại nhân dân nói riêng.</w:t>
      </w:r>
    </w:p>
    <w:p>
      <w:r>
        <w:t>14. Báo Hải Dương, Đài Phát thanh - Truyền hình Hải Dương</w:t>
      </w:r>
    </w:p>
    <w:p>
      <w:r>
        <w:t>Chủ động phối hợp với Liên hiệp các tổ chức hữu nghị tỉnh và các đơn vị khác đưa tin đậm nét về chủ trương, đường lối, chính sách đối ngoại của Đảng và Nhà nước, đặc biệt là công tác đối ngoại nhân dân; đưa tin kịp thời các sự kiện đối ngoại, giao lưu Nhân dân của tỉnh; đấu tranh phản bác các thông tin sai lệch của các thế lực thù định, phản động; quảng bá hình ảnh đất nước, con người Việt Nam nói chung, tỉnh Hải Dương nói riêng tới bạn bè quốc tế.</w:t>
      </w:r>
    </w:p>
    <w:p>
      <w:r>
        <w:t>15. Các đoàn thể, tổ chức chính trị - xã hội khác</w:t>
      </w:r>
    </w:p>
    <w:p>
      <w:r>
        <w:t>Căn cứ chức năng nhiệm vụ được giao, nghiêm túc thực hiện các nội dung chỉ đạo tại Chỉ thị số 12-CT/TW và Kế hoạch số 124-KH/TU.</w:t>
      </w:r>
    </w:p>
    <w:p>
      <w:r>
        <w:t>Trên đây là Kế hoạch triển khai Chỉ thị số 12-CT/TW và Kế hoạch số 124- KH/TU. Yêu cầu các sở, ban, ngành, đoàn thể, UBND các huyện, thị xã, thành phố, căn cứ chức năng, nhiệm vụ và điều kiện thực tế nghiêm túc triển khai thực hiện có hiệu quả. Định kỳ hàng năm (trước ngày 15/11) các cơ quan, đơn vị, địa phương báo cáo UBND tỉnh (qua Liên hiệp các tổ chức hữu nghị tỉnh) về tình hình, kết quả thực hiện. Trong quá trình thực hiện, nếu có khó khăn, vướng mắc các cơ quan, đơn vị, địa phương có văn bản gửi về Liên hiệp các tổ chức hữu nghị tỉnh để được hướng dẫn. Trong trường hợp vượt quá thẩm quyền, Liên hiệp các tổ chức hữu nghị tỉnh có trách nhiệm tổng hợp, tham mưu UBND tỉnh điều chỉnh kịp thời, đúng quy định./.</w:t>
      </w:r>
    </w:p>
    <w:p>
      <w:r>
        <w:t>Nơi nhận:</w:t>
      </w:r>
    </w:p>
    <w:p>
      <w:r>
        <w:t>- Thường trực Tỉnh ủy;</w:t>
      </w:r>
    </w:p>
    <w:p>
      <w:r>
        <w:t>- Thường trực HĐND tỉnh;</w:t>
      </w:r>
    </w:p>
    <w:p>
      <w:r>
        <w:t>- Ủy ban MTTQ Việt Nam tỉnh;</w:t>
      </w:r>
    </w:p>
    <w:p>
      <w:r>
        <w:t>- Chủ tịch, các Phó Chủ tịch UBND tỉnh;</w:t>
      </w:r>
    </w:p>
    <w:p>
      <w:r>
        <w:t>- Các sở, ban, ngành, đoàn thể tỉnh;</w:t>
      </w:r>
    </w:p>
    <w:p>
      <w:r>
        <w:t>- UBND các huyện, thị xã, thành phố;</w:t>
      </w:r>
    </w:p>
    <w:p>
      <w:r>
        <w:t>- LĐ VPUBND tỉnh;</w:t>
      </w:r>
    </w:p>
    <w:p>
      <w:r>
        <w:t>- Liên hiệp các tổ chức hữu nghị tỉnh;</w:t>
      </w:r>
    </w:p>
    <w:p>
      <w:r>
        <w:t>- Các tổ chức chính trị-xã hội khác;</w:t>
      </w:r>
    </w:p>
    <w:p>
      <w:r>
        <w:t>- Lưu, VT (15) Dương.</w:t>
      </w:r>
    </w:p>
    <w:p>
      <w:r>
        <w:t>TM. ỦY BAN NHÂN DÂN</w:t>
      </w:r>
    </w:p>
    <w:p>
      <w:r>
        <w:t>KT. CHỦ TỊCH</w:t>
      </w:r>
    </w:p>
    <w:p>
      <w:r>
        <w:t>PHÓ CHỦ TỊCH</w:t>
      </w:r>
    </w:p>
    <w:p>
      <w:r>
        <w:t>Nguyễn Minh Hùng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