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1963/KH-UBND về đào tạo bác sĩ tuyến y tế cơ sở và chuyên ngành hiếm ngành y tế tỉnh Ninh Thuận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1963/KH-UBND</w:t>
      </w:r>
    </w:p>
    <w:p>
      <w:r>
        <w:t>Ninh Thuận, ngày 18 tháng 5 năm 2023</w:t>
      </w:r>
    </w:p>
    <w:p>
      <w:r>
        <w:t>KẾ HOẠCH</w:t>
      </w:r>
    </w:p>
    <w:p>
      <w:r>
        <w:t>ĐÀO TẠO BÁC SĨ TUYẾN Y TẾ CƠ SỞ VÀ CHUYÊN NGÀNH HIẾM NGÀNH Y TẾ TỈNH NINH THUẬN NĂM 2023</w:t>
      </w:r>
    </w:p>
    <w:p>
      <w:r>
        <w:t>Căn cứ Nghị quyết số 11/2022/NQ-HĐND ngày 22/7/2022 của Hội đồng nhân dân tỉnh Ninh Thuận Quy định chính sách hỗ trợ đào tạo bác sĩ tuyến y tế cơ sở và chuyên ngành hiếm ngành y tế tỉnh Ninh Thuận giai đoạn 2021-2025;</w:t>
      </w:r>
    </w:p>
    <w:p>
      <w:r>
        <w:t>Trên cơ sở Quyết định số 48/2022/QĐ-UBND ngày 18/8/2022 của Ủy ban nhân dân tỉnh Quy định chính sách hỗ trợ đào tạo bác sĩ tuyến y tế cơ sở và chuyên ngành hiếm ngành y tế tỉnh Ninh Thuận giai đoạn 2021-2025;</w:t>
      </w:r>
    </w:p>
    <w:p>
      <w:r>
        <w:t>Ủy ban nhân dân tỉnh ban hành Kế hoạch đào tạo bác sĩ tuyến y tế cơ sở và chuyên ngành hiếm ngành y tế tỉnh Ninh Thuận năm 2023; cụ thể như sau:</w:t>
      </w:r>
    </w:p>
    <w:p>
      <w:r>
        <w:t>I. MỤC TIÊU</w:t>
      </w:r>
    </w:p>
    <w:p>
      <w:r>
        <w:t>Nâng cao chất lượng nguồn nhân lực y tế cơ sở và chuyên ngành hiếm ngành y tế, bổ sung kịp thời đội ngũ bác sĩ có trình độ chuyên môn đáp ứng nhu cầu công tác khám chữa bệnh, chăm sóc sức khỏe nhân dân theo tinh thần Nghị quyết số 20-NQ/TW ngày 25/10/2017 của Ban Chấp hành Trung ương Đảng khóa XII về tăng cường công tác bảo vệ, chăm sóc và nâng cao sức khỏe nhân dân trong tình hình mới.</w:t>
      </w:r>
    </w:p>
    <w:p>
      <w:r>
        <w:t>II. CHỈ TIÊU</w:t>
      </w:r>
    </w:p>
    <w:p>
      <w:r>
        <w:t>Năm 2023 dự kiến cử 28 viên chức  (bao gồm 14 chỉ tiêu năm 2023 và 14 chỉ tiêu chưa thực hiện năm 2021, năm 2022 - chuyển sang năm 2023 tiếp tục thực hiện)  đi đào tạo trình độ bác sĩ theo Quyết định số 48/2022/QĐ-UBND ngày 18/8/2022 của Ủy ban nhân dân tỉnh để bổ sung nhân lực bác sĩ cho các đơn vị trực thuộc ngành Y tế và Trung tâm Y tế các huyện, thành phố.</w:t>
      </w:r>
    </w:p>
    <w:p>
      <w:r>
        <w:t>III. ĐỐI TƯỢNG, ĐIỀU KIỆN ÁP DỤNG</w:t>
      </w:r>
    </w:p>
    <w:p>
      <w:r>
        <w:t>1. Đối tượng áp dụng</w:t>
      </w:r>
    </w:p>
    <w:p>
      <w:r>
        <w:t>- Viên chức đang công tác tại Trạm Y tế xã, Trung tâm Y tế các huyện, thành phố.</w:t>
      </w:r>
    </w:p>
    <w:p>
      <w:r>
        <w:t>- Viên chức đang công tác tại Bệnh viện Lao và Bệnh phổi, Bệnh viện chuyên khoa Da liễu - Tâm thần, Trung tâm Giám định Y khoa - Pháp y được cử đi đào tạo bác sĩ chuyên ngành lao, phong, tâm thần, pháp y.</w:t>
      </w:r>
    </w:p>
    <w:p>
      <w:r>
        <w:t>- Cơ quan, tổ chức, cá nhân có liên quan.</w:t>
      </w:r>
    </w:p>
    <w:p>
      <w:r>
        <w:t>2. Điều kiện hỗ trợ và đền bù chi phí đào tạo</w:t>
      </w:r>
    </w:p>
    <w:p>
      <w:r>
        <w:t>2.1. Điều kiện hỗ trợ:</w:t>
      </w:r>
    </w:p>
    <w:p>
      <w:r>
        <w:t>- Viên chức có độ tuổi không quá 40 tuổi tính từ thời điểm được cử đi đào tạo.</w:t>
      </w:r>
    </w:p>
    <w:p>
      <w:r>
        <w:t>- Có cam kết tiếp tục thực hiện nhiệm vụ tại cơ quan, đơn vị sau khi hoàn thành chương trình đào tạo trong thời gian ít nhất gấp 02 lần thời gian đào tạo; Được cơ quan có thẩm quyền cử đi học.</w:t>
      </w:r>
    </w:p>
    <w:p>
      <w:r>
        <w:t>2.2. Đền bù chi phí đào tạo: thực hiện theo quy định tại Điều 7 và Điều 8 Nghị định số 101/2017/NĐ-CP ngày 01/9/2017 của Chính phủ về đào tạo, bồi dưỡng cán bộ, công chức, viên chức.</w:t>
      </w:r>
    </w:p>
    <w:p>
      <w:r>
        <w:t>VI. NỘI DUNG HỖ TRỢ VÀ SỐ LƯỢNG, THỜI GIAN ÁP DỤNG</w:t>
      </w:r>
    </w:p>
    <w:p>
      <w:r>
        <w:t>1 . Nội dung và mức hỗ trợ: Thực hiện theo nội dung và mức chi hỗ trợ đào tạo đối với cán bộ, công chức, viên chức trong nước. Mức hỗ trợ học phí bằng 70% của mức chi hỗ trợ đào tạo đối với cán bộ, công chức, viên chức được quy định tại Điểm a Khoản 1 Điều 3 Quyết định số 40/2019/QĐ-UBND ngày 09/8/2019 của Ủy ban nhân dân tỉnh và Quyết định số 67/2021/QĐ- UBND ngày 23/9/2021 của Ủy ban nhân dân tỉnh Ninh Thuận về việc sửa đổi, bổ sung một số điều của Quyết định số 40/2019/QĐ-UBND ngày 09/8/2019 của Ủy ban nhân dân tỉnh quy định một số nội dung và mức chi hỗ trợ đào tạo, bồi dưỡng trong nước đối với cán bộ, công chức, viên chức trên địa bàn tỉnh Ninh Thuận.</w:t>
      </w:r>
    </w:p>
    <w:p>
      <w:r>
        <w:t>2 . Số lượng, thời gian áp dụng: 28 viên chức trúng tuyển liên thông đại học trình độ bác sĩ được cấp có thẩm quyền cử đi đào tạo năm 2023 cho đến khi hoàn thành khóa học theo quy định.</w:t>
      </w:r>
    </w:p>
    <w:p>
      <w:r>
        <w:t>V. NHIỆM VỤ VÀ GIẢI PHÁP CHỦ YẾU</w:t>
      </w:r>
    </w:p>
    <w:p>
      <w:r>
        <w:t>1. Tăng cường công tác tuyển dụng, quản lý và sử dụng viên chức:</w:t>
      </w:r>
    </w:p>
    <w:p>
      <w:r>
        <w:t>- Thực hiện tuyển dụng, quản lý và sử dụng viên chức đảm bảo phù hợp với nhu cầu, lĩnh vực công tác để khuyến khích, động viên đội ngũ nhân viên y tế phát huy năng lực sở trường</w:t>
      </w:r>
    </w:p>
    <w:p>
      <w:r>
        <w:t>- Tăng cường đào tạo, bồi dưỡng chuyên môn nghiệp vụ cho viên chức để đáp ứng nhu cầu khám chữa bệnh cho nhân dân trên địa bàn tỉnh.</w:t>
      </w:r>
    </w:p>
    <w:p>
      <w:r>
        <w:t>- Bố trí sắp xếp nhân lực phù hợp với chuyên ngành được đào tạo gắn với phát triển chuyên môn kỹ thuật, đầu tư trang thiết bị y tế.</w:t>
      </w:r>
    </w:p>
    <w:p>
      <w:r>
        <w:t>2. Tập trung đẩy mạnh đào tạo liên thông đại học:</w:t>
      </w:r>
    </w:p>
    <w:p>
      <w:r>
        <w:t>- Căn cứ vào nhu cầu vị trí việc làm, có kế hoạch đào tạo cử viên chức dự tuyển sinh liên thông đại học trình độ bác sĩ tại các trường Đại học Y trong cả nước.</w:t>
      </w:r>
    </w:p>
    <w:p>
      <w:r>
        <w:t>- Khuyến khích, tạo điều kiện thuận lợi để viên chức trình độ trung cấp được học liên thông đại học mà không gây ra sự thiếu hụt nhân sự, giảm chất lượng phục vụ của đơn vị; chú trọng đào tạo nhân lực bác sĩ trẻ phục vụ công tác lâu dài góp phần duy trì ổn định tỷ lệ bác sĩ/ vạn dân, bác sĩ/giường bệnh,…</w:t>
      </w:r>
    </w:p>
    <w:p>
      <w:r>
        <w:t>- Kịp thời giải quyết chế độ hỗ trợ đối với viên chức được cử đi đào tạo bác sĩ tuyến y tế cơ sở và chuyên ngành hiếm ngành y tế theo quy định.</w:t>
      </w:r>
    </w:p>
    <w:p>
      <w:r>
        <w:t>3. Duy trì và nâng cao chất lượng cán bộ y tế:</w:t>
      </w:r>
    </w:p>
    <w:p>
      <w:r>
        <w:t>- Thực hiện tốt các chính sách về cán bộ theo quy định hiện hành: khen thưởng cá nhân có thành tích học tập, thăng hạng viên chức, quy hoạch, bố trí các chức vụ quản lý nhằm động viên viên chức học tập nâng cao y đức, gắn bó lâu dài,…</w:t>
      </w:r>
    </w:p>
    <w:p>
      <w:r>
        <w:t>- Các đơn vị sự nghiệp tăng cường hoạt động tự chủ, cân đối trích quỹ phát triển hoạt động sự nghiệp, xây dựng quy chế chi tiêu nội bộ để có cơ sở hỗ trợ kinh phí viên chức cử đào tạo góp phần phát triển đồng bộ về chuyên môn kỹ thuật.</w:t>
      </w:r>
    </w:p>
    <w:p>
      <w:r>
        <w:t>VI. KINH PHÍ THỰC HIỆN</w:t>
      </w:r>
    </w:p>
    <w:p>
      <w:r>
        <w:t>1.  Kinh phí thực hiện Kế hoạch đào tạo bác sỹ y tế cơ sở và chuyên ngành hiếm ngành y tế tỉnh Ninh Thuận năm 2023 thực hiện theo Quyết định số 48/2022/QĐ-UBND ngày 18/8/2022 của Ủy ban nhân dân tỉnh.</w:t>
      </w:r>
    </w:p>
    <w:p>
      <w:r>
        <w:t>2.  Tổng kinh phí dự kiến năm 2023  (áp dụng đối với  28 trường hợp  trúng tuyển bác sĩ được cử đi đào tạo từ năm 2023) :  3.370,12 triệu đồng .</w:t>
      </w:r>
    </w:p>
    <w:p>
      <w:r>
        <w:t>Trong đó:</w:t>
      </w:r>
    </w:p>
    <w:p>
      <w:r>
        <w:t>- Chỉ tiêu năm 2021    (chưa thực hiện: 03 viên chức) : 151,5 triệu đồng</w:t>
      </w:r>
    </w:p>
    <w:p>
      <w:r>
        <w:t>+ Ngân sách địa phương hỗ trợ 70%: 106,05 triệu đồng.</w:t>
      </w:r>
    </w:p>
    <w:p>
      <w:r>
        <w:t>+ Kinh phí đơn vị, cá nhân 30%: 45,45 triệu đồng.</w:t>
      </w:r>
    </w:p>
    <w:p>
      <w:r>
        <w:t>- Chỉ tiêu năm 2022    (chưa thực hiện 11 viên chức) : 1.010,62 triệu đồng</w:t>
      </w:r>
    </w:p>
    <w:p>
      <w:r>
        <w:t>+ Ngân sách địa phương hỗ trợ 70%: 707,43 triệu đồng.</w:t>
      </w:r>
    </w:p>
    <w:p>
      <w:r>
        <w:t>+ Kinh phí đơn vị, cá nhân 30%: 303,19 triệu đồng.</w:t>
      </w:r>
    </w:p>
    <w:p>
      <w:r>
        <w:t>- Chỉ tiêu năm 2023    (dự kiến 14 viên chức) : 2.208 triệu đồng</w:t>
      </w:r>
    </w:p>
    <w:p>
      <w:r>
        <w:t>+ Ngân sách địa phương hỗ trợ 70%: 1.545,6 triệu đồng.</w:t>
      </w:r>
    </w:p>
    <w:p>
      <w:r>
        <w:t>+ Kinh phí đơn vị, cá nhân 30%: 662,4 triệu đồng.</w:t>
      </w:r>
    </w:p>
    <w:p>
      <w:r>
        <w:t>VII. TỔ CHỨC THỰC HIỆN</w:t>
      </w:r>
    </w:p>
    <w:p>
      <w:r>
        <w:t>1. Sở Y tế:</w:t>
      </w:r>
    </w:p>
    <w:p>
      <w:r>
        <w:t>- Rà soát, tham mưu Ủy ban nhân dân tỉnh (thông qua Sở Nội vụ) phê duyệt danh sách viên chức cử đi đào tạo bác sĩ tuyến cơ sở và chuyên ngành hiếm năm 2023 thuộc đối tượng theo đúng quy định tại Quyết định số 48/2022/QĐ-UBND ngày 18/8/2022 của Ủy ban nhân dân tỉnh.</w:t>
      </w:r>
    </w:p>
    <w:p>
      <w:r>
        <w:t>- Hướng dẫn các đơn vị trực thuộc lập dự toán, thanh quyết toán kinh phí chi trả tiền hỗ trợ cho viên chức theo đúng quy định.</w:t>
      </w:r>
    </w:p>
    <w:p>
      <w:r>
        <w:t>- Triển khai các giải pháp khuyến khích, động viên cán bộ y tế cơ sở và chuyên ngành hiếm (Lao, phong, tâm thần, pháp y) tích cực học tập nâng cao trình độ chuyên môn đặc biệt học liên thông bác sĩ.</w:t>
      </w:r>
    </w:p>
    <w:p>
      <w:r>
        <w:t>2. Sở Nội vụ:  Tổ chức thẩm định danh sách viên chức y tế cử đi học theo đề xuất của Sở Y tế, tham mưu trình UBND tỉnh quyết định cử viên chức đi học theo quy định.</w:t>
      </w:r>
    </w:p>
    <w:p>
      <w:r>
        <w:t>3. Sở Tài chính:  Phối hợp Sở Y tế, Ủy ban nhân dân huyện, thành phố và các đơn vị có liên quan tham mưu bố trí kinh phí hỗ trợ chi phí đào tạo theo quy định đối với các trường hợp đã được cử đi đào tạo bác sĩ tuyến y tế cơ sở và chuyên ngành hiếm ngành y tế theo Quyết định số 48/2022/QĐ-UBND ngày 18/8/2022 của Ủy ban nhân dân tỉnh.</w:t>
      </w:r>
    </w:p>
    <w:p>
      <w:r>
        <w:t>4. Ủy ban nhân dân các huyện, thành phố:</w:t>
      </w:r>
    </w:p>
    <w:p>
      <w:r>
        <w:t>- Phối hợp với Sở Y tế, Sở Tài chính, Sở Nội vụ và các ngành liên quan triển khai thực hiện chính sách hỗ trợ đào tạo bác sĩ tuyến y tế cơ sở và phân bổ biên chế bác sĩ làm việc tại trạm y tế xã, phường.</w:t>
      </w:r>
    </w:p>
    <w:p>
      <w:r>
        <w:t>- Chỉ đạo Trung tâm Y tế huyện, thành phố rà soát nhu cầu đào tạo, bồi dưỡng viên chức; quan tâm tạo điều kiện, khuyến khích cán bộ y tế cơ sở tích cực học tập nâng cao chuyên môn, nghiệp vụ, học liên thông đại học trình độ bác sĩ. Đồng thời, Trung tâm Y tế huyện, thành phố có trách nhiệm theo dõi, tham mưu Ủy ban nhân huyện, thành phố hồ sơ thủ tục đào tạo đối với viên chức cử đi dự thi liên thông đại học có kết quả trúng tuyển bác sĩ năm 2023 gửi về Sở Y tế để tổng hợp, trình Ủy ban nhân dân tỉnh (thông qua Sở Nội vụ) xem xét phê duyệt danh sách viên chức được hỗ trợ đào tạo theo Quyết định số 48/2022/QĐ-UBND ngày 18/8/2022 của Ủy ban nhân dân tỉnh.</w:t>
      </w:r>
    </w:p>
    <w:p>
      <w:r>
        <w:t>- Lập thủ tục thực hiện thanh quyết toán chi trả tiền hỗ trợ cho viên chức theo đúng quy định.</w:t>
      </w:r>
    </w:p>
    <w:p>
      <w:r>
        <w:t>Trong quá trình thực hiện, trường hợp có phát sinh, vướng mắc, các cơ quan, đơn vị kịp thời gửi báo cáo về Sở Y tế để tổng hợp, báo cáo tham mưu Ủy ban nhân dân tỉnh xem xét, giải quyết theo quy định./.</w:t>
      </w:r>
    </w:p>
    <w:p>
      <w:r>
        <w:t>Nơi nhận:</w:t>
      </w:r>
    </w:p>
    <w:p>
      <w:r>
        <w:t>- TT. HĐND tỉnh (b/c);</w:t>
      </w:r>
    </w:p>
    <w:p>
      <w:r>
        <w:t>- CT và PCT UBND tỉnh NLB;</w:t>
      </w:r>
    </w:p>
    <w:p>
      <w:r>
        <w:t>- Các Sở: Y tế, Tài chính, Nội vụ;</w:t>
      </w:r>
    </w:p>
    <w:p>
      <w:r>
        <w:t>- UBND các huyện, thành phố;</w:t>
      </w:r>
    </w:p>
    <w:p>
      <w:r>
        <w:t>- VPUB: LĐVP, KTTH;</w:t>
      </w:r>
    </w:p>
    <w:p>
      <w:r>
        <w:t>- Lưu: VT, VXNV. NNN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