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195/KH-UBND năm 2023 phối hợp giữa Ủy ban nhân dân tỉnh, Ủy ban Mặt trận Tổ quốc Việt Nam tỉnh Vĩnh Phúc trong triển khai nhiệm vụ phát triển kinh tế - xã hội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195/KH-UBND</w:t>
      </w:r>
    </w:p>
    <w:p>
      <w:r>
        <w:t>Vĩnh Phúc, ngày 07 tháng 7 năm 2023</w:t>
      </w:r>
    </w:p>
    <w:p>
      <w:r>
        <w:t>KẾ HOẠCH</w:t>
      </w:r>
    </w:p>
    <w:p>
      <w:r>
        <w:t>PHỐI HỢP GIỮA ỦY BAN NHÂN DÂN TỈNH VÀ ỦY BAN MẶT TRẬN TỔ QUỐC VIỆT NAM TỈNH TRONG TRIỂN KHAI CÁC NHIỆM VỤ PHÁT TRIỂN KINH TẾ - XÃ HỘI GIAI ĐOẠN 2023 - 2025</w:t>
      </w:r>
    </w:p>
    <w:p>
      <w:r>
        <w:t>Trên cơ sở Quy chế số 30/QC/ĐĐBQH-TTHĐND-UBND-UBMTTQVN ngày 22/10/2021 của Đoàn đại biểu Quốc hội, Hội đồng nhân dân, Ủy ban nhân dân tỉnh, Ủy ban MTTQ Việt Nam tỉnh Vĩnh Phúc về ban hành Quy chế phối hợp công tác giai đoạn 2021-2026; Để việc tổ chức triển khai được đồng bộ, thống nhất, phát huy vai trò, trách nhiệm của các cấp, các ngành, Ủy ban nhân dân tỉnh ban hành Kế hoạch thực hiện phối hợp giữa UBND tỉnh và UBMTTQVN tỉnh triển khai các nhiệm vụ phát triển kinh tế - xã hội như sau:</w:t>
      </w:r>
    </w:p>
    <w:p>
      <w:r>
        <w:t>I. MỤC ĐÍCH, YÊU CẦU</w:t>
      </w:r>
    </w:p>
    <w:p>
      <w:r>
        <w:t>1. Mục đích</w:t>
      </w:r>
    </w:p>
    <w:p>
      <w:r>
        <w:t>Xác định nội dung, nhiệm vụ cụ thể phối hợp giữa UBND tỉnh với Ủy ban MTTQ Việt Nam tỉnh trong việc thực hiện các nhiệm vụ phát triển kinh tế - xã hội của tỉnh để xã hội cùng chung tay, đồng sức, đồng lòng hoàn thành các nhiệm vụ góp phần vào phát triển kinh tế - xã hội của tỉnh. Phát huy vai trò của nhân dân trong tham gia thực hiện tốt các chủ trương, đường lối của Đảng, chính sách và pháp luật của nhà nước, góp phần phát triển kinh tế - xã hội của tỉnh.</w:t>
      </w:r>
    </w:p>
    <w:p>
      <w:r>
        <w:t>2. Yêu cầu</w:t>
      </w:r>
    </w:p>
    <w:p>
      <w:r>
        <w:t>- Tăng cường hoạt động phối hợp đảm bảo thống nhất, tránh chồng chéo, tôn trọng, bình đẳng theo pháp luật, kịp thời và chặt chẽ.</w:t>
      </w:r>
    </w:p>
    <w:p>
      <w:r>
        <w:t>- Việc phối hợp giữa các cơ quan, tổ chức phải được thực hiện thường xuyên, kịp thời, thống nhất, phát huy tính chủ động, tích cực của mỗi cơ quan, tổ chức, đơn vị trong việc thực hiện các nhiệm vụ, đảm bảo đúng chức năng nhiệm vụ, quyền hạn theo quy định.</w:t>
      </w:r>
    </w:p>
    <w:p>
      <w:r>
        <w:t>II. NỘI DUNG PHỐI HỢP</w:t>
      </w:r>
    </w:p>
    <w:p>
      <w:r>
        <w:t>1. Nhiệm vụ chung</w:t>
      </w:r>
    </w:p>
    <w:p>
      <w:r>
        <w:t>1.1. Phối hợp công tác tuyên truyền, vận động, tập hợp và phát huy sức mạnh khối đại đoàn kết toàn dân tộc</w:t>
      </w:r>
    </w:p>
    <w:p>
      <w:r>
        <w:t>Phối hợp chặt chẽ trong công tác tuyên truyền, vận động nhân dân thực hiện các chủ trương, chính sách của Đảng, pháp luật Nhà nước, các nghị quyết, các chương trình, dự án, đề án,… phát triển kinh tế - xã hội của địa phương;</w:t>
      </w:r>
    </w:p>
    <w:p>
      <w:r>
        <w:t>Tăng cường phối hợp trong việc tập hợp, củng cố sức mạnh khối đại đoàn kết dân tộc gắn với việc phát huy dân chủ trong đời sống xã hội, xây dựng đồng bộ các chính sách để phát huy mọi khả năng sáng tạo của các tầng lớp Nhân dân, động viên Nhân dân nghiêm chỉnh chấp hành chính sách, pháp luật và thực hiện tốt các nhiệm vụ chính trị, kinh tế, văn hóa, xã hội của địa phương. Thực hiện các chương trình, phong trào, cuộc vận động do Chính phủ và Ủy ban Trung ương MTTQ Việt Nam, UBND tỉnh và UBMTTQVN tỉnh phát động.</w:t>
      </w:r>
    </w:p>
    <w:p>
      <w:r>
        <w:t>Phối hợp tuyên truyền, phổ biến, giáo dục pháp luật, động viên Nhân dân chấp hành pháp luật; bảo vệ quyền và lợi ích hợp pháp chính đáng của công dân, góp phần phát huy quyền làm chủ của Nhân dân; vận động Nhân dân tham gia quản lý Nhà nước, quản lý xã hội, thực hiện các nghĩa vụ đối với Nhà nước.</w:t>
      </w:r>
    </w:p>
    <w:p>
      <w:r>
        <w:t>Hằng năm, lãnh đạo UBND tỉnh và lãnh đạo UBMTTQVN tỉnh tham dự Ngày Hội đại đoàn kết dân tộc do UBMTTQVN tỉnh tổ chức</w:t>
      </w:r>
    </w:p>
    <w:p>
      <w:r>
        <w:t>1.2. Phối hợp tuyên truyền, vận động Nhân dân thực hiện các cuộc vận động, các phong trào thi đua yêu nước; các hoạt động đảm bảo an sinh xã hội</w:t>
      </w:r>
    </w:p>
    <w:p>
      <w:r>
        <w:t>Phối hợp triển khai thực hiện tốt các cuộc vận động, các phong trào thi đua yêu nước. Trọng tâm là Cuộc vận động “Toàn dân đoàn kết xây dựng nông thôn mới, đô thị văn minh”, Cuộc vận động “Người Việt Nam ưu tiên dùng hàng Việt Nam”, phong trào “Toàn dân tham gia bảo vệ môi trường, xây dựng khu dân cư Sáng - xanh - sạch - đẹp” và các phong trào thi đua yêu nước khác.</w:t>
      </w:r>
    </w:p>
    <w:p>
      <w:r>
        <w:t>Phối hợp thực hiện các chương trình an sinh xã hội, giảm nghèo bền vững. Trọng tâm là phối hợp huy động các nguồn lực ủng hộ Quỹ Vì người nghèo tỉnh, Quỹ Cứu trợ thiên tai, xây dựng Nhà Đại đoàn kết cho hộ nghèo, hộ cận nghèo; thực hiện các chương trình an sinh xã hội theo nghị quyết của Tỉnh ủy, HĐND.</w:t>
      </w:r>
    </w:p>
    <w:p>
      <w:r>
        <w:t>1.3. Phối hợp trong hoạt động giám sát, phản biện xã hội</w:t>
      </w:r>
    </w:p>
    <w:p>
      <w:r>
        <w:t>Hằng năm, UBMTTQVN tỉnh gửi UBND tỉnh kế hoạch giám sát của UBMTTQ đã được Thường trực Tỉnh ủy phê duyệt để biết và phối hợp thực hiện.</w:t>
      </w:r>
    </w:p>
    <w:p>
      <w:r>
        <w:t>Phối hợp chỉ đạo các cơ quan, đơn vị có liên quan phối hợp, tạo điều kiện thuận lợi để UBMTTQVN tỉnh tổ chức giám sát. Đồng thời, giải quyết dứt điểm và trả lời các kiến nghị sau giám sát của UBMTTQVN tỉnh theo luật định.</w:t>
      </w:r>
    </w:p>
    <w:p>
      <w:r>
        <w:t>Trường hợp UBND tỉnh tổ chức các đoàn kiểm tra liên ngành đột xuất liên quan đến các lĩnh vực kinh tế - xã hội quan trọng, thì UBND tỉnh mời đại diện UBMTTQVN tỉnh tham gia.</w:t>
      </w:r>
    </w:p>
    <w:p>
      <w:r>
        <w:t>Phối hợp, tạo điều kiện thuận lợi để UBMTTQVN tỉnh thực hiện các hoạt động phản biện xã hội theo quy định của pháp luật. Khi UBND tỉnh xây dựng dự thảo các văn bản quy phạm pháp luật, các chương trình, dự án, đề án, các dự thảo nghị quyết trình HĐND tỉnh về phát triển kinh tế, văn hóa, xã hội của địa phương  (trừ những vấn đề thuộc bí mật quốc gia)  có liên quan đến quyền, nghĩa vụ, lợi ích hợp pháp chính đáng của nhân dân, thì có văn bản đề nghị MTTQ tổ chức phản biện xã hội  (trừ những vấn đề thuộc bí mật quốc gia).</w:t>
      </w:r>
    </w:p>
    <w:p>
      <w:r>
        <w:t>1.4. Phối hợp tham gia xây dựng chính quyền</w:t>
      </w:r>
    </w:p>
    <w:p>
      <w:r>
        <w:t>-  Phối hợp thực hiện công tác bầu cử Đại biểu Quốc hội và đại biểu Hội đồng nhân dân các cấp : UBND tỉnh phối hợp chặt chẽ với UBMTTQVN tỉnh hướng dẫn, triển khai và tổ chức thực hiện công tác bầu cử Đại biểu Quốc hội và đại biểu Hội đồng nhân dân các cấp theo quy định của pháp luật</w:t>
      </w:r>
    </w:p>
    <w:p>
      <w:r>
        <w:t>-  Phối hợp giải quyết đơn, thư khiếu nại, tố cáo và những kiến nghị, bức xúc của Nhân dân : UBND tỉnh chỉ đạo các sở, ban, ngành và chính quyền các cấp tiếp nhận và giải quyết đơn thư khiếu nại, tố cáo, kiến nghị của công dân do UBMTTQVN tỉnh chuyển đến và thông báo kết quả giải quyết cho UBMTTQVN tỉnh theo quy định của pháp luật. Định kỳ trước kỳ họp Hội đồng nhân dân tỉnh 20 ngày, UBND tỉnh thông báo đến UBMTTQVN tỉnh về kết quả giải quyết đơn thư khiếu nại, tố cáo theo quy định. UBND tỉnh và UBMTTQVN tỉnh thường xuyên thông tin kịp thời cho nhau những vấn đề bức xúc, kiến nghị của Nhân dân để biết và cùng chỉ đạo, hướng dẫn, triển khai đồng bộ các giải pháp nhằm ổn định tình hình chính trị, trật tự an toàn xã hội.</w:t>
      </w:r>
    </w:p>
    <w:p>
      <w:r>
        <w:t>-  Chủ trì phối hợp với Ban Thường trực UBMTTQVN tỉnh tổ chức đối thoại trực tiếp giữa người đứng đầu chính quyền với Nhân dân : Định kỳ mỗi năm một lần và đối thoại đột xuất khi cần thiết để thông tin các nội dung chủ yếu về tình hình kinh tế - xã hội và lắng nghe, giải quyết những vấn đề bức xúc, những vấn đề người dân quan tâm. Đồng thời, chỉ đạo người đứng đầu các sở, ban, ngành, chính quyền cấp dưới cùng phối hợp với Ban Thường trực UBMTTQVN cùng cấp tổ chức thực hiện theo quy định.</w:t>
      </w:r>
    </w:p>
    <w:p>
      <w:r>
        <w:t>-  Phối hợp thực hiện Quy chế dân chủ ở cơ sở : Chỉ đạo UBND các cấp phối hợp, tạo điều kiện thuận lợi để UBMTTQVN cùng cấp trong tỉnh phối hợp tuyên truyền, vận động Nhân dân thực hiện và giám sát thực hiện quy chế dân chủ ở xã, phường, thị trấn; hướng dẫn nghiệp vụ, cấp kinh phí để Ban Thanh tra nhân dân, Ban Giám sát đầu tư cộng đồng hoạt động có hiệu quả; hướng dẫn hoạt động hòa giải ở cơ sở theo quy định của pháp luật.</w:t>
      </w:r>
    </w:p>
    <w:p>
      <w:r>
        <w:t>1.5. Phối hợp hoạt động đối ngoại Nhân dân</w:t>
      </w:r>
    </w:p>
    <w:p>
      <w:r>
        <w:t>Phối hợp với Ban Thường trực UBMTTQVN tỉnh phổ biến, quán triệt và triển khai các chủ trương, chính sách của Đảng, Nhà nước về công tác đối ngoại Nhân dân trong tình hình mới. Khi UBND tỉnh triển khai các hoạt động đối ngoại liên quan đến hoạt động đối ngoại nhân dân của UBMTTQVN tỉnh thì mời đại diện Ban Thường trực UBMTTQVN tỉnh tham gia.</w:t>
      </w:r>
    </w:p>
    <w:p>
      <w:r>
        <w:t>1.6. Phối hợp trong chỉ đạo triển khai các hoạt động từ tỉnh đến cơ sở</w:t>
      </w:r>
    </w:p>
    <w:p>
      <w:r>
        <w:t>Chỉ đạo UBND các cấp theo ngành dọc triển khai đồng bộ, thống nhất các hoạt động, các nội dung phối hợp với Ủy ban MTTQ từ tỉnh đến cơ sở.</w:t>
      </w:r>
    </w:p>
    <w:p>
      <w:r>
        <w:t>Hằng năm, chỉ đạo UBND cấp dưới đảm bảo kinh phí hoạt động của UBMTTQ theo quy định của Luật Ngân sách nhà nước , theo các nghị quyết của HĐND tỉnh. Trong trường hợp có các hoạt động đột xuất, Ban Thường trực UBMTTQVN lập dự trù kinh phí bổ sung để UBND cùng cấp xem xét cấp bổ sung.</w:t>
      </w:r>
    </w:p>
    <w:p>
      <w:r>
        <w:t>2. Nhiệm vụ cụ thể</w:t>
      </w:r>
    </w:p>
    <w:p>
      <w:r>
        <w:t>Ủy ban Mặt trận Tổ quốc Việt Nam tỉnh; Các sở, ban, ngành; UBND các huyện, thành phố căn cứ chức năng, nhiệm vụ triển khai các nhiệm vụ cụ thể chi tiết tại biểu phụ lục kèm theo.</w:t>
      </w:r>
    </w:p>
    <w:p>
      <w:r>
        <w:t>IV. TỔ CHỨC THỰC HIỆN</w:t>
      </w:r>
    </w:p>
    <w:p>
      <w:r>
        <w:t>1. Ủy ban nhân dân tỉnh</w:t>
      </w:r>
    </w:p>
    <w:p>
      <w:r>
        <w:t>a) Chỉ đạo các sở, ban, ngành tỉnh, UBND cấp huyện phối hợp hoạt động của cơ quan, đơn vị với Ủy ban MTTQ Việt Nam cùng cấp giai đoạn 2023 - 2025 để triển khai thực hiện, đảm bảo hiệu quả, thiết thực;</w:t>
      </w:r>
    </w:p>
    <w:p>
      <w:r>
        <w:t>b) Tạo điều kiện và hỗ trợ Ủy ban MTTQ Việt Nam tỉnh tổ chức các hoạt động giám sát, phản biện xã hội; đồng thời đẩy mạnh tuyên truyền, phổ biến các chủ trương, Chỉ thị, Nghị quyết của Đảng, pháp luật Nhà nước đối với đoàn viên, hội viên và các tầng lớp Nhân dân;</w:t>
      </w:r>
    </w:p>
    <w:p>
      <w:r>
        <w:t>c) Tổ chức đối thoại với Nhân dân để nắm bắt tình hình và giải quyết những vấn đề khó khăn vướng mắc của nhân dân khi cần thiết;</w:t>
      </w:r>
    </w:p>
    <w:p>
      <w:r>
        <w:t>d) Tạo điều kiện hỗ trợ về kinh phí để Ủy ban MTTQ Việt Nam các cấp thực hiện các hoạt động, mục tiêu đã đề ra;</w:t>
      </w:r>
    </w:p>
    <w:p>
      <w:r>
        <w:t>đ) Giao Sở Kế hoạch và Đầu tư đôn đốc, tổng hợp báo cáo UBND tỉnh định kỳ trước 20/12 hằng năm;</w:t>
      </w:r>
    </w:p>
    <w:p>
      <w:r>
        <w:t>e) Thực hiện chế độ thông tin, phối hợp hoạt động theo quy định tại Quy chế phối hợp.</w:t>
      </w:r>
    </w:p>
    <w:p>
      <w:r>
        <w:t>2. Ủy ban Mặt trận Tổ quốc Việt Nam tỉnh</w:t>
      </w:r>
    </w:p>
    <w:p>
      <w:r>
        <w:t>a) Chủ động triển khai và chỉ đạo UBMTTQ huyện thực hiện các nội dung phối hợp với UBND tỉnh, các sở, ban, ngành tỉnh, UBND cấp huyện trong giai đoạn 2023 - 2025 bảo đảm phù hợp, hiệu quả.</w:t>
      </w:r>
    </w:p>
    <w:p>
      <w:r>
        <w:t>b) Tích cực phối hợp xây dựng, triển khai thực hiện các chương trình phối hợp, ký kết liên ngành với các cơ quan, đơn vị có liên quan; định kỳ hằng năm đánh giá kết quả thực hiện và hoàn chỉnh kế hoạch để phù hợp cho năm sau.</w:t>
      </w:r>
    </w:p>
    <w:p>
      <w:r>
        <w:t>c) Tăng cường công tác tuyên truyền, vận động đoàn viên, hội viên và các tầng lớp Nhân dân tích cực hưởng ứng, tham gia thực hiện hiệu quả chương trình, mục tiêu phát triển kinh tế - xã hội, đảm bảo an ninh quốc phòng tại địa phương.</w:t>
      </w:r>
    </w:p>
    <w:p>
      <w:r>
        <w:t>d) Chủ động phối hợp với UBND tỉnh xây dựng báo cáo nội dung thực hiện kế hoạch, định kỳ hằng năm gửi về UBND tỉnh (qua Sở Kế hoạch và Đầu tư tổng hợp).</w:t>
      </w:r>
    </w:p>
    <w:p>
      <w:r>
        <w:t>Trong quá trình thực hiện nếu có khó khăn, vướng mắc hoặc nếu thấy cần sửa đổi, bổ sung những nội dung cụ thể của Kế hoạch, các sở, ngành, UBND các huyện, thành phố chủ động đề xuất gửi Sở Kế hoạch và Đầu tư để tổng hợp, báo cáo UBND tỉnh xem xét, quyết định ./.</w:t>
      </w:r>
    </w:p>
    <w:p>
      <w:r>
        <w:t>Nơi nhận:</w:t>
      </w:r>
    </w:p>
    <w:p>
      <w:r>
        <w:t>- Tỉnh ủy, HĐND tỉnh;</w:t>
      </w:r>
    </w:p>
    <w:p>
      <w:r>
        <w:t>- UB MTTQVN tỉnh;</w:t>
      </w:r>
    </w:p>
    <w:p>
      <w:r>
        <w:t>- Chủ tịch và các PCT UBND tỉnh;</w:t>
      </w:r>
    </w:p>
    <w:p>
      <w:r>
        <w:t>- CPVP UBND tỉnh;</w:t>
      </w:r>
    </w:p>
    <w:p>
      <w:r>
        <w:t>- Các sở, ban, ngành;</w:t>
      </w:r>
    </w:p>
    <w:p>
      <w:r>
        <w:t>- Các tổ chức chính trị-xã hội tỉnh;</w:t>
      </w:r>
    </w:p>
    <w:p>
      <w:r>
        <w:t>- UBND các huyện, thành phố;</w:t>
      </w:r>
    </w:p>
    <w:p>
      <w:r>
        <w:t>- Báo VP, Đài PTTH tỉnh,Cổng TTĐT tỉnh;</w:t>
      </w:r>
    </w:p>
    <w:p>
      <w:r>
        <w:t>- Lưu: VT.</w:t>
      </w:r>
    </w:p>
    <w:p>
      <w:r>
        <w:t>TM. ỦY BAN NHÂN DÂN</w:t>
      </w:r>
    </w:p>
    <w:p>
      <w:r>
        <w:t>KT. CHỦ TỊCH</w:t>
      </w:r>
    </w:p>
    <w:p>
      <w:r>
        <w:t>PHÓ CHỦ TỊCH</w:t>
      </w:r>
    </w:p>
    <w:p>
      <w:r>
        <w:t>Vũ Việt Văn</w:t>
      </w:r>
    </w:p>
    <w:p>
      <w:r>
        <w:t>DANH MỤC</w:t>
      </w:r>
    </w:p>
    <w:p>
      <w:r>
        <w:t>CÁC NỘI DUNG ĐỀ XUẤT PHỐI HỢP THỰC HIỆN CÁC NHIỆM VỤ PHÁT TRIỂN KINH TẾ - XÃ HỘI GIAI ĐOẠN 2023 - 2025 GIỮA ỦY BAN MẶT TRẬN TỔ QUỐC VIỆT NAM TỈNH VÀ UỶ BAN NHÂN DÂN TỈNH</w:t>
      </w:r>
    </w:p>
    <w:p>
      <w:r>
        <w:t>(Kèm theo Kế hoạch số: 195/KH-UBND ngày 07/7/2023 của Ủy ban nhân dân tỉnh)</w:t>
      </w:r>
    </w:p>
    <w:p>
      <w:r>
        <w:t>STT</w:t>
      </w:r>
    </w:p>
    <w:p>
      <w:r>
        <w:t>Nội dung phối hợp</w:t>
      </w:r>
    </w:p>
    <w:p>
      <w:r>
        <w:t>Cơ quan chủ trì</w:t>
      </w:r>
    </w:p>
    <w:p>
      <w:r>
        <w:t>Thời gian thực hiện</w:t>
      </w:r>
    </w:p>
    <w:p>
      <w:r>
        <w:t>Ghi chú</w:t>
      </w:r>
    </w:p>
    <w:p>
      <w:r>
        <w:t>1</w:t>
      </w:r>
    </w:p>
    <w:p>
      <w:r>
        <w:t>Triển khai Cuộc vận động “Toàn dân đoàn kết xây dựng nông thôn mới, đô thị văn minh”; Cuộc vận động “Người Việt Nam ưu tiên dùng hàng Việt Nam”; Phong trào “Toàn dân tham gia bảo vệ môi trường, xây dựng khu dân cư Sáng - xanh - sạch - đẹp”.</w:t>
      </w:r>
    </w:p>
    <w:p>
      <w:r>
        <w:t>Ủy ban Mặt trận Tổ quốc Việt Nam các cấp</w:t>
      </w:r>
    </w:p>
    <w:p>
      <w:r>
        <w:t>2023 - 2025</w:t>
      </w:r>
    </w:p>
    <w:p>
      <w:r>
        <w:t>2</w:t>
      </w:r>
    </w:p>
    <w:p>
      <w:r>
        <w:t>Phối hợp thực hiện công tác tuyên truyền, vận động, nâng cao nhận thức của người dân trong việc thực hiện tốt các chủ trương của Đảng, chính sách, pháp luật của Nhà nước về nông nghiệp, nông dân, nông thôn; đổi mới công tác tuyên truyền, vận động nhân dân, phát huy vai trò chủ thể của người dân trong phát triển kinh tế nông nghiệp, nông thôn, xây dựng nông thôn mới phồn vinh và văn minh.</w:t>
      </w:r>
    </w:p>
    <w:p>
      <w:r>
        <w:t>Sở Nông nghiệp và Phát triển nông thôn</w:t>
      </w:r>
    </w:p>
    <w:p>
      <w:r>
        <w:t>2023 - 2025</w:t>
      </w:r>
    </w:p>
    <w:p>
      <w:r>
        <w:t>3</w:t>
      </w:r>
    </w:p>
    <w:p>
      <w:r>
        <w:t>- Triển khai thực hiện có hiệu quả Chương trình MTQG xây dựng NTM, phong trào "Cả nước chung sức xây dựng NTM" gắn với cuộc vận động "Toàn dân đoàn kết xây dựng NTM, đô thị văn minh".</w:t>
      </w:r>
    </w:p>
    <w:p>
      <w:r>
        <w:t>- Xây dựng và nhân rộng các mô hình sản xuất nông nghiệp điển hình trong xây dựng NTM, phát triển kinh tế nông thôn; vận động người dân nông thôn tích cực tham gia phát triển các mô hình tổ hợp tác, HTX, trang trại, gia trại, nâng cao chất lượng, xây dựng thương hiệu sản phẩm nông nghiệp thông qua Chương trình Mỗi xã một sản phẩm OCOP.</w:t>
      </w:r>
    </w:p>
    <w:p>
      <w:r>
        <w:t>- Phối hợp thực hiện công tác tuyên truyền, vận động nâng cao nhận thức người dân sử dụng nước sạch từ công trình cấp nước tập trung nhằm cải thiện nâng cao chất lượng cuộc sống người dân nông thôn; phát huy hiệu khai thác công trình; thực hiện hoàn thành Chương trình MTQG xây dựng nông thôn mới.</w:t>
      </w:r>
    </w:p>
    <w:p>
      <w:r>
        <w:t>Sở Nông nghiệp và Phát triển nông thôn</w:t>
      </w:r>
    </w:p>
    <w:p>
      <w:r>
        <w:t>2023 - 2025</w:t>
      </w:r>
    </w:p>
    <w:p>
      <w:r>
        <w:t>4</w:t>
      </w:r>
    </w:p>
    <w:p>
      <w:r>
        <w:t>Phối hợp trong công tác trao đổi kinh nghiệm, tập huấn bổ sung kiến thức, nâng cao kỹ năng thực hiện hỗ trợ người dân trong việc tiếp cận các chính sách về nông nghiệp, nông dân, nông thôn.</w:t>
      </w:r>
    </w:p>
    <w:p>
      <w:r>
        <w:t>Sở Nông nghiệp và Phát triển nông thôn</w:t>
      </w:r>
    </w:p>
    <w:p>
      <w:r>
        <w:t>2023 - 2025</w:t>
      </w:r>
    </w:p>
    <w:p>
      <w:r>
        <w:t>5</w:t>
      </w:r>
    </w:p>
    <w:p>
      <w:r>
        <w:t>Phối hợp tuyên truyền, vận động sản xuất, kinh doanh nông sản thực phẩm chất lượng, an toàn vì sức khoẻ cộng đồng phát triển bền vững.</w:t>
      </w:r>
    </w:p>
    <w:p>
      <w:r>
        <w:t>Sở Nông nghiệp và Phát triển nông thôn</w:t>
      </w:r>
    </w:p>
    <w:p>
      <w:r>
        <w:t>2023 - 2025</w:t>
      </w:r>
    </w:p>
    <w:p>
      <w:r>
        <w:t>6</w:t>
      </w:r>
    </w:p>
    <w:p>
      <w:r>
        <w:t>Ủy ban Mặt trận Tổ quốc Việt Nam tỉnh, tổ chức chính trị - xã hội các cấp vận động cộng đồng dân cư, hộ gia đình, cá nhân thực hiện phân loại chất thải rắn sinh hoạt tại nguồn. Cộng đồng dân cư, tổ chức chính trị - xã hội ở cơ sở có trách nhiệm giám sát việc phân loại chất thải rắn sinh hoạt của hộ gia đình, cá nhân.</w:t>
      </w:r>
    </w:p>
    <w:p>
      <w:r>
        <w:t>Ủy ban Mặt trận Tổ quốc Việt Nam, tổ chức chính trị - xã hội các cấp</w:t>
      </w:r>
    </w:p>
    <w:p>
      <w:r>
        <w:t>2023 - 2025</w:t>
      </w:r>
    </w:p>
    <w:p>
      <w:r>
        <w:t>7</w:t>
      </w:r>
    </w:p>
    <w:p>
      <w:r>
        <w:t>Mặt trận Tổ quốc, trong phạm vi nhiệm vụ, quyền hạn của mình, có trách nhiệm tuyên truyền, vận động các tổ chức thành viên và Nhân dân tham gia hoạt động Bảo vệ môi trường.</w:t>
      </w:r>
    </w:p>
    <w:p>
      <w:r>
        <w:t>Ủy ban Mặt trận Tổ quốc Việt Nam các cấp</w:t>
      </w:r>
    </w:p>
    <w:p>
      <w:r>
        <w:t>2023 - 2025</w:t>
      </w:r>
    </w:p>
    <w:p>
      <w:r>
        <w:t>8</w:t>
      </w:r>
    </w:p>
    <w:p>
      <w:r>
        <w:t>Mặt trận Tổ quốc thực hiện tư vấn, phản biện, giám sát việc thực hiện chính sách, pháp luật về bảo vệ môi trường theo quy định của pháp luật. Cơ quan quản lý nhà nước các cấp có trách nhiệm tạo điều kiện để Mặt trận Tổ quốc Việt Nam tham gia bảo vệ môi trường.</w:t>
      </w:r>
    </w:p>
    <w:p>
      <w:r>
        <w:t>Ủy ban Mặt trận Tổ quốc Việt Nam các cấp</w:t>
      </w:r>
    </w:p>
    <w:p>
      <w:r>
        <w:t>2023 - 2025</w:t>
      </w:r>
    </w:p>
    <w:p>
      <w:r>
        <w:t>9</w:t>
      </w:r>
    </w:p>
    <w:p>
      <w:r>
        <w:t>Phối hợp với Mặt trận Tổ quốc và cơ quan trung ương của tổ chức chính trị - xã hội trong việc tổ chức thực hiệu chủ trương, chính sách, pháp luật của Nhà nước về bảo vệ môi trường, giám sát hoạt động về bảo vệ môi trường.</w:t>
      </w:r>
    </w:p>
    <w:p>
      <w:r>
        <w:t>Uỷ ban nhân dân các cấp</w:t>
      </w:r>
    </w:p>
    <w:p>
      <w:r>
        <w:t>2023 - 2025</w:t>
      </w:r>
    </w:p>
    <w:p>
      <w:r>
        <w:t>10</w:t>
      </w:r>
    </w:p>
    <w:p>
      <w:r>
        <w:t>Tuyên truyền GPMB xây dựng Nhà máy xử lý rác thải tập trung tại xã Xuân Hòa, huyện Lập Thạch.</w:t>
      </w:r>
    </w:p>
    <w:p>
      <w:r>
        <w:t>UBND huyện Lập Thạch</w:t>
      </w:r>
    </w:p>
    <w:p>
      <w:r>
        <w:t>2023 - 2025</w:t>
      </w:r>
    </w:p>
    <w:p>
      <w:r>
        <w:t>11</w:t>
      </w:r>
    </w:p>
    <w:p>
      <w:r>
        <w:t>Phối hợp tuyên truyền, vận động người dân hưởng ứng tham gia thực hiện, hoàn thành các Tiêu chí: Tiêu chí 3, 4, 13 và 14 theo Nghị quyết số 08/2023/NQHĐND của HĐND tỉnh</w:t>
      </w:r>
    </w:p>
    <w:p>
      <w:r>
        <w:t>Ủy ban Mặt trận Tổ quốc Việt Nam tỉnh</w:t>
      </w:r>
    </w:p>
    <w:p>
      <w:r>
        <w:t>2023 - 2025</w:t>
      </w:r>
    </w:p>
    <w:p>
      <w:r>
        <w:t>12</w:t>
      </w:r>
    </w:p>
    <w:p>
      <w:r>
        <w:t>Phối hợp tuyên truyền, vận động người dân tham gia hưởng ứng thực hiện chính sách hỗ trợ thực hiện tu bổ, tôn tạo và phát huy giá trị di tích được xếp hạng và phục dựng, bảo tồn, phát huy các lễ hội truyền thống tại các Làng văn hóa kiểu mẫu trên địa bàn tỉnh theo Nghị quyết số 06/2023/NQHĐND của HĐND tỉnh</w:t>
      </w:r>
    </w:p>
    <w:p>
      <w:r>
        <w:t>Ủy ban Mặt trận Tổ quốc Việt Nam tỉnh</w:t>
      </w:r>
    </w:p>
    <w:p>
      <w:r>
        <w:t>2023 - 2025</w:t>
      </w:r>
    </w:p>
    <w:p>
      <w:r>
        <w:t>13</w:t>
      </w:r>
    </w:p>
    <w:p>
      <w:r>
        <w:t>Phối hợp xây dựng đời sống văn hóa cơ sở gắn với xây dựng nông thôn mới, đô thị văn minh giai đoạn 2020-2025 nhằm nâng cao chất lượng phong trào “Toàn dân đoàn kết xây dựng đời sống văn hóa” và cuộc vận động “Toàn dân đoàn kết xây dựng nông thôn mới, đô thị văn minh”, đảm bảo sự thống nhất trong xây dựng đời sống văn hóa ở cơ sở gắn với xây dựng nông thôn mới, đô thị văn minh</w:t>
      </w:r>
    </w:p>
    <w:p>
      <w:r>
        <w:t>Sở Văn hóa, Thể thao và Du lịch</w:t>
      </w:r>
    </w:p>
    <w:p>
      <w:r>
        <w:t>2023 - 2025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