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193/KH-UBND năm 2024 thực hiện Đề án “Phát hiện, bồi dưỡng và phát huy tài năng trẻ Việt Nam, giai đoạn 2024-2030”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193/KH-UBND</w:t>
      </w:r>
    </w:p>
    <w:p>
      <w:r>
        <w:t>Đồng Nai, ngày 04 tháng 6 năm 2024</w:t>
      </w:r>
    </w:p>
    <w:p>
      <w:r>
        <w:t>KẾ HOẠCH</w:t>
      </w:r>
    </w:p>
    <w:p>
      <w:r>
        <w:t>TRIỂN KHAI THỰC HIỆN ĐỀ ÁN “PHÁT HIỆN, BỒI DƯỠNG VÀ PHÁT HUY TÀI NĂNG TRẺ VIỆT NAM GIAI ĐOẠN 2024 - 2030” TRÊN ĐỊA BÀN TỈNH ĐỒNG NAI</w:t>
      </w:r>
    </w:p>
    <w:p>
      <w:r>
        <w:t>Thực hiện Quyết định số 1314/QĐ-TTg ngày 01/11/2022 của Thủ tướng Chính phủ về việc phê duyệt Đề án “Phát hiện, bồi dưỡng và phát huy tài năng trẻ Việt Nam giai đoạn 2022 - 2030”, Ủy ban nhân dân tỉnh Đồng Nai xây dựng Kế hoạch triển khai thực hiện Đề án “Phát hiện, bồi dưỡng và phát huy tài năng trẻ Việt Nam, giai đoạn 2024 - 2030” trên địa bàn tỉnh, cụ thể như sau:</w:t>
      </w:r>
    </w:p>
    <w:p>
      <w:r>
        <w:t>I. MỤC ĐÍCH, YÊU CẦU</w:t>
      </w:r>
    </w:p>
    <w:p>
      <w:r>
        <w:t>1. Mục đích</w:t>
      </w:r>
    </w:p>
    <w:p>
      <w:r>
        <w:t>- Tổ chức triển khai thực hiện hiệu quả, đúng tiến độ các chỉ tiêu, nhiệm vụ được giao tại Quyết định số 1314/QĐ-TTg ngày 01/11/2022 của Thủ tướng Chính phủ phê duyệt Đề án “Phát hiện, bồi dưỡng và phát huy tài năng trẻ Việt Nam giai đoạn 2022 - 2030”.</w:t>
      </w:r>
    </w:p>
    <w:p>
      <w:r>
        <w:t>- Cụ thể hóa các nội dung, nhiệm vụ và giải pháp trọng tâm của Đề án, đảm bảo sự thống nhất; tổ chức thực hiện kịp thời, hiệu quả; tạo chuyển biến tích cực trong phát hiện, tôn vinh, bồi dưỡng, phát huy tài năng trẻ, góp phần xây dựng nguồn nhân lực chất lượng cao; khơi dậy tinh thần yêu nước, khát vọng cống hiến của tài năng trẻ trên địa bàn tỉnh.</w:t>
      </w:r>
    </w:p>
    <w:p>
      <w:r>
        <w:t>- Khơi dậy trong thanh niên, thiếu niên, nhi đồng tinh thần thi đua học tập, rèn luyện; ước mơ, hoài bão, ý chí, khát vọng vươn lên lập thân, lập nghiệp; đóng góp cho sự nghiệp xây dựng, phát triển đất nước nói chung và tỉnh Đồng Nai nói riêng.</w:t>
      </w:r>
    </w:p>
    <w:p>
      <w:r>
        <w:t>2. Yêu cầu</w:t>
      </w:r>
    </w:p>
    <w:p>
      <w:r>
        <w:t>- Nâng cao hiệu quả công tác phối hợp giữa các sở, ban, ngành, đoàn thể, đơn vị, địa phương thuộc tỉnh trong việc triển khai Kế hoạch thực hiện Đề án “Phát hiện, bồi dưỡng và phát huy tài năng trẻ Việt Nam giai đoạn 2024 - 2030” trên địa bàn tỉnh Đồng Nai.</w:t>
      </w:r>
    </w:p>
    <w:p>
      <w:r>
        <w:t>- Cụ thể hóa các mục tiêu của kế hoạch phù hợp với tình hình thực tiễn của địa phương, đơn vị.</w:t>
      </w:r>
    </w:p>
    <w:p>
      <w:r>
        <w:t>II. MỤC TIÊU</w:t>
      </w:r>
    </w:p>
    <w:p>
      <w:r>
        <w:t>1. Mục tiêu tổng quát</w:t>
      </w:r>
    </w:p>
    <w:p>
      <w:r>
        <w:t>Phát hiện, tôn vinh, bồi dưỡng, phát huy tài năng trẻ nhằm góp phần xây dựng nguồn nhân lực chất lượng cao; khơi dậy tinh thần yêu nước, khát vọng cống hiến của tài năng trẻ; tạo động lực và truyền cảm hứng cho thế hệ trẻ; hiện thực hóa khát vọng phát triển đất nước phồn vinh, hạnh phúc theo Nghị quyết Đại hội XIII của Đảng và Nghị quyết Đại hội Đảng bộ tỉnh Đồng Nai lần thứ XII, nhiệm kỳ 2020-2025.</w:t>
      </w:r>
    </w:p>
    <w:p>
      <w:r>
        <w:t>2. Mục tiêu cụ thể</w:t>
      </w:r>
    </w:p>
    <w:p>
      <w:r>
        <w:t>2.1. Mục tiêu hằng năm</w:t>
      </w:r>
    </w:p>
    <w:p>
      <w:r>
        <w:t>- Tối thiểu 70% thanh niên được cung cấp thông tin về chủ trương, chính sách, các hoạt động phát hiện, bồi dưỡng, phát huy tài năng trẻ trên các lĩnh vực.</w:t>
      </w:r>
    </w:p>
    <w:p>
      <w:r>
        <w:t>- Tổ chức ít nhất 01 hoạt động cấp tỉnh tôn vinh tài năng trẻ; phát hiện, giới thiệu thanh thiếu nhi có thành tích tiêu biểu tham gia xét chọn các giải thưởng, danh hiệu cấp Trung ương.</w:t>
      </w:r>
    </w:p>
    <w:p>
      <w:r>
        <w:t>- Tổ chức ít nhất 01 lớp tập huấn, bồi dưỡng cho cán bộ Đoàn các cấp phụ trách công tác tài năng trẻ về trang bị kiến thức, kỹ năng nghiệp vụ công tác phát hiện, bồi dưỡng và phát huy tài năng trẻ.</w:t>
      </w:r>
    </w:p>
    <w:p>
      <w:r>
        <w:t>- Theo dõi, cập nhật cơ sở dữ liệu tài năng trẻ trên địa bàn tỉnh và thực hiện kết nối, phát huy hiệu quả tài năng trẻ.</w:t>
      </w:r>
    </w:p>
    <w:p>
      <w:r>
        <w:t>- Tổ chức ít nhất 01 hoạt động tạo môi trường rèn luyện, giáo dục cho đội ngũ tài năng trẻ, nhất là công tác giáo dục truyền thống, chính trị tư tưởng, truyền cảm hứng, chia sẻ kinh nghiệm phấn đấu, rèn luyện cho thanh thiếu nhi gắn với chương trình “Thắp sáng ước mơ tuổi trẻ Việt Nam”.</w:t>
      </w:r>
    </w:p>
    <w:p>
      <w:r>
        <w:t>- Kiểm tra, giám sát, đánh giá việc triển khai thực hiện Kế hoạch.</w:t>
      </w:r>
    </w:p>
    <w:p>
      <w:r>
        <w:t>- Tổ chức ít nhất 01 lớp tập huấn, bồi dưỡng, diễn đàn, tọa đàm kỹ năng về khởi nghiệp, lập nghiệp và đổi mới sáng tạo; kỹ năng nghiên cứu khoa học, chia sẻ kinh nghiệm trong chuyển giao ứng dụng công nghệ mới hoặc sân chơi cho thanh thiếu niên trải nghiệm về lập trình, khoa học, công nghệ, sáng tạo.</w:t>
      </w:r>
    </w:p>
    <w:p>
      <w:r>
        <w:t>2.2. Mục tiêu đến năm 2025</w:t>
      </w:r>
    </w:p>
    <w:p>
      <w:r>
        <w:t>- Sau khi được phát hiện, tôn vinh, tối thiểu 40% tài năng trẻ được bồi dưỡng, tham gia các hoạt động chia sẻ tri thức, hỗ trợ cộng đồng, tham gia phát triển kinh tế, xã hội do Đoàn TNCS Hồ Chí Minh tỉnh, các cơ quan, đơn vị, địa phương tổ chức.</w:t>
      </w:r>
    </w:p>
    <w:p>
      <w:r>
        <w:t>- Tối thiểu 60% cán bộ Đoàn các cấp, trong đó 80% cán bộ Đoàn phụ trách công tác tài năng trẻ được tập huấn trang bị kiến thức, kỹ năng nghiệp vụ công tác phát hiện, bồi dưỡng và phát huy tài năng trẻ.</w:t>
      </w:r>
    </w:p>
    <w:p>
      <w:r>
        <w:t>- Thực hiện cập nhật, khai thác hiệu quả dữ liệu ít nhất 150 tài năng trẻ tiêu biểu trên Hệ thống cơ sở dữ liệu Tài năng trẻ Quốc gia.</w:t>
      </w:r>
    </w:p>
    <w:p>
      <w:r>
        <w:t>- Giới thiệu đại biểu tham gia Công viên số Tài năng trẻ Việt Nam, mạng lưới Tài năng trẻ Việt Nam toàn cầu.</w:t>
      </w:r>
    </w:p>
    <w:p>
      <w:r>
        <w:t>2.3. Mục tiêu đến năm 2030</w:t>
      </w:r>
    </w:p>
    <w:p>
      <w:r>
        <w:t>- Sau khi được phát hiện, tôn vinh, tối thiểu 60% tài năng trẻ được bồi dưỡng, tham gia các hoạt động chia sẻ tri thức, hỗ trợ cộng đồng, tham gia phát triển kinh tế, xã hội do Đoàn TNCS Hồ Chí Minh tỉnh, các cơ quan, đơn vị, địa phương tổ chức.</w:t>
      </w:r>
    </w:p>
    <w:p>
      <w:r>
        <w:t>- Tối thiểu 80% cán bộ Đoàn các cấp, trong đó 100% cán bộ Đoàn phụ trách công tác tài năng trẻ được tập huấn trang bị kiến thức, kỹ năng nghiệp vụ công tác phát hiện, bồi dưỡng và phát huy tài năng trẻ.</w:t>
      </w:r>
    </w:p>
    <w:p>
      <w:r>
        <w:t>- Thực hiện cập nhật, khai thác hiệu quả dữ liệu ít nhất 500 tài năng trẻ tiêu biểu trên Hệ thống cơ sở dữ liệu tài năng trẻ Quốc gia.</w:t>
      </w:r>
    </w:p>
    <w:p>
      <w:r>
        <w:t>3. Đối tượng và phạm vi áp dụng</w:t>
      </w:r>
    </w:p>
    <w:p>
      <w:r>
        <w:t>3.1. Đối tượng áp dụng:  Là công dân Việt Nam, học tập, sinh sống tại Đồng Nai, từ đủ 16 tuổi đến 35 tuổi (tính đến năm được phát hiện, tôn vinh) đạt giải thưởng uy tín, tiêu biểu qua các cuộc thi cấp tỉnh, quốc gia và quốc tế.</w:t>
      </w:r>
    </w:p>
    <w:p>
      <w:r>
        <w:t>3.2. Phạm vi áp dụng:  Trên địa bàn tỉnh Đồng Nai đến năm 2030.</w:t>
      </w:r>
    </w:p>
    <w:p>
      <w:r>
        <w:t>III. NHIỆM VỤ, GIẢI PHÁP</w:t>
      </w:r>
    </w:p>
    <w:p>
      <w:r>
        <w:t>1. Công tác tuyên truyền, nâng cao nhận thức về phát hiện, bồi dưỡng và phát huy tài năng trẻ</w:t>
      </w:r>
    </w:p>
    <w:p>
      <w:r>
        <w:t>- Tổ chức tuyên truyền, phổ biến chủ trương, chính sách về phát hiện, bồi dưỡng, phát huy tài năng trẻ; bồi dưỡng đạo đức, truyền thống dân tộc, ý thức công dân, đi đầu trong công cuộc lao động sáng tạo và bảo vệ Tổ quốc cho các tài năng trẻ.</w:t>
      </w:r>
    </w:p>
    <w:p>
      <w:r>
        <w:t>- Xây dựng các sản phẩm, ấn phẩm truyền thông tuyên truyền về điển hình tài năng trẻ và các hoạt động tài năng trẻ; xây dựng, biên tập các ấn phẩm truyền thông số, phát hành các tài liệu sinh hoạt chi bộ, chi đoàn, chi hội, chi đội...</w:t>
      </w:r>
    </w:p>
    <w:p>
      <w:r>
        <w:t>- Mở các chuyên mục, chuyên đề, diễn đàn về tài năng trẻ trên các phương tiện thông tin đại chúng; giới thiệu những cá nhân, tổ chức tiêu biểu, các mô hình hiệu quả trong công tác phát hiện, bồi dưỡng và phát huy tài năng trẻ.</w:t>
      </w:r>
    </w:p>
    <w:p>
      <w:r>
        <w:t>- Tổ chức các hội nghị, tọa đàm, diễn đàn về tài năng trẻ để nâng cao nhận thức của cấp ủy, chính quyền các cấp và toàn xã hội về vai trò, tầm quan trọng của việc phát hiện, bồi dưỡng và phát huy tài năng trẻ.</w:t>
      </w:r>
    </w:p>
    <w:p>
      <w:r>
        <w:t>2. Phát hiện, tôn vinh tài năng trẻ</w:t>
      </w:r>
    </w:p>
    <w:p>
      <w:r>
        <w:t>- Tổ chức các sân chơi học thuật, năng khiếu, tài năng trên từng lĩnh vực để thanh niên có môi trường bộc lộ tài năng.</w:t>
      </w:r>
    </w:p>
    <w:p>
      <w:r>
        <w:t>- Tổ chức các cuộc thi, hội thi sáng tạo cho thanh thiếu nhi, phát hiện và tôn vinh tài năng trẻ tiêu biểu trên các ngành, lĩnh vực. Chú trọng phát hiện tài năng trẻ là: Lãnh đạo quản lý, nhà khoa học, doanh nhân, vận động viên, văn nghệ sĩ, nghệ nhân truyền thống, lực lượng vũ trang... ứng dụng công nghệ thông tin, chuyển đổi số trong việc triển khai, tổ chức các giải thưởng, cuộc thi năng khiếu, tài năng.</w:t>
      </w:r>
    </w:p>
    <w:p>
      <w:r>
        <w:t>- Khuyến khích tổ chức các hoạt động khuyến học, khuyến tài trong mỗi gia đình, dòng họ, cơ quan, tổ chức, địa phương để phát hiện, ươm mầm và phát triển tài năng trong thanh thiếu nhi. Chú trọng tôn vinh tài năng trẻ trên lĩnh vực khởi nghiệp.</w:t>
      </w:r>
    </w:p>
    <w:p>
      <w:r>
        <w:t>- Tổ chức các lớp năng khiếu, hoạt động các câu lạc bộ, đội, nhóm sở thích của hệ thống Nhà văn hóa, Trung tâm hoạt động thanh thiếu niên các cấp, các trường năng khiếu; liên kết, kết nối với các thiết chế văn hóa cơ sở, cơ sở giáo dục, trung tâm thông tin - thư viện nhằm phát hiện, ươm mầm và bồi dưỡng thanh thiếu nhi có năng khiếu phát triển tài năng.</w:t>
      </w:r>
    </w:p>
    <w:p>
      <w:r>
        <w:t>- Hàng năm, tổ chức tuyên dương đoàn viên, thanh thiếu nhi tiên tiến, tiêu biểu trên các lĩnh vực.</w:t>
      </w:r>
    </w:p>
    <w:p>
      <w:r>
        <w:t>3. Tổ chức các hoạt động bồi dưỡng, hỗ trợ tài năng trẻ</w:t>
      </w:r>
    </w:p>
    <w:p>
      <w:r>
        <w:t>- Tổ chức các hoạt động bồi đắp lý tưởng cách mạng, lòng yêu nước, ý chí tự cường dân tộc, khát vọng cống hiến cho tài năng trẻ thông qua việc tổ chức về nguồn, tham quan các địa danh văn hóa, lịch sử của địa phương, đất nước; tham gia hoạt động hướng về biên giới, hải đảo.</w:t>
      </w:r>
    </w:p>
    <w:p>
      <w:r>
        <w:t>- Lựa chọn các tấm gương tài năng trẻ tiêu biểu, phối hợp với các cơ quan liên quan tổ chức đoàn đại biểu tài năng trẻ thăm quan và thực hiện các hoạt động tình nghĩa, từ thiện tại các di tích lịch sử, biên giới, hải đảo.</w:t>
      </w:r>
    </w:p>
    <w:p>
      <w:r>
        <w:t>- Tổ chức các hoạt động tập huấn, hội trại, diễn đàn giữa các nhà khoa học uy tín với các nhà khoa học trẻ, nghiên cứu sinh, sinh viên giỏi, tài năng nhằm thúc đẩy hoạt động nghiên cứu khoa học; chia sẻ kinh nghiệm, thông tin các kết quả nghiên cứu, gợi mở ý tưởng và liên kết, hợp tác nghiên cứu. Hỗ trợ kết nối các sản phẩm, công nghệ do thanh niên nghiên cứu, phát triển; đẩy mạnh phát triển kinh tế thanh niên địa phương, sản phẩm OCOP thanh niên.</w:t>
      </w:r>
    </w:p>
    <w:p>
      <w:r>
        <w:t>- Tổ chức hỗ trợ cho tài năng trẻ có hoàn cảnh khó khăn, tài năng trẻ là người dân tộc thiểu số, thanh thiếu nhi ở vùng sâu vùng xa được học tập, nghiên cứu và phát triển tài năng.</w:t>
      </w:r>
    </w:p>
    <w:p>
      <w:r>
        <w:t>- Tổ chức tập huấn, bồi dưỡng nâng cao nhận thức, kiến thức, kỹ năng, nghiệp vụ và các diễn đàn trao đổi, chia sẻ kinh nghiệm cho đội ngũ cán bộ tham mưu, thực hiện công tác phát hiện, bồi dưỡng và phát huy tài năng trẻ.</w:t>
      </w:r>
    </w:p>
    <w:p>
      <w:r>
        <w:t>- Nghiên cứu đề xuất hoàn thiện các chính sách đối với tài năng trẻ. Tổ chức các diễn đàn, đối thoại chuyên sâu liên quan tới chính sách về tài năng trẻ.</w:t>
      </w:r>
    </w:p>
    <w:p>
      <w:r>
        <w:t>4. Tăng cường công tác kết nối, phát huy tài năng trẻ</w:t>
      </w:r>
    </w:p>
    <w:p>
      <w:r>
        <w:t>- Đoàn TNCS Hồ Chí Minh tỉnh tổ chức hướng dẫn và vận hành mạng lưới tài năng trẻ Việt Nam toàn cầu và Công viên số Tài năng trẻ Quốc gia theo chỉ đạo của Trung ương; cập nhật, khai thác, chia sẻ cơ sở dữ liệu về tài năng trẻ của tỉnh, kết nối với doanh nghiệp, cơ quan, đơn vị, địa phương trong phát huy tài năng trẻ.</w:t>
      </w:r>
    </w:p>
    <w:p>
      <w:r>
        <w:t>- Đa dạng hóa các hình thức tập hợp tài năng trẻ như: Câu lạc bộ, diễn đàn theo lĩnh vực chuyên môn, địa bàn... nhằm kết nối, phát huy các tài năng trẻ.</w:t>
      </w:r>
    </w:p>
    <w:p>
      <w:r>
        <w:t>- Tổ chức các hoạt động gặp gỡ, giao lưu tài năng trẻ trong và ngoài tỉnh; thu hút, tạo điều kiện cho tài năng trẻ tham gia vào các loại hình kết nối, tập hợp tài năng trẻ do các Sở, ngành, Đoàn TNCS Hồ Chí Minh tỉnh và địa phương tổ chức.</w:t>
      </w:r>
    </w:p>
    <w:p>
      <w:r>
        <w:t>- Vận động, khuyến khích tài năng trẻ có thành tích xuất sắc trong nghiên cứu khoa học tham gia các diễn đàn, khóa bồi dưỡng để hỗ trợ, chia sẻ kinh nghiệm, kiến thức, hướng dẫn kỹ năng nghiên cứu khoa học cho học sinh, sinh viên, các nhà khoa học trẻ.</w:t>
      </w:r>
    </w:p>
    <w:p>
      <w:r>
        <w:t>- Vận động, khuyến khích tài năng trẻ tham gia các hoạt động chuyển giao ứng dụng khoa học công nghệ, chuyển đổi số; đảm nhận, hướng dẫn thực hiện các mô hình sản xuất, các công trình, dự án phát triển kinh tế - xã hội.</w:t>
      </w:r>
    </w:p>
    <w:p>
      <w:r>
        <w:t>- Vận động, khuyến khích tài năng trẻ tham gia các hoạt động truyền cảm hứng cho thanh thiếu nhi Việt Nam gắn với chương trình “Thắp sáng ước mơ tuổi trẻ Đồng Nai”.</w:t>
      </w:r>
    </w:p>
    <w:p>
      <w:r>
        <w:t>- Định kỳ tổ chức gặp gỡ, đối thoại giữa lãnh đạo UBND các cấp với thanh niên, trong đó có đối tượng tài năng trẻ, nhằm trao đổi, thông tin, tiếp nhận các kiến nghị, đề xuất của tài năng trẻ.</w:t>
      </w:r>
    </w:p>
    <w:p>
      <w:r>
        <w:t>- Tổ chức các diễn đàn chuyên sâu để các tài năng trẻ trên các lĩnh vực phát huy trí tuệ và thể hiện trách nhiệm trong việc giải quyết các vấn đề lớn của địa phương, đơn vị.</w:t>
      </w:r>
    </w:p>
    <w:p>
      <w:r>
        <w:t>- Tạo điều kiện, hỗ trợ các tài năng trẻ chủ trì đảm nhận thực hiện các công trình, các đề tài, dự án phát triển của ngành, địa phương.</w:t>
      </w:r>
    </w:p>
    <w:p>
      <w:r>
        <w:t>- Tổ chức Lễ tuyên dương Gương mặt trẻ tiêu biểu tỉnh Đồng Nai nhằm đánh giá kết quả công tác tài năng trẻ giai đoạn và xây dựng phương hướng, nhiệm vụ cho giai đoạn kế tiếp; tuyên dương các tài năng trẻ, các địa phương có thành tích đặc biệt xuất sắc trong công tác phát hiện, bồi dưỡng tài năng trẻ.</w:t>
      </w:r>
    </w:p>
    <w:p>
      <w:r>
        <w:t>- Định kỳ tổ chức Liên hoan Tài năng trẻ tỉnh Đồng Nai (05 năm 02 lần) nhằm đánh giá kết quả và xây dựng phương hướng, nhiệm vụ về công tác tài năng trẻ; tuyên dương các tài năng trẻ, các cơ quan, địa phương, đơn vị có thành tích xuất sắc trong công tác phát hiện, bồi dưỡng tài năng trẻ.</w:t>
      </w:r>
    </w:p>
    <w:p>
      <w:r>
        <w:t>IV. KINH PHÍ THỰC HIỆN</w:t>
      </w:r>
    </w:p>
    <w:p>
      <w:r>
        <w:t>a) Nguồn ngân sách nhà nước bố trí trong dự toán ngân sách hàng năm của Đoàn TNCS Hồ Chí Minh tỉnh, các sở, ban, ngành cơ quan cấp tỉnh và các địa phương theo phân cấp ngân sách hiện hành. Nguồn kinh phí lồng ghép thông qua các chương trình, đề án đã được cấp có thẩm quyền phê duyệt.</w:t>
      </w:r>
    </w:p>
    <w:p>
      <w:r>
        <w:t>b) Nguồn tài trợ và huy động từ xã hội, cộng đồng theo quy định của pháp luật và các nguồn kinh phí hợp pháp khác.</w:t>
      </w:r>
    </w:p>
    <w:p>
      <w:r>
        <w:t>V. TỔ CHỨC THỰC HIỆN</w:t>
      </w:r>
    </w:p>
    <w:p>
      <w:r>
        <w:t>1. Đoàn TNCS Hồ Chí Minh tỉnh</w:t>
      </w:r>
    </w:p>
    <w:p>
      <w:r>
        <w:t>- Chủ trì, xây dựng kế hoạch triển khai thực hiện theo từng giai đoạn và từng năm; phối hợp với các sở, ban, ngành và địa phương tổ chức thực hiện các nhiệm vụ, giải pháp của Kế hoạch này.</w:t>
      </w:r>
    </w:p>
    <w:p>
      <w:r>
        <w:t>- Chỉ đạo, hướng dẫn các huyện Đoàn, thành Đoàn và Đoàn trực thuộc xây dựng kế hoạch và tổ chức triển khai các hoạt động tại địa phương, đơn vị.</w:t>
      </w:r>
    </w:p>
    <w:p>
      <w:r>
        <w:t>- Tham mưu tổ chức đánh giá việc thực hiện Kế hoạch vào năm 2025, tổng kết vào năm 2030; tổng hợp báo cáo kết quả thực hiện; bổ sung, điều chỉnh Kế hoạch bảo đảm phù hợp thực tế, trình UBND tỉnh xem xét, quyết định.</w:t>
      </w:r>
    </w:p>
    <w:p>
      <w:r>
        <w:t>2. Sở Nội vụ</w:t>
      </w:r>
    </w:p>
    <w:p>
      <w:r>
        <w:t>Phối hợp với kiểm tra, giám sát, đánh giá việc triển khai thực hiện, tổ chức đánh giá vào năm 2025, tổng kết và xây dựng Kế hoạch giai đoạn tiếp theo vào năm 2030.</w:t>
      </w:r>
    </w:p>
    <w:p>
      <w:r>
        <w:t>3. Sở Tài chính</w:t>
      </w:r>
    </w:p>
    <w:p>
      <w:r>
        <w:t>Phối hợp với Đoàn TNCS Hồ Chí Minh tỉnh và các đơn vị có liên quan căn cứ khả năng cân đối ngân sách địa phương và các nguồn kinh phí hợp pháp khác để bố trí kinh phí triển khai thực hiện Kế hoạch trình cấp có thẩm quyền xem xét, quyết định theo quy định của Luật Ngân sách nhà nước.</w:t>
      </w:r>
    </w:p>
    <w:p>
      <w:r>
        <w:t>4. Sở Giáo dục và Đào tạo</w:t>
      </w:r>
    </w:p>
    <w:p>
      <w:r>
        <w:t>- Phối hợp Đoàn TNCS Hồ Chí Minh tỉnh trong công tác phát hiện, bồi dưỡng, phát huy, tôn vinh tài năng trẻ đối tượng học sinh quản lý; xây dựng cơ sở dữ liệu về học sinh phổ thông của tỉnh đạt các giải thưởng trong các cuộc thi uy tín cấp quốc gia và quốc tế.</w:t>
      </w:r>
    </w:p>
    <w:p>
      <w:r>
        <w:t>5. Sở Thông tin và Truyền thông</w:t>
      </w:r>
    </w:p>
    <w:p>
      <w:r>
        <w:t>Phối hợp với Đoàn TNCS Hồ Chí Minh tỉnh và các cơ quan, đơn vị cập nhật, khai thác, chia sẻ cơ sở dữ liệu Tài năng trẻ, tham gia vận hành Mạng lưới tài năng trẻ Việt Nam toàn cầu và Công viên số Tài năng trẻ Quốc gia. Ứng dụng công nghệ, chuyển đổi số trong việc triển khai, tổ chức các giải thưởng, cuộc thi năng khiếu, tìm kiếm tài năng.</w:t>
      </w:r>
    </w:p>
    <w:p>
      <w:r>
        <w:t>6. Sở Văn hóa, Thể thao và Du lịch</w:t>
      </w:r>
    </w:p>
    <w:p>
      <w:r>
        <w:t>Phối hợp với Đoàn TNCS Hồ Chí Minh tỉnh xây dựng cơ sở dữ liệu Tài năng trẻ. Quan tâm tổ chức các hội thi nhằm phát hiện thanh thiếu nhi có năng khiếu, tham mưu UBND tỉnh nội dung bồi dưỡng, phát huy tài năng trẻ đóng góp cho phát triển kinh tế, xã hội địa phương trên lĩnh vực văn hóa - văn nghệ, thể dục - thể thao.</w:t>
      </w:r>
    </w:p>
    <w:p>
      <w:r>
        <w:t>7. Sở Khoa học và Công nghệ</w:t>
      </w:r>
    </w:p>
    <w:p>
      <w:r>
        <w:t>Phối hợp với Đoàn TNCS Hồ Chí Minh tỉnh triển khai hiệu quả chương trình phối hợp giữa ngành khoa học và công nghệ và Đoàn Thanh niên Cộng sản Hồ Chí Minh tỉnh Đồng Nai giai đoạn 2020 - 2025 và những năm tiếp theo. Chú trọng công tác phát hiện, bồi dưỡng, phát huy tài năng trẻ trong nghiên cứu khoa học, khởi nghiệp và đổi mới sáng tạo.</w:t>
      </w:r>
    </w:p>
    <w:p>
      <w:r>
        <w:t>Phối hợp với Đoàn TNCS Hồ Chí Minh tỉnh tạo điều kiện, hỗ trợ các tài năng trẻ chủ trì đảm nhận thực hiện các công trình, các đề tài, dự án phát triển của ngành, địa phương. Vận động, khuyến khích các tài năng trẻ tham gia các hoạt động chuyển giao ứng dụng khoa học công nghệ, chuyển đổi số; đảm nhận, hướng dẫn thực hiện các mô hình sản xuất, các công trình, dự án phát triển kinh tế, xã hội.</w:t>
      </w:r>
    </w:p>
    <w:p>
      <w:r>
        <w:t>8. Đài Phát thanh và Truyền hình Đồng Nai, Báo Đồng Nai</w:t>
      </w:r>
    </w:p>
    <w:p>
      <w:r>
        <w:t>- Phối hợp với Đoàn TNCS Hồ Chí Minh tỉnh xây dựng các sản phẩm, ấn phẩm truyền thông tuyên truyền về tấm gương tài năng trẻ và các hoạt động tài năng trẻ; xây dựng, biên tập các ấn phẩm truyền thông. Phối hợp tổ chức tuyên truyền, phổ biến chủ trương, chính sách về phát hiện, bồi dưỡng, phát huy tài năng trẻ.</w:t>
      </w:r>
    </w:p>
    <w:p>
      <w:r>
        <w:t>- Xây dựng các các chuyên mục, chuyên đề, diễn đàn về tài năng trẻ trên các phương tiện thông tin đại chúng; giới thiệu về những cá nhân, tổ chức tiêu biểu, các mô hình hiệu quả trong công tác phát hiện, bồi dưỡng và phát huy tài năng trẻ.</w:t>
      </w:r>
    </w:p>
    <w:p>
      <w:r>
        <w:t>9. Các sở, ban, ngành thuộc UBND tỉnh</w:t>
      </w:r>
    </w:p>
    <w:p>
      <w:r>
        <w:t>Căn cứ chức năng, nhiệm vụ được giao, tạo điều kiện thuận lợi để hỗ trợ các hoạt động phát hiện, bồi dưỡng và phát huy tài năng trẻ; phối hợp chặt chẽ với Đoàn TNCS Hồ Chí Minh tỉnh và các cơ quan, địa phương có liên quan trong triển khai thực hiện các nhiệm vụ của Kế hoạch này.</w:t>
      </w:r>
    </w:p>
    <w:p>
      <w:r>
        <w:t>10. Đề nghị Ủy ban Mặt trận Tổ quốc Việt Nam tỉnh và các tổ chức chính trị - xã hội</w:t>
      </w:r>
    </w:p>
    <w:p>
      <w:r>
        <w:t>Phối hợp với Đoàn TNCS Hồ Chí Minh tỉnh trong triển khai thực hiện các nội dung của Kế hoạch. Hỗ trợ các quỹ học bổng khuyến học, phát triển ngành nghề nhằm giúp đỡ, chăm lo cho thanh thiếu nhi vượt khó vươn lên trong học tập và thanh niên khởi nghiệp làm giàu chính đáng. Ưu tiên cho thanh thiếu nhi thuộc mạng lưới tài năng trẻ trên địa bàn tỉnh.</w:t>
      </w:r>
    </w:p>
    <w:p>
      <w:r>
        <w:t>11. Ủy ban nhân dân các huyện, thành phố</w:t>
      </w:r>
    </w:p>
    <w:p>
      <w:r>
        <w:t>- Căn cứ Kế hoạch của UBND tỉnh, xây dựng kế hoạch triển khai thực hiện Kế hoạch phù hợp với tình hình thực tiễn của địa phương, chỉ đạo các đơn vị phối hợp thực hiện hiệu quả Kế hoạch. Bố trí kinh phí địa phương thực hiện các nhiệm vụ, giải pháp của Kế hoạch.</w:t>
      </w:r>
    </w:p>
    <w:p>
      <w:r>
        <w:t>- Định kỳ hằng năm, gửi báo cáo tình hình, kết quả thực hiện Kế hoạch về Đoàn TNCS Hồ Chí Minh tỉnh  trước ngày 01/11  để tổng hợp, tham mưu báo cáo trình UBND tỉnh.</w:t>
      </w:r>
    </w:p>
    <w:p>
      <w:r>
        <w:t>- Chủ động bố trí kinh phí địa phương thực hiện các nhiệm vụ, giải pháp của Kế hoạch phù hợp với điều kiện và tình hình thực tế tại địa phương.</w:t>
      </w:r>
    </w:p>
    <w:p>
      <w:r>
        <w:t>- Định kỳ hàng năm gửi Báo cáo tình hình, kết quả thực hiện về Sở Nội vụ và Đoàn TNCS Hồ Chí Minh tỉnh; tổ chức sơ kết, tổng kết và gửi báo cáo về Sở Nội vụ, Đoàn TNCS Hồ Chí Minh tỉnh theo kế hoạch để tổng hợp báo cáo UBND tỉnh.</w:t>
      </w:r>
    </w:p>
    <w:p>
      <w:r>
        <w:t>Trên đây là Kế hoạch triển khai thực hiện Đề án “Phát hiện, bồi dưỡng và phát huy tài năng trẻ giai đoạn 2024 - 2030” trên địa bàn tỉnh của UBND tỉnh yêu cầu các sở, ngành, cơ quan, đơn vị, địa phương căn cứ chức năng, nhiệm vụ và nội dung Kế hoạch này để chủ động xây dựng kế hoạch, triển khai thực hiện./.</w:t>
      </w:r>
    </w:p>
    <w:p>
      <w:r>
        <w:t>Nơi nhận:</w:t>
      </w:r>
    </w:p>
    <w:p>
      <w:r>
        <w:t>- Thường trực Tỉnh ủy;</w:t>
      </w:r>
    </w:p>
    <w:p>
      <w:r>
        <w:t>- Thường trực HĐND tỉnh;</w:t>
      </w:r>
    </w:p>
    <w:p>
      <w:r>
        <w:t>- Ban TT UBMT Tổ quốc Việt Nam tỉnh;</w:t>
      </w:r>
    </w:p>
    <w:p>
      <w:r>
        <w:t>- Q. Chủ tịch, Phó CT UBND tỉnh (KGVX);</w:t>
      </w:r>
    </w:p>
    <w:p>
      <w:r>
        <w:t>- Các sở, ban, ngành, đoàn thể tỉnh;</w:t>
      </w:r>
    </w:p>
    <w:p>
      <w:r>
        <w:t>- UBND các huyện, thành phố;</w:t>
      </w:r>
    </w:p>
    <w:p>
      <w:r>
        <w:t>- Chánh, Phó CVP. UBND tỉnh (KGVX);</w:t>
      </w:r>
    </w:p>
    <w:p>
      <w:r>
        <w:t>- Lưu: VT, KGVX (MP).</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