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triển khai Đề án “Nâng cao năng lực đội ngũ hòa giải viên ở cơ sở giai đoạn 2024-2030” năm 2024 tại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192/KH-UBND</w:t>
      </w:r>
    </w:p>
    <w:p>
      <w:r>
        <w:t>Thừa Thiên Huế, ngày 07 tháng 5 năm 2024</w:t>
      </w:r>
    </w:p>
    <w:p>
      <w:r>
        <w:t>KẾ HOẠCH</w:t>
      </w:r>
    </w:p>
    <w:p>
      <w:r>
        <w:t>TRIỂN KHAI ĐỀ ÁN “NÂNG CAO NĂNG LỰC ĐỘI NGŨ HÒA GIẢI VIÊN Ở CƠ SỞ GIAI ĐOẠN 2024 - 2030” NĂM 2024 TẠI TỈNH THỪA THIÊN HUẾ</w:t>
      </w:r>
    </w:p>
    <w:p>
      <w:r>
        <w:t>Thực hiện Luật Hòa giải ở cơ sở năm 2013; Nghị định số 15/2014/NĐ-CP ngày 27 tháng 02 năm 2014 của Chính phủ quy định chi tiết một số điều và biện pháp thi hành Luật Hòa giải ở cơ sở; Quyết định số 315/QĐ-TTg ngày 17/4/2024 của Thủ Tướng Chính phủ về việc phê duyệt Đề án  "Nâng cao năng lực đội ngũ hòa giải viên ở cơ sở giai đoạn 2024 - 2030"  (sau đây gọi tắt là Đề án); Ủy ban nhân dân (UBND) tỉnh Thừa Thiên Huế ban hành Kế hoạch thực hiện Đề án năm 2024 như sau:</w:t>
      </w:r>
    </w:p>
    <w:p>
      <w:r>
        <w:t>I. MỤC TIÊU</w:t>
      </w:r>
    </w:p>
    <w:p>
      <w:r>
        <w:t>1. Mục tiêu tổng quát</w:t>
      </w:r>
    </w:p>
    <w:p>
      <w:r>
        <w:t>Nâng cao năng lực cho đội ngũ hòa giải viên ở cơ sở nhằm giải quyết kịp thời, hiệu quả các mâu thuẫn, tranh chấp, vi phạm pháp luật thuộc phạm vi hòa giải ở cơ sở; giảm tải áp lực đối với cơ quan Công an, Tòa án và các cơ quan nhà nước liên quan; tiết kiệm thời gian, chi phí của xã hội và Nhà nước. Góp phần tạo chuyển biến căn bản, toàn diện trong công tác hòa giải ở cơ sở, đáp ứng yêu cầu nhiệm vụ xây dựng kinh tế - xã hội của tỉnh Thừa Thiên Huế trong giai đoạn mới.</w:t>
      </w:r>
    </w:p>
    <w:p>
      <w:r>
        <w:t>2. Mục tiêu cụ thể</w:t>
      </w:r>
    </w:p>
    <w:p>
      <w:r>
        <w:t>- Kiện toàn đội ngũ tập huấn viên cấp tỉnh, cấp huyện, đảm bảo số lượng tối thiểu 01 tập huấn viên cấp tỉnh/100 tổ hòa giải ở cơ sở và tối thiểu 03 tập huấn viên cấp huyện/80 tổ hòa giải ở cơ sở;</w:t>
      </w:r>
    </w:p>
    <w:p>
      <w:r>
        <w:t>- Hoàn thành xây dựng thí điểm 03 đơn vị cấp xã thuộc UBND thành phố Huế, UBND thị xã Hương Trà và UBND huyện A Lưới để thực hiện mô hình “cấp xã điển hình về hòa giải ở cơ sở”.</w:t>
      </w:r>
    </w:p>
    <w:p>
      <w:r>
        <w:t>- Số hóa các tài liệu tập huấn, bồi dưỡng cho tập huấn viên, hòa giải viên ở cơ sở, các ấn phẩm về hòa giải ở cơ sở trên mạng internet và mạng xã hội nhằm tạo điều kiện thuận lợi cho đội ngũ tập huấn viên, hòa giải viên ở cơ sở tiếp cận và khai thác, sử dụng tài liệu.</w:t>
      </w:r>
    </w:p>
    <w:p>
      <w:r>
        <w:t>- 100 % tổ hòa giải ở cơ sở được củng cố, kiện toàn đảm bảo số lượng, thành phần cơ cấu hòa giải viên theo quy định của Luật Hòa giải ở cơ sở năm 2013 và các văn bản hướng dẫn liên quan.</w:t>
      </w:r>
    </w:p>
    <w:p>
      <w:r>
        <w:t>- Kết thúc năm 2024, phấn đấu 100% đội ngũ tập huấn viên cấp tỉnh, cấp huyện được tập huấn, bồi dưỡng, cung cấp tài liệu để hướng dẫn, bồi dưỡng, nâng cao kỹ năng, nghiệp vụ cho hòa giải viên ở cơ sở; trên 80% hòa giải viên ở cơ sở và 100% hòa giải viên ở cơ sở mới được bầu, bổ sung, kiện toàn được tập huấn, bồi dưỡng kỹ năng, nghiệp vụ hòa giải ở cơ sở theo Chương trình khung và Bộ tài liệu bồi dưỡng nghiệp vụ hòa giải ở cơ sở do Bộ Tư pháp ban hành.</w:t>
      </w:r>
    </w:p>
    <w:p>
      <w:r>
        <w:t>II. NHIỆM VỤ, GIẢI PHÁP CHỦ YẾU</w:t>
      </w:r>
    </w:p>
    <w:p>
      <w:r>
        <w:t>1. Xây dựng thí điểm mô hình “cấp xã điển hình về hòa giải ở cơ sở”</w:t>
      </w:r>
    </w:p>
    <w:p>
      <w:r>
        <w:t>Ban hành văn bản xây dựng thí điểm mô hình “cấp xã điển hình về hòa giải ở cơ sở” tại 03 đơn vị cấp xã thuộc UBND thành phố Huế, UBND thị xã Hương Trà và UBND huyện A Lưới.</w:t>
      </w:r>
    </w:p>
    <w:p>
      <w:r>
        <w:t>- Các hoạt động chỉ đạo điểm tập trung vào các nội dung sau:</w:t>
      </w:r>
    </w:p>
    <w:p>
      <w:r>
        <w:t>+ Trên cơ sở rà soát, khảo sát,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w:t>
      </w:r>
    </w:p>
    <w:p>
      <w:r>
        <w:t>+ Xây dựng, duy trì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 Cơ quan chủ trì: Sở Tư pháp.</w:t>
      </w:r>
    </w:p>
    <w:p>
      <w:r>
        <w:t>- Cơ quan phối hợp: UBND thành phố Huế, UBND thị xã Hương Trà, UBND huyện A Lưới và UBND cấp xã được chọn làm điểm; Ủy ban Mặt trận Tổ quốc Việt Nam tỉnh và các tổ chức thành viên; Tòa án nhân dân tỉnh, Viện kiểm sát nhân dân tỉnh, Hội Luật gia tỉnh, Đoàn Luật sư tỉnh và các cơ quan, tổ chức có liên quan.</w:t>
      </w:r>
    </w:p>
    <w:p>
      <w:r>
        <w:t>- Thời gian thực hiện: Quý II năm 2024.</w:t>
      </w:r>
    </w:p>
    <w:p>
      <w:r>
        <w:t>2. Kiện toàn, nâng cao năng lực đội ngũ tập huấn viên cấp tỉnh, cấp huyện</w:t>
      </w:r>
    </w:p>
    <w:p>
      <w:r>
        <w:t>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Bộ đội Biên phòng,....</w:t>
      </w:r>
    </w:p>
    <w:p>
      <w:r>
        <w:t>- Cơ quan chủ trì: Sở Tư pháp tham mưu UBND tỉnh kiện toàn đội ngũ tập huấn viên cấp tỉnh; Phòng Tư pháp tham mưu UBND cùng cấp kiện toàn đội ngũ tập huấn viên cấp huyện.</w:t>
      </w:r>
    </w:p>
    <w:p>
      <w:r>
        <w:t>- Cơ quan phối hợp: Các cơ quan, tổ chức có liên quan.</w:t>
      </w:r>
    </w:p>
    <w:p>
      <w:r>
        <w:t>- Thời gian thực hiện: Năm 2024.</w:t>
      </w:r>
    </w:p>
    <w:p>
      <w:r>
        <w:t>3. Số hóa, đăng tải Bộ tài liệu bồi dưỡng nghiệp vụ hòa giải ở cơ sở cho đội ngũ tập huấn viên và đội ngũ hòa giải viên ở cơ sở</w:t>
      </w:r>
    </w:p>
    <w:p>
      <w:r>
        <w:t>a) Số hóa, đăng tải, hướng dẫn sử dụng Bộ tài liệu bồi dưỡng nghiệp vụ hòa giải ở cơ sở (Bộ tài liệu) cho đội ngũ hòa giải viên ở cơ sở do Bộ Tư pháp biên soạn, đặc biệt là các tài liệu hỗ trợ, tham khảo dành cho hòa giải viên ở vùng sâu, vùng xa, vùng đồng bào dân tộc thiểu số, miền núi.</w:t>
      </w:r>
    </w:p>
    <w:p>
      <w:r>
        <w:t>Cơ quan chủ trì: Sở Tư pháp;</w:t>
      </w:r>
    </w:p>
    <w:p>
      <w:r>
        <w:t>Cơ quan phối hợp: Ủy ban Mặt trận Tổ quốc Việt Nam tỉnh, Ban Dân tộc tỉnh, Ủy ban nhân dân các huyện, thị xã, thành phố và các cơ quan có liên quan;</w:t>
      </w:r>
    </w:p>
    <w:p>
      <w:r>
        <w:t>Thời gian thực hiện: Năm 2024.</w:t>
      </w:r>
    </w:p>
    <w:p>
      <w:r>
        <w:t>b) Phát hành các tài liệu dành cho đội ngũ tập huấn viên (tài liệu về phương pháp hướng dẫn kỹ năng bồi dưỡng cho hòa giải viên, bài giảng mẫu, tài liệu hỗ trợ khác).</w:t>
      </w:r>
    </w:p>
    <w:p>
      <w:r>
        <w:t>Cơ quan chủ trì: Sở Tư pháp;</w:t>
      </w:r>
    </w:p>
    <w:p>
      <w:r>
        <w:t>Cơ quan phối hợp: Ủy ban Mặt trận Tổ quốc Việt Nam tỉnh, Ủy ban nhân dân cấp huyện và các cơ quan có liên quan;</w:t>
      </w:r>
    </w:p>
    <w:p>
      <w:r>
        <w:t>Thời gian thực hiện: Năm 2024.</w:t>
      </w:r>
    </w:p>
    <w:p>
      <w:r>
        <w:t>4. Xây dựng đội ngũ hòa giải viên có đủ tiêu chuẩn, năng lực đáp ứng yêu cầu của công tác hòa giải ở cơ sở</w:t>
      </w:r>
    </w:p>
    <w:p>
      <w:r>
        <w:t>a) Trên cơ sở rà soát, đánh giá, tiến hành bổ sung, thay thế hòa giải viên đối với những tổ hòa giải còn thiếu hòa giải viên hoặc có hòa giải viên hoạt động mang tính hình thức, hiệu quả chưa cao; bảo đảm các tổ hòa giải đủ số lượng, thành phần, tiêu chuẩn đáp ứng nhu cầu của công tác hòa giải ở cơ sở</w:t>
      </w:r>
    </w:p>
    <w:p>
      <w:r>
        <w:t>Cơ quan chủ trì: Ủy ban nhân dân cấp xã;</w:t>
      </w:r>
    </w:p>
    <w:p>
      <w:r>
        <w:t>Cơ quan phối hợp: Ủy ban Mặt trận Tổ quốc Việt Nam, các tổ chức chính trị - xã hội cấp xã;</w:t>
      </w:r>
    </w:p>
    <w:p>
      <w:r>
        <w:t>Thời gian thực hiện: Năm 2024.</w:t>
      </w:r>
    </w:p>
    <w:p>
      <w:r>
        <w:t>b) Tổ chức tập huấn, bồi dưỡng nghiệp vụ, kỹ năng hòa giải cho hòa giải viên ở cơ sở.</w:t>
      </w:r>
    </w:p>
    <w:p>
      <w:r>
        <w:t>Cơ quan chủ trì: Ủy ban nhân dân cấp huyện;</w:t>
      </w:r>
    </w:p>
    <w:p>
      <w:r>
        <w:t>Cơ quan phối hợp: Ủy ban Mặt trận Tổ quốc Việt Nam cấp huyện và các tổ chức chính trị - xã hội cùng cấp, Tòa án nhân dân cấp huyện;</w:t>
      </w:r>
    </w:p>
    <w:p>
      <w:r>
        <w:t>Thời gian thực hiện: Năm 2024.</w:t>
      </w:r>
    </w:p>
    <w:p>
      <w:r>
        <w:t>5. Kiểm tra, báo cáo thực hiện Đề án; biểu dương, khen thưởng những hòa giải viên, tổ hòa giải ở cơ sở điển hình xuất sắc, tổ chức, cá nhân có đóng góp tích cực trong công tác hòa giải ở cơ sở</w:t>
      </w:r>
    </w:p>
    <w:p>
      <w:r>
        <w:t>Cơ quan chủ trì: Sở Tư pháp, Ủy ban nhân dân cấp huyện, cấp xã;</w:t>
      </w:r>
    </w:p>
    <w:p>
      <w:r>
        <w:t>Cơ quan phối hợp: Ủy ban Mặt trận Tổ quốc Việt Nam và các tổ chức chính trị - xã hội các cấp và các cơ quan có liên quan;</w:t>
      </w:r>
    </w:p>
    <w:p>
      <w:r>
        <w:t>Thời gian thực hiện: Quý IV năm 2024.</w:t>
      </w:r>
    </w:p>
    <w:p>
      <w:r>
        <w:t>IV. KINH PHÍ</w:t>
      </w:r>
    </w:p>
    <w:p>
      <w:r>
        <w:t>1.  Kinh phí thực hiện Đề án năm 2024 thuộc cấp nào do ngân sách cấp đó bố trí.</w:t>
      </w:r>
    </w:p>
    <w:p>
      <w:r>
        <w:t>2.  Kinh phí thực hiện Đề án cấp tỉnh được bố trí từ ngân sách của tỉnh trong năm 2024.</w:t>
      </w:r>
    </w:p>
    <w:p>
      <w:r>
        <w:t>V. TỔ CHỨC THỰC HIỆN</w:t>
      </w:r>
    </w:p>
    <w:p>
      <w:r>
        <w:t>1.  Đề nghị Ủy ban Mặt trận Tổ quốc Việt Nam tỉnh, các tổ chức chính trị - xã hội tỉnh phối hợp với Sở Tư pháp xây dựng kế hoạch, theo dõi, đôn đốc, kiểm tra, giám sát, tổng kết việc thực hiện Đề án; tổ chức thực hiện các nhiệm vụ của Đề án; chỉ đạo, hướng dẫn các tổ chức thành viên ở địa phương phối hợp với Ủy ban nhân dân cùng cấp tổ chức thực hiện có hiệu quả Đề án; tăng cường các hoạt động truyền thông của cơ quan báo chí trực thuộc về vai trò, ý nghĩa của công tác hòa giải ở cơ sở; vận động, thuyết phục thành viên, hội viên và Nhân dân giải quyết mâu thuẫn, tranh chấp, vi phạm pháp luật thông qua hòa giải ở cơ sở;</w:t>
      </w:r>
    </w:p>
    <w:p>
      <w:r>
        <w:t>2.  Đề nghị Tòa án nhân dân tỉnh, Viện kiểm sát nhân dân tỉnh, Hội Luật gia tỉnh, Đoàn Luật sư tỉnh phối hợp với Sở Tư pháp tổ chức đào tạo đội ngũ tập huấn viên để thực hiện bồi dưỡng cho hòa giải viên ở cơ sở; hướng dẫn, chỉ đạo Tòa án nhân dân, Viện kiểm sát nhân dân cấp huyện phối hợp với Phòng Tư pháp hỗ trợ thực hiện bồi dưỡng cho hòa giải viên ở cơ sở, hỗ trợ cung cấp tài liệu, tổ chức xây dựng mô hình huy động luật gia, luật sư, thẩm phán, hội thẩm nhân dân, thư ký tòa án, kiểm sát viên hỗ trợ nghiệp vụ cho hòa giải viên ở cơ sở.</w:t>
      </w:r>
    </w:p>
    <w:p>
      <w:r>
        <w:t>3.  Sở Thông tin và Truyền thông có trách nhiệm chỉ đạo các cơ quan thông tin truyền thông triển khai tuyên truyền sâu, rộng về Đề án, các quy định pháp luật về hòa giải ở cơ sở và tình hình, kết quả hòa giải ở cơ sở;</w:t>
      </w:r>
    </w:p>
    <w:p>
      <w:r>
        <w:t>4.  Đài Truyền hình Việt Nam tại Huế, Đài Phát thanh - Truyền hình tỉnh, các cơ quan báo chí có trách nhiệm tổ chức tuyên truyền, phổ biến trên báo, đài các quy định pháp luật về hòa giải ở cơ sở và tình hình triển khai thi hành pháp luật về hòa giải ở cơ sở, góp phần nâng cao nhận thức của cộng đồng về vị trí, vai trò và ý nghĩa của công tác hòa giải ở cơ sở trong đời sống xã hội, khuyến khích sử dụng hòa giải để giải quyết các tranh chấp, mâu thuẫn, vi phạm pháp luật trong cộng đồng;</w:t>
      </w:r>
    </w:p>
    <w:p>
      <w:r>
        <w:t>5.  Ủy ban nhân dân các huyện, thị xã, thành phố Huế và các cơ quan, đơn vị có liên quan trên cơ sở nội dung của Kế hoạch này, xây dựng kế hoạch (gửi về Sở Tư pháp để theo dõi) và triển khai thực hiện Đề án năm 2024 phù hợp với tình hình thực tế của đơn vị, địa phương</w:t>
      </w:r>
    </w:p>
    <w:p>
      <w:r>
        <w:t>6.  Giao Sở Tư pháp chủ trì, phối hợp với các cơ quan, tổ chức liên quan tổ chức triển khai kế hoạch này; tham mưu hướng dẫn, đôn đốc, kiểm tra, đánh giá kết quả thực hiện Đề án.</w:t>
      </w:r>
    </w:p>
    <w:p>
      <w:r>
        <w:t>7. Chế độ thông tin, báo cáo</w:t>
      </w:r>
    </w:p>
    <w:p>
      <w:r>
        <w:t>Báo cáo tình hình, kết quả thực hiện Đề án của các cơ quan, đơn vị, địa phương gửi về Sở Tư pháp để tổng hợp, báo cáo Ủy ban nhân dân tỉnh và Bộ Tư pháp. Thời điểm báo cáo như sau: báo cáo năm gửi  trước ngày 05 tháng 11 năm 2024.</w:t>
      </w:r>
    </w:p>
    <w:p>
      <w:r>
        <w:t>Trong quá trình triển khai thực hiện, nếu phát sinh vướng mắc, các cơ quan, địa phương phản ánh về Sở Tư pháp để tổng hợp trình Ủy ban nhân dân tỉnh xem xét, giải quyết theo thẩm quyền./.</w:t>
      </w:r>
    </w:p>
    <w:p>
      <w:r>
        <w:t>Nơi nhận:</w:t>
      </w:r>
    </w:p>
    <w:p>
      <w:r>
        <w:t>- Cục Phổ biến GDPL-Bộ Tư pháp;</w:t>
      </w:r>
    </w:p>
    <w:p>
      <w:r>
        <w:t>- Ban Thường vụ Tỉnh ủy;</w:t>
      </w:r>
    </w:p>
    <w:p>
      <w:r>
        <w:t>- Đoàn Đại biểu Quốc hội tỉnh;</w:t>
      </w:r>
    </w:p>
    <w:p>
      <w:r>
        <w:t>- Thường trực Hội đồng nhân dân tỉnh;</w:t>
      </w:r>
    </w:p>
    <w:p>
      <w:r>
        <w:t>- Ủy ban Mặt trận Tổ quốc Việt Nam tỉnh;</w:t>
      </w:r>
    </w:p>
    <w:p>
      <w:r>
        <w:t>- Văn phòng Tỉnh ủy và các Ban của Tỉnh ủy;</w:t>
      </w:r>
    </w:p>
    <w:p>
      <w:r>
        <w:t>- Các Sở, ban, ngành, đoàn thể cấp tỉnh;</w:t>
      </w:r>
    </w:p>
    <w:p>
      <w:r>
        <w:t>- HĐND, UBND các huyện, thị xã, thành phố Huế;</w:t>
      </w:r>
    </w:p>
    <w:p>
      <w:r>
        <w:t>- Các đơn vị sự nghiệp thuộc UBND tỉnh;</w:t>
      </w:r>
    </w:p>
    <w:p>
      <w:r>
        <w:t>- Đài PTTH tỉnh, Báo Thừa Thiên Huế;</w:t>
      </w:r>
    </w:p>
    <w:p>
      <w:r>
        <w:t>- VP UBND tỉnh: CVP, các PCVP, Cổng TTĐT;</w:t>
      </w:r>
    </w:p>
    <w:p>
      <w:r>
        <w:t>- Lưu: VT,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