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1896/KH-UBND triển khai Chiến lược phát triển ứng dụng Trí tuệ nhân tạo đến năm 2030 (Chiến lược AI ứng dụng)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1896/KH-UBND</w:t>
      </w:r>
    </w:p>
    <w:p>
      <w:r>
        <w:t>Gia Lai, ngày 08 tháng 8 năm 2024</w:t>
      </w:r>
    </w:p>
    <w:p>
      <w:r>
        <w:t>KẾ HOẠCH</w:t>
      </w:r>
    </w:p>
    <w:p>
      <w:r>
        <w:t>TRIỂN KHAI CHIẾN LƯỢC PHÁT TRIỂN ỨNG DỤNG TRÍ TUỆ NHÂN TẠO ĐẾN NĂM 2030 (CHIẾN LƯỢC AI ỨNG DỤNG) NĂM 2024 TRÊN ĐỊA BÀN TỈNH GIA LAI</w:t>
      </w:r>
    </w:p>
    <w:p>
      <w:r>
        <w:t>Thực hiện chỉ đạo của Phó Thủ tướng Chính phủ Trần Lưu Quang tại Công văn 4232/VPCP-KSTT ngày 28 tháng 6 năm 2024; Quyết định số 2259/QĐ- BTTTT ngày 07 tháng 12 năm 2022 của Bộ trưởng Bộ Thông tin và Truyền thông ban hành Chiến lược phát triển ứng dụng Trí tuệ nhân tạo đến năm 2030 (Chiến lược AI ứng dụng); Quyết định số 699/QĐ- BTTTT ngày 03 tháng 5 năm 2024 của Bộ trưởng Bộ Thông tin và Truyền thông phê duyệt Kế hoạch hành động năm 2024 triển khai Chiến lược phát triển ứng dụng Trí tuệ nhân tạo đến năm 2030; Ủy ban nhân dân tỉnh ban hành Kế hoạch triển khai Chiến lược phát triển ứng dụng Trí tuệ nhân tạo đến năm 2030 (Chiến lược AI ứng dụng) năm 2024 trên địa bàn tỉnh Gia Lai, cụ thể như sau:</w:t>
      </w:r>
    </w:p>
    <w:p>
      <w:r>
        <w:t>I. MỤC ĐÍCH, YÊU CẦU</w:t>
      </w:r>
    </w:p>
    <w:p>
      <w:r>
        <w:t>1. Mục đích:</w:t>
      </w:r>
    </w:p>
    <w:p>
      <w:r>
        <w:t>a) Thực hiện có hiệu quả, chất lượng các mục tiêu, nhiệm vụ Chiến lược phát triển ứng dụng Trí tuệ nhân tạo đến năm 2030 được ban hành tại Quyết định 2259/QĐ-BTTTT ngày 07 tháng 12 năm 2022, Quyết định số 699/QĐ- BTTTT ngày 03 tháng 5 năm 2024 của Bộ trưởng Bộ Thông tin và Truyền thông.</w:t>
      </w:r>
    </w:p>
    <w:p>
      <w:r>
        <w:t>b) Tăng cường trách nhiệm, nâng cao chất lượng, hiệu quả trong việc triển khai thực hiện các nhiệm vụ ứng dụng trí tuệ nhân tạo.</w:t>
      </w:r>
    </w:p>
    <w:p>
      <w:r>
        <w:t>2. Yêu c ầ u:</w:t>
      </w:r>
    </w:p>
    <w:p>
      <w:r>
        <w:t>a) Xác định rõ nhiệm vụ, thời gian hoàn thành, trách nhiệm thực thi của từng cơ quan, đơn vị trong việc thực hiện các nhiệm vụ được giao.</w:t>
      </w:r>
    </w:p>
    <w:p>
      <w:r>
        <w:t>b) Các nhiệm vụ được xác định có trọng tâm, trọng điểm, lộ trình thực hiện và bảo đảm tính khả thi; triển khai từ năm 2024 và các năm tiếp theo.</w:t>
      </w:r>
    </w:p>
    <w:p>
      <w:r>
        <w:t>II. CÁC NHIỆM VỤ CHUNG ĐẾN NĂM 2030</w:t>
      </w:r>
    </w:p>
    <w:p>
      <w:r>
        <w:t>1.  Quán triệt và đẩy mạnh tuyên truyền các nội dung về Trí tuệ nhân tạo (AI); mô hình AI ứng dụng tại các sở, ban, ngành, địa phương trên các phương tiện báo, đài, hệ thống thông tin cơ sở và nền tảng số khác.</w:t>
      </w:r>
    </w:p>
    <w:p>
      <w:r>
        <w:t>2.  Theo chức năng, nhiệm vụ và trên cơ sở các chiến lược, kế hoạch liên quan về AI ứng dụng, kế hoạch hành động hàng năm do Bộ Thông tin và Truyền thông ban hành, thực hiện việc lồng ghép các giải pháp phát triển AI ứng dụn g, xác định rõ mục tiêu, nội dung phát triển AI ứng dụng trong Kế hoạch chuyển đổi số hàng năm của cơ quan, đơn vị, địa phương.</w:t>
      </w:r>
    </w:p>
    <w:p>
      <w:r>
        <w:t>3.  Tuân thủ các quy tắc đạo đức về AI, khung quản trị AI do Bộ Thông tin và Truyền thông, Bộ Khoa học và Công nghệ ban hành. Sử dụng các sản phẩm AI đã được thẩm định, đánh giá theo hệ thống các tiêu chuẩn, quy chuẩn về AI do các cơ quan có thẩm quyền ban hành.</w:t>
      </w:r>
    </w:p>
    <w:p>
      <w:r>
        <w:t>4.  Phối hợp tổ chức thực hiện các khoá đào tạo, tập huấn bồi dưỡng kiến thức về AI ứng dụng cho cán bộ, công chức nhà nước và doanh nghiệp trên địa bàn tỉnh.</w:t>
      </w:r>
    </w:p>
    <w:p>
      <w:r>
        <w:t>5.  Tập trung triển khai các nhiệm vụ theo Quyết định số 1004/QĐ-UBND ngày 09 tháng 11 năm 2023 của Ủy ban nhân dân tỉnh ban hành Danh mục cơ sở dữ liệu dùng chung, dịch vụ chia sẻ dữ liệu, dữ liệu mở tỉnh Gia Lai để phát triển ứng dụng AI phục vụ cho phát triển kinh tế số, xã hội số; trong đó coi trọng việc xây dựng, cập nhật cơ sở dữ liệu mở; kết nối, tích hợp, cung cấp dữ liệu về hệ thống dữ liệu của tỉnh theo quy định.</w:t>
      </w:r>
    </w:p>
    <w:p>
      <w:r>
        <w:t>III. CÁC CHỈ TIÊU, NHIỆM VỤ CỤ THỂ NĂM 2024</w:t>
      </w:r>
    </w:p>
    <w:p>
      <w:r>
        <w:t>(Chi tiết tại Phụ lục kèm theo).</w:t>
      </w:r>
    </w:p>
    <w:p>
      <w:r>
        <w:t>Ủy ban nhân dân tỉnh yêu cầu các cơ quan, đơn vị liên quan nghiêm túc triển khai, thực hiện có hiệu quả các nội dung của Kế hoạch. Trong quá trình thực hiện có phát sinh những khó khăn, vướng mắc, các cơ quan, đơn vị, địa phương kịp thời tổng hợp báo cáo về Sở Thông tin và Truyền thông để xử lý theo thẩm quyền; nếu vượt thẩm quyền, tổng hợp, báo cáo Ủy ban nhân dân tỉnh xem xét, quyết định./.</w:t>
      </w:r>
    </w:p>
    <w:p>
      <w:r>
        <w:t>Nơi nhận:</w:t>
      </w:r>
    </w:p>
    <w:p>
      <w:r>
        <w:t>- Văn phòng Chính phủ  (báo cáo);</w:t>
      </w:r>
    </w:p>
    <w:p>
      <w:r>
        <w:t>- Bộ Thông tin và Truyền thông  (báo cáo);</w:t>
      </w:r>
    </w:p>
    <w:p>
      <w:r>
        <w:t>- Thường trực Tỉnh ủy  (báo cáo);</w:t>
      </w:r>
    </w:p>
    <w:p>
      <w:r>
        <w:t>- Thường trực HĐND tỉnh  (báo cáo);</w:t>
      </w:r>
    </w:p>
    <w:p>
      <w:r>
        <w:t>- Chủ tịch, các PCT UBND tỉnh;</w:t>
      </w:r>
    </w:p>
    <w:p>
      <w:r>
        <w:t>- Ban Chỉ đạo Chuyển đổi số tỉnh;</w:t>
      </w:r>
    </w:p>
    <w:p>
      <w:r>
        <w:t>- Các sở, ban, ngành của tỉnh;</w:t>
      </w:r>
    </w:p>
    <w:p>
      <w:r>
        <w:t>- Các hội, đoàn thể thuộc tỉnh;</w:t>
      </w:r>
    </w:p>
    <w:p>
      <w:r>
        <w:t>- UBND các huyện, thị xã, thành phố;</w:t>
      </w:r>
    </w:p>
    <w:p>
      <w:r>
        <w:t>- Báo Gia Lai; Đài PT-TH Gia Lai;</w:t>
      </w:r>
    </w:p>
    <w:p>
      <w:r>
        <w:t>- Cổng Thông tư điện tử tỉnh;</w:t>
      </w:r>
    </w:p>
    <w:p>
      <w:r>
        <w:t>- Lưu: VT, TTTH, KTTH, KGVX.</w:t>
      </w:r>
    </w:p>
    <w:p>
      <w:r>
        <w:t>TM. ỦY BAN NHÂN DÂN</w:t>
      </w:r>
    </w:p>
    <w:p>
      <w:r>
        <w:t>KT. CHỦ TỊCH</w:t>
      </w:r>
    </w:p>
    <w:p>
      <w:r>
        <w:t>PHÓ CHỦ TỊCH</w:t>
      </w:r>
    </w:p>
    <w:p>
      <w:r>
        <w:t>Nguyễn Tuấn Anh</w:t>
      </w:r>
    </w:p>
    <w:p>
      <w:r>
        <w:t>PHỤ LỤC</w:t>
      </w:r>
    </w:p>
    <w:p>
      <w:r>
        <w:t>DANH MỤC CÁC NHIỆM VỤ NĂM 2024 THỰC HIỆN CHIẾN LƯỢC PHÁT TRIỂN ỨNG DỤNG TRÍ TUỆ NHÂN TẠO (AI)</w:t>
      </w:r>
    </w:p>
    <w:p>
      <w:r>
        <w:t>(Kèm theo Kế hoạch số: 1896/KH-UBND ngày 08 tháng 8 năm 2024 của Ủy ban nhân dân tỉnh Gia Lai)</w:t>
      </w:r>
    </w:p>
    <w:p>
      <w:r>
        <w:t>Số TT</w:t>
      </w:r>
    </w:p>
    <w:p>
      <w:r>
        <w:t>Tên nhiệm vụ</w:t>
      </w:r>
    </w:p>
    <w:p>
      <w:r>
        <w:t>Đơn vị thực hiện</w:t>
      </w:r>
    </w:p>
    <w:p>
      <w:r>
        <w:t>Đơn vị phối hợp</w:t>
      </w:r>
    </w:p>
    <w:p>
      <w:r>
        <w:t>Sản phẩm</w:t>
      </w:r>
    </w:p>
    <w:p>
      <w:r>
        <w:t>Thời gian hoàn thành</w:t>
      </w:r>
    </w:p>
    <w:p>
      <w:r>
        <w:t>I</w:t>
      </w:r>
    </w:p>
    <w:p>
      <w:r>
        <w:t>Chỉ tiêu: 30% dịch vụ công toàn trình có ứng dụng AI hỗ trợ trực tuyến cho người dân.</w:t>
      </w:r>
    </w:p>
    <w:p>
      <w:r>
        <w:t>1.</w:t>
      </w:r>
    </w:p>
    <w:p>
      <w:r>
        <w:t>- Đẩy mạnh ứng dụng AI trong hỗ trợ người dân thực hiện dịch vụ công trực tuyến toàn trình (sử dụng trợ lý ảo, trả lời tự động, robot phần mềm,…).</w:t>
      </w:r>
    </w:p>
    <w:p>
      <w:r>
        <w:t>- Nhiệm vụ cụ thể: Nghiên cứu xây dựng giải pháp hoàn thiện ứng dụng AI (trợ lý ảo) trên Hệ thống thông tin giải quyết thủ tục hành chính của tỉnh.</w:t>
      </w:r>
    </w:p>
    <w:p>
      <w:r>
        <w:t>Sở Thông tin và Truyền thông; Văn phòng Ủy ban nhân dân tỉnh</w:t>
      </w:r>
    </w:p>
    <w:p>
      <w:r>
        <w:t>Các cơ quan, đơn vị liên quan</w:t>
      </w:r>
    </w:p>
    <w:p>
      <w:r>
        <w:t>Báo cáo kết quả thực hiện</w:t>
      </w:r>
    </w:p>
    <w:p>
      <w:r>
        <w:t>Tháng 9 năm 2024</w:t>
      </w:r>
    </w:p>
    <w:p>
      <w:r>
        <w:t>II</w:t>
      </w:r>
    </w:p>
    <w:p>
      <w:r>
        <w:t>Chỉ tiêu: 20% đô thị có ứng dụng AI giải quyết ít nhất 1 vấn đề bức thiết của xã hội tại đô thị</w:t>
      </w:r>
    </w:p>
    <w:p>
      <w:r>
        <w:t>2.</w:t>
      </w:r>
    </w:p>
    <w:p>
      <w:r>
        <w:t>- Hướng dẫn triển khai ứng dụng AI giải quyết ít nhất 01 vấn đề bức thiết của xã hội tại đô thị.</w:t>
      </w:r>
    </w:p>
    <w:p>
      <w:r>
        <w:t>- Nhiệm vụ cụ thể:</w:t>
      </w:r>
    </w:p>
    <w:p>
      <w:r>
        <w:t>+ Sử dụng mô hình học sâu (Deep Learning) để phân tích hình ảnh từ camera hoặc thiết bị ghi hình giám sát an toàn giao thông.</w:t>
      </w:r>
    </w:p>
    <w:p>
      <w:r>
        <w:t>+ Tạo hệ thống tự động phản hồi cho người dùng khi người dân gửi thông tin qua ứng dụng.</w:t>
      </w:r>
    </w:p>
    <w:p>
      <w:r>
        <w:t>Sở Thông tin và Truyền thông; Các đô thị có triển khai ứng dụng thông minh</w:t>
      </w:r>
    </w:p>
    <w:p>
      <w:r>
        <w:t>Các cơ quan, đơn vị liên quan</w:t>
      </w:r>
    </w:p>
    <w:p>
      <w:r>
        <w:t>Báo cáo kết quả thực hiện</w:t>
      </w:r>
    </w:p>
    <w:p>
      <w:r>
        <w:t>Tháng 10 năm 2024</w:t>
      </w:r>
    </w:p>
    <w:p>
      <w:r>
        <w:t>III</w:t>
      </w:r>
    </w:p>
    <w:p>
      <w:r>
        <w:t>Chỉ tiêu: 20% cơ quan nhà nước cấp tỉnh đã mở dữ liệu và có dữ liệu mở theo đúng quy định trên Cổng dữ liệu quốc gia để phục vụ phát triển AI ứng dụng cho kinh tế số, xã hội số.</w:t>
      </w:r>
    </w:p>
    <w:p>
      <w:r>
        <w:t>3.</w:t>
      </w:r>
    </w:p>
    <w:p>
      <w:r>
        <w:t>- Tổ chức cung cấp dữ liệu mở theo đúng quy định trên cổng dữ liệu quốc gia.</w:t>
      </w:r>
    </w:p>
    <w:p>
      <w:r>
        <w:t>- Nhiệm vụ cụ thể: Tập trung triển khai các nhiệm vụ theo Quyết định số 1004/QĐ-UBND ngày 09/11/2023 của UBND tỉnh ban hành Danh mục cơ sở dữ liệu dùng chung, dịch vụ chia sẻ dữ liệu, dữ liệu mở tỉnh Gia Lai bảo đảm chỉ tiêu đề ra.</w:t>
      </w:r>
    </w:p>
    <w:p>
      <w:r>
        <w:t>Sở Thông tin và Truyền thông</w:t>
      </w:r>
    </w:p>
    <w:p>
      <w:r>
        <w:t>Các sở, ban, ngành</w:t>
      </w:r>
    </w:p>
    <w:p>
      <w:r>
        <w:t>Báo cáo kết quả thực hiện</w:t>
      </w:r>
    </w:p>
    <w:p>
      <w:r>
        <w:t>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