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2023 thực hiện hoàn thiện các tiêu chí tại các xã đã được công nhận đạt chuẩn nông thôn mới, nông thôn mới nâng cao giai đoạn trước năm 2022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184/KH-UBND</w:t>
      </w:r>
    </w:p>
    <w:p>
      <w:r>
        <w:t>Lạng Sơn, ngày 13 tháng 9 năm 2023</w:t>
      </w:r>
    </w:p>
    <w:p>
      <w:r>
        <w:t>KẾ HOẠCH</w:t>
      </w:r>
    </w:p>
    <w:p>
      <w:r>
        <w:t>THỰC HIỆN HOÀN THIỆN CÁC TIÊU CHÍ TẠI CÁC XÃ ĐÃ ĐƯỢC CÔNG NHẬN ĐẠT CHUẨN NÔNG THÔN MỚI, NÔNG THÔN MỚI NÂNG CAO GIAI ĐOẠN TRƯỚC NĂM 2022</w:t>
      </w:r>
    </w:p>
    <w:p>
      <w:r>
        <w:t>Ủy ban nhân dân tỉnh ban hành Kế hoạch thực hiện hoàn thiện các tiêu chí tại các xã đã được công nhận đạt chuẩn nông thôn mới, nông thôn mới nâng cao giai đoạn trước năm 2022 (từ năm 2014 - 2021), đáp ứng yêu cầu Bộ tiêu chí giai đoạn 2021-2025 như sau:</w:t>
      </w:r>
    </w:p>
    <w:p>
      <w:r>
        <w:t>I. KẾT QUẢ RÀ SOÁT ĐÁNH GIÁ MỨC ĐỘ ĐẠT CÁC TIÊU CHÍ CỦA CÁC XÃ ĐƯỢC CÔNG NHẬN ĐẠT CHUẨN TRƯỚC NĂM 2022</w:t>
      </w:r>
    </w:p>
    <w:p>
      <w:r>
        <w:t>THEO BỘ TIÊU CHÍ XÂY DỰNG NTM, NTM NÂNG CAO TRÊN ĐỊA BÀN TỈNH LẠNG SƠN GIAI ĐOẠN 2021 - 2025</w:t>
      </w:r>
    </w:p>
    <w:p>
      <w:r>
        <w:t>1.  Tổng số xã được công nhận đạt chuẩn nông thôn mới trên địa bàn tỉnh Lạng Sơn trước năm 2022 là 58 xã (không bao gồm các xã được công nhận sau đó phấn đấu đạt chuẩn nông thôn mới nâng cao). Kết quả rà soát, đánh giá cụ thể, chi tiết tại Biểu 01 kèm theo.</w:t>
      </w:r>
    </w:p>
    <w:p>
      <w:r>
        <w:t>2.  Tổng số xã đạt chuẩn nông thôn mới nâng cao trên bàn tỉnh Lạng Sơn giai đoạn trước năm 2022 là 12 xã. Kết quả rà soát, đánh giá cụ thể, chi tiết tại Biểu 02 kèm theo.</w:t>
      </w:r>
    </w:p>
    <w:p>
      <w:r>
        <w:t>II. MỤC TIÊU, NHIỆM VỤ, GIẢI PHÁP KẾ HOẠCH THỰC HIỆN</w:t>
      </w:r>
    </w:p>
    <w:p>
      <w:r>
        <w:t>1. Mục tiêu, lộ trình thực hiện</w:t>
      </w:r>
    </w:p>
    <w:p>
      <w:r>
        <w:t>- Tập trung chỉ đạo, tổ chức triển khai thực hiện đồng bộ các nhiệm vụ, giải pháp phấn đấu đến hết năm 2024: 58 xã đạt chuẩn nông thôn mới; 12 xã đạt chuẩn nông thôn mới nâng cao (giai đoạn trước năm 2022) giữ vững danh hiệu xã đạt chuẩn nông thôn theo các cấp độ đạt chuẩn.</w:t>
      </w:r>
    </w:p>
    <w:p>
      <w:r>
        <w:t>- Tiếp tục chỉ đạo, hoàn thiện các chỉ tiêu, tiêu chí nông thôn mới, nông thôn mới nâng cao theo yêu cầu của Bộ tiêu chí giai đoạn 2021-2025 quy định tại Quyết định số 1494/QĐ-UBND ngày 14/9/2022 của UBND tỉnh Lạng Sơn.</w:t>
      </w:r>
    </w:p>
    <w:p>
      <w:r>
        <w:t>- Lộ trình triển khai, thực hiện hoàn thiện các chỉ tiêu, tiêu chí chi tiết cụ thể tại Biểu 03, Biểu 04 kèm theo.</w:t>
      </w:r>
    </w:p>
    <w:p>
      <w:r>
        <w:t>2. Nhiệm vụ giải pháp thực hiện</w:t>
      </w:r>
    </w:p>
    <w:p>
      <w:r>
        <w:t>2.1. Các sở, ban, ngành và UBND các huyện, thành phố căn cứ chức năng, nhiệm vụ tiếp tục quán triệt, triển khai cụ thể hóa Nghị quyết số 46-NQ/TU ngày 08/9/2021 của Ban Chấp hành Đảng bộ tỉnh về xây dựng nông thôn mới tỉnh Lạng Sơn, giai đoạn 2021-2025 và các Nghị quyết của HĐND tỉnh; thực hiện có hiệu quả công tác tuyên truyền và tăng cường công tác kiểm tra, đôn đốc, hướng dẫn; thực hiện có hiệu quả phong trào thi đua “Lạng Sơn cùng cả nước chung sức xây dựng nông thôn mới” giai đoạn 2021 - 2025.</w:t>
      </w:r>
    </w:p>
    <w:p>
      <w:r>
        <w:t>2.2. Tiếp tục nâng cao chất lượng thẩm định, công nhận xã đạt chuẩn nông thôn mới, nông thôn mới nâng cao đảm bảo thực chất, toàn diện, đúng quy định, không chạy theo thành tích. Hướng đến nông thôn mới thực chất, bền vững trên 03 trụ cột chính là: Phát triển, tổ chức lại sản xuất, nâng cao thu nhập; Nâng cao mức thụ hưởng văn hóa, giáo dục, y tế; Xây dựng môi trường sống xanh, sạch, đẹp, an ninh chính trị, trật tự an toàn xã hội được bảo đảm.</w:t>
      </w:r>
    </w:p>
    <w:p>
      <w:r>
        <w:t>2.3. Tiếp tục quan tâm, giành nguồn lực địa phương, huy động, lồng ghép để các xã đã được công nhận đạt chuẩn nông thôn mới, nông thôn mới nâng cao trước năm 2022 thực hiện bổ sung, hoàn thiện các tiêu chí đảm bảo theo bộ tiêu chí ban hành theo Quyết định số 1494/QĐ-UBND của UBND tỉnh. Trong đó tập trung vào các tiêu chí như trường học, giao thông, cơ sở vật chất văn hóa (đặc biệt là cấp thôn).</w:t>
      </w:r>
    </w:p>
    <w:p>
      <w:r>
        <w:t>2.4. Đẩy mạnh triển khai thực hiện Chương trình tái cơ cấu ngành nông nghiệp theo hướng nâng cao giá trị sản xuất gắn với xây dựng nông thôn mới; thực hiện có hiệu quả các cơ chế, chính sách khuyến khích đầu tư vào lĩnh vực nông nghiệp; Chương trình mỗi xã một sản phẩm; triển khai chương trình hỗ trợ phát triển kinh tế tập thể, hợp tác xã và đề án lựa chọn hoàn thiện, nhân rộng mô hình hợp tác xã kiểu mới hiệu quả giai đoạn 2021-2025.</w:t>
      </w:r>
    </w:p>
    <w:p>
      <w:r>
        <w:t>III. TỔ CHỨC THỰC HIỆN</w:t>
      </w:r>
    </w:p>
    <w:p>
      <w:r>
        <w:t>1. Sở Nông nghiệp và Phát triển nông thôn, Văn phòng điều phối Chương trình xây dựng nông thôn mới tỉnh : chủ trì phối hợp các sở, ngành đề xuất UBND tỉnh các giải pháp chỉ đạo để thực hiện hiệu quả Kế hoạch này. Theo dõi, tổng hợp, giám sát tiến độ thực hiện hoàn thành các tiêu chí của các huyện, thành phố theo Kế hoạch; báo cáo UBND tỉnh những nội dung vượt thẩm quyền.</w:t>
      </w:r>
    </w:p>
    <w:p>
      <w:r>
        <w:t>Rà soát kết quả các tiêu chí được giao phụ trách thuộc bộ tiêu chí quốc gia về xã nông thôn mới, xã nông thôn mới nâng cao để có giải pháp khắc phục kịp thời những tồn tại, hạn chế. Tiếp tục quan tâm chỉ đạo nhân rộng các mô hình sản xuất kiểu mẫu, vườn mẫu; khuyến khích hình thành, nhân rộng các mô hình liên kết sản xuất, hợp tác xã nông nghiệp, phát triển các vùng chuyên canh, sản xuất hàng hóa tập trung gắn với ứng dụng khoa học công nghệ, kỹ thuật cao vào sản xuất hướng tới hình thành chuỗi giá trị phù hợp.</w:t>
      </w:r>
    </w:p>
    <w:p>
      <w:r>
        <w:t>2. Sở Văn hóa, Thể thao và Du lịch:  chủ trì, phối hợp các cơ quan liên quan thực hiện tổng kết việc tổ chức triển khai thực hiện Nghị quyết số 18/2020/NQ-HĐND ngày 14/12/2020 của Hội đồng nhân dân tỉnh quy định chính sách hỗ trợ xây dựng nhà văn hóa thôn đạt chuẩn, sân tập thể dục thể thao xã trên địa bàn tỉnh Lạng Sơn giai đoạn 2021 - 2025, tổng hợp những khó khăn, vướng mắc, đề xuất sửa đổi Nghị quyết cho phù hợp với điều kiện thực tế và khả năng cân đối ngân sách của tỉnh.</w:t>
      </w:r>
    </w:p>
    <w:p>
      <w:r>
        <w:t>3. Sở Tài nguyên và Môi trường:  chủ trì phối hợp với Sở Văn hóa, Thể thao và Du lịch, UBND các huyện, thành phố khẩn trương tập trung triển khai các nhiệm vụ, công việc để hoàn thành việc cấp Giấy chứng nhận quyền sử dụng đất cho tất cả các nhà văn hóa và khu thể thao đủ điều kiện được cấp, đảm bảo hoàn thành theo Thông báo kết luận số 510/TB-HĐND ngày 16/6/2022 của Thường trực HĐND tỉnh.</w:t>
      </w:r>
    </w:p>
    <w:p>
      <w:r>
        <w:t>4. Sở Kế hoạch và Đầu tư, Sở Tài chính:  theo chức năng, nhiệm vụ tiếp tục tham mưu UBND tỉnh, HĐND tỉnh quan tâm giành nguồn lực cho các địa phương, các xã đã được công nhận đạt chuẩn nông thôn mới, nông thôn mới nâng cao trước năm 2022 để thực hiện bổ sung, hoàn thiện các tiêu chí đảm bảo theo Bộ tiêu chí ban hành tại Quyết định số 1494/QĐ-UBND của UBND tỉnh. Trong đó tập trung vào các tiêu chí như trường học, giao thông, cơ sở vật chất văn hóa (đặc biệt là cấp thôn). Ưu tiên bố trí nguồn lực, lồng ghép các nguồn vốn để hỗ trợ đầu tư ở các xã, huyện phấn đấu đạt chuẩn nông thôn mới theo kế hoạch.</w:t>
      </w:r>
    </w:p>
    <w:p>
      <w:r>
        <w:t>5. Các sở, ban, ngành; thành viên Ban Chỉ đạo các Chương trình MTQG tỉnh (theo Quyết định số 499/QĐ-UBND ngày 23/3/2022 của UBND tỉnh):  theo chức năng, nhiệm vụ được phân công tập trung chỉ đạo, hướng dẫn các xã đã đạt chuẩn nông thôn mới, nông thôn mới nâng cao trước năm 2022 thực hiện các nội dung, tiêu chí được giao phụ trách; tăng cường công tác kiểm tra, đôn đốc, tháo gỡ những khó khăn, vướng mắc trong quá trình triển khai thực hiện tại các huyện, xã được phân công theo dõi, phụ trách.</w:t>
      </w:r>
    </w:p>
    <w:p>
      <w:r>
        <w:t>6. Ủy ban nhân dân cấp huyện, thành phố</w:t>
      </w:r>
    </w:p>
    <w:p>
      <w:r>
        <w:t>- Chủ động xây dựng kế hoạch, lộ trình, phân công cụ thể để đảm bảo hoàn thiện các tiêu chí đạt chuẩn theo các bộ tiêu chí xã nông thôn mới, xã nông thôn mới nâng cao giai đoạn 2021 - 2025. Có giải pháp cụ thể trong huy động các nguồn lực, đa dạng hóa các nguồn lực để tập trung xây dựng nông thôn mới; trong đó, chú trọng nguồn lực ngoài ngân sách, từ doanh nghiệp, từ đóng góp của Nhân dân. Lồng ghép, bố trí sử dụng các nguồn vốn tập trung, đạt hiệu quả cao; ưu tiên phân bổ kinh phí cho các xã đã được công nhận đạt chuẩn nông thôn mới, nông thôn mới nâng cao thực hiện hoàn thiện tiêu chí theo lộ trình kế hoạch.</w:t>
      </w:r>
    </w:p>
    <w:p>
      <w:r>
        <w:t>- Thực hiện bổ sung, hoàn thiện, nâng cao các chỉ tiêu, tiêu chí tại các xã đã đạt chuẩn nông thôn mới, nông thôn mới nâng cao. Rà soát và có kế hoạch hoàn thiện ngay các chỉ tiêu, tiêu chí theo Bộ tiêu chí giai đoạn 2021-2025 như: bổ sung, nâng cấp các tuyến đường giao thông nông thôn trục thôn, ngõ xóm; các biển báo giao thông sửa chữa, thay thế các cụm loa truyền thanh; tăng cường, duy trì vệ sinh môi trường; cập nhật trang tin điện tử... đảm bảo theo quy định.</w:t>
      </w:r>
    </w:p>
    <w:p>
      <w:r>
        <w:t>- Chỉ đạo các đơn vị, UBND cấp xã tổ chức rà soát, bổ sung quy hoạch, kế hoạch sử dụng đất đối với nhà văn hóa thôn, đặc biệt là các nhà văn hóa thôn, sân thể thao thôn sau sáp nhập để đảm bảo diện tích theo quy định. Rà soát, tổng hợp, hoàn thiện hồ sơ trình cấp thẩm quyền cấp giấy chứng nhận quyền sử dụng đất đối với nhà văn hóa, khu thể thao xã; triển khai việc cấp giấy chứng nhận quyền sử dụng đất đối với nhà văn hóa, sân thể thao thôn đủ điều kiện, đảm bảo hoàn thành theo Thông báo kết luận số 510/TB-HĐND ngày 16/6/2022 của Thường trực HĐND tỉnh.</w:t>
      </w:r>
    </w:p>
    <w:p>
      <w:r>
        <w:t>- Chỉ đạo cấp ủy, chính quyền cấp xã phối hợp với Mặt trận Tổ quốc, các tổ chức chính trị tăng cường công tác chỉ đạo, tuyên truyền, vận động, thực hiện hiệu quả các tiêu chí thuộc về trách nhiệm của người dân và cộng đồng dân cư như: tiêu chí văn hóa, môi trường, phát triển sản xuất, nhà ở dân cư, thu nhập, hộ nghèo… tập trung duy trì và nâng cao các tiêu chí về xây dựng thôn kiểu mẫu, khu dân cư kiểu mẫu, vườn mẫu để tạo điểm nhấn nổi bật trong xây dựng nông thôn mới. Thực hiện có hiệu quả phong trào thi đua “Lạng Sơn cùng cả nước chung sức xây dựng nông thôn mới” giai đoạn 2021 - 2025.</w:t>
      </w:r>
    </w:p>
    <w:p>
      <w:r>
        <w:t>Ủy ban nhân dân tỉnh yêu cầu các đơn vị nghiêm túc thực hiện, trong quá trình tổ chức thực hiện có phát sinh khó khăn vướng mắc kịp thời báo cáo UBND tỉnh (qua Sở Nông nghiệp và Phát triển nông thôn) để xem xét, tháo gỡ./.</w:t>
      </w:r>
    </w:p>
    <w:p>
      <w:r>
        <w:t>Nơi nhận:</w:t>
      </w:r>
    </w:p>
    <w:p>
      <w:r>
        <w:t>- Thường trực HĐND tỉnh;</w:t>
      </w:r>
    </w:p>
    <w:p>
      <w:r>
        <w:t>- Chủ tịch, các Phó Chủ tịch UBND tỉnh;</w:t>
      </w:r>
    </w:p>
    <w:p>
      <w:r>
        <w:t>- Thành viên BCĐ các CTMTQG tỉnh;</w:t>
      </w:r>
    </w:p>
    <w:p>
      <w:r>
        <w:t>- HU, HĐND, UBND các huyện, thành phố;</w:t>
      </w:r>
    </w:p>
    <w:p>
      <w:r>
        <w:t>- Văn phòng ĐP CTXDNTM tỉnh;</w:t>
      </w:r>
    </w:p>
    <w:p>
      <w:r>
        <w:t>- C, PVP UBND tỉnh, các phòng CM, Trung tâm Thông tin;</w:t>
      </w:r>
    </w:p>
    <w:p>
      <w:r>
        <w:t>- Lưu: VT, KT(PVĐ).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