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1833/KH-BGDĐT năm 2024 triển khai Đề án “Hỗ trợ học sinh, sinh viên khởi nghiệp đến năm 2025” của ngành Giáo dục năm học 2024-2025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1833/KH-BGDĐT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1833/KH-BGDĐT</w:t>
      </w:r>
    </w:p>
    <w:p>
      <w:r>
        <w:t>Hà Nội, ngày 10 tháng 12 năm 2024</w:t>
      </w:r>
    </w:p>
    <w:p>
      <w:r>
        <w:t>KẾ HOẠCH</w:t>
      </w:r>
    </w:p>
    <w:p>
      <w:r>
        <w:t>TRIỂN KHAI ĐỀ ÁN “HỖ TRỢ HỌC SINH, SINH VIÊN KHỞI NGHIỆP ĐẾN NĂM 2025” CỦA NGÀNH GIÁO DỤC NĂM HỌC 2024 - 2025</w:t>
      </w:r>
    </w:p>
    <w:p>
      <w:r>
        <w:t>Thực hiện Quyết định số 1665/QĐ-TTg ngày 30/10/2017 của Thủ tướng Chính phủ về việc phê duyệt Đề án “Hỗ trợ học sinh, sinh viên khởi nghiệp đến năm 2025” (Đề án 1665); Quyết định số 1230/QĐ-BGDĐT ngày 30/3/2018 của Bộ trưởng Bộ Giáo dục và Đào tạo về việc ban hành Kế hoạch triển khai Đề án “Hỗ trợ học sinh, sinh viên khởi nghiệp đến năm 2025” của ngành Giáo dục (Quyết định 1230/QĐ-BGDĐT), Bộ Giáo dục và Đào tạo (GDĐT) ban hành Kế hoạch triển khai Đề án “Hỗ trợ học sinh, sinh viên khởi nghiệp đến năm 2025” của ngành Giáo dục năm học 2024 - 2025, cụ thể như sau:</w:t>
      </w:r>
    </w:p>
    <w:p>
      <w:r>
        <w:t>I. MỤC ĐÍCH, YÊU CẦU</w:t>
      </w:r>
    </w:p>
    <w:p>
      <w:r>
        <w:t>1. Tăng cường công tác truyền thông nhằm nâng cao nhận thức của học sinh, sinh viên (HSSV) về khởi nghiệp, giúp HSSV chủ động tiếp cận với hệ sinh thái hỗ trợ khởi nghiệp trong và ngoài nhà trường.</w:t>
      </w:r>
    </w:p>
    <w:p>
      <w:r>
        <w:t>2. Hỗ trợ các cơ sở đào tạo, các Sở GDĐT tổ chức triển khai các nhiệm vụ, giải pháp của Đề án theo chiều sâu, tập trung việc thay đổi tư duy, nhận thức của đội ngũ lãnh đạo các cấp, huy động sự tham gia của tập thể cán bộ lãnh đạo, giảng viên, giáo viên và cán bộ nhân viên các cơ sở giáo dục tập trung xây dựng mô hình hỗ trợ HSSV khởi nghiệp trong các cơ sở giáo dục, đào tạo phù hợp với đặc điểm từng đơn vị.</w:t>
      </w:r>
    </w:p>
    <w:p>
      <w:r>
        <w:t>3. Tăng cường kết nối, thay đổi phương pháp đào tạo, bồi dưỡng kiến thức, kỹ năng khởi nghiệp cho HSSV trong các cơ sở giáo dục; thúc đẩy tạo môi trường hỗ trợ các hoạt động nghiên cứu, hình thành các dự án khởi nghiệp thông qua hoạt động trải nghiệm thực tế, ưu tiên việc nghiên cứu, thực hành trải nghiệm trong các môi trường doanh nghiệp; tiếp tục hình thành các Quỹ hỗ trợ khởi nghiệp, các dự án khởi nghiệp tại cộng đồng; tích cực chuyển giao các kết quả nghiên cứu, các tài sản trí tuệ của giảng viên, sinh viên.</w:t>
      </w:r>
    </w:p>
    <w:p>
      <w:r>
        <w:t>4. Hỗ trợ các cơ sở đào tạo, các Sở GDĐT kết nối các nguồn lực xã hội hóa để hỗ trợ các hoạt động khởi nghiệp tại các cơ sở giáo dục.</w:t>
      </w:r>
    </w:p>
    <w:p>
      <w:r>
        <w:t>II. NHIỆM VỤ, GIẢI PHÁP</w:t>
      </w:r>
    </w:p>
    <w:p>
      <w:r>
        <w:t>1. Công tác truyền thông</w:t>
      </w:r>
    </w:p>
    <w:p>
      <w:r>
        <w:t>a) a) Tiếp tục xây dựng nội dung, cập nhật thông tin trên Cổng thông tin điện tử (TTĐT) của Đề án 1665 tại địa chỉ:  http://dean1665.vn,  Cổng TTĐT của Bộ GDĐT tại địa chỉ:  https://moet.gov.vn,  Fanpage của Chương trình tại địa chỉ:  https://www.facebook.com/khoinghiepquocgiaHSSV  và trên các phương tiện, thông tin, truyền thông khác.</w:t>
      </w:r>
    </w:p>
    <w:p>
      <w:r>
        <w:t>b) Xây dựng các video clip định hướng nội dung, hình thức triển khai công tác tư vấn nghề nghiệp, việc làm và hỗ trợ khởi nghiệp để các cơ sở giáo dục, đào tạo tuyên truyền cho HSSV.</w:t>
      </w:r>
    </w:p>
    <w:p>
      <w:r>
        <w:t>c) Truyền thông về Ngày hội khởi nghiệp quốc gia của học sinh, sinh viên và Cuộc thi “Học sinh, sinh viên với ý tưởng khởi nghiệp” lần thứ VII.</w:t>
      </w:r>
    </w:p>
    <w:p>
      <w:r>
        <w:t>2. Công tác hỗ trợ đào tạo</w:t>
      </w:r>
    </w:p>
    <w:p>
      <w:r>
        <w:t>a) Củng cố, phát triển mạng lưới cán bộ tư vấn, hỗ trợ sinh viên khởi nghiệp trong các cơ sở đào tạo, mạng lưới cán bộ tư vấn hướng nghiệp và hỗ trợ khởi nghiệp trong các trường phổ thông; hướng dẫn, giao nhiệm vụ, phát huy hiệu quả đội ngũ cán bộ trong công tác tư vấn, phát triển các chương trình hỗ trợ khởi nghiệp tại các địa phương.</w:t>
      </w:r>
    </w:p>
    <w:p>
      <w:r>
        <w:t>b) Tham mưu ban hành khung kỹ năng bồi dưỡng, tư vấn, nghề nghiệp việc làm và hỗ trợ khởi nghiệp nhằm thúc đẩy tinh thần doanh nhân, tinh thần khởi nghiệp cho HSSV phù hợp với từng cấp học;</w:t>
      </w:r>
    </w:p>
    <w:p>
      <w:r>
        <w:t>c) Tổ chức xây dựng tài liệu cung cấp kiến thức, kỹ năng về tư vấn, nghề nghiệp việc làm và hỗ trợ khởi nghiệp cho HSSV.</w:t>
      </w:r>
    </w:p>
    <w:p>
      <w:r>
        <w:t>d) Tổ chức giao lưu truyền cảm hứng khởi nghiệp cho HSSV các cơ sở đào tạo đào tạo, các Sở GDĐT.</w:t>
      </w:r>
    </w:p>
    <w:p>
      <w:r>
        <w:t>d) Tổ chức các khóa đào tạo khởi sự kinh doanh, quản trị doanh nghiệp cơ bản, chuyên sâu thực hiện Luật Hỗ trợ doanh nghiệp nhỏ và vừa cho các sinh viên, nhóm sinh viên khởi nghiệp.</w:t>
      </w:r>
    </w:p>
    <w:p>
      <w:r>
        <w:t>e) Tổ chức các hoạt động tư vấn, hỗ trợ công nghệ; tư vấn tham gia cụm liên kết ngành, chuỗi giá trị cho các doanh nghiệp nhỏ và vừa theo Nghị định số 80/2021/NĐ-CP ngày 28/8/2021 của Chính phủ quy định chi tiết và hướng dẫn thi hành một số điều của Luật Hỗ trợ doanh nghiệp nhỏ và vừa .</w:t>
      </w:r>
    </w:p>
    <w:p>
      <w:r>
        <w:t>3. Tạo môi trường hỗ trợ sinh viên khởi nghiệp</w:t>
      </w:r>
    </w:p>
    <w:p>
      <w:r>
        <w:t>a) Tiếp tục phối hợp với các cơ quan, đơn vị có liên quan xây dựng, hoàn thiện báo cáo đề xuất chủ trương đầu tư khu cơ sở kỹ thuật và ươm tạo hỗ trợ doanh nghiệp nhỏ và vừa tại 03 khu vực Bắc, Trung, Nam.</w:t>
      </w:r>
    </w:p>
    <w:p>
      <w:r>
        <w:t>b) Tăng cường kết nối với các doanh nghiệp hỗ trợ các cơ sở giáo dục hình thành các không gian chung hỗ trợ khởi nghiệp để tạo môi trường cho các nhóm HSSV có điều kiện giao lưu, tìm hiểu kiến thức, hình thành ý tưởng, dự án khởi nghiệp.</w:t>
      </w:r>
    </w:p>
    <w:p>
      <w:r>
        <w:t>c) Hướng dẫn các cơ sở GDĐH, các Sở GDĐT phối hợp với các tổ chức, cá nhân, doanh nghiệp thí điểm triển khai các hoạt động hỗ trợ khởi nghiệp và phát triển các CLB khởi nghiệp trong các cơ sở giáo dục.</w:t>
      </w:r>
    </w:p>
    <w:p>
      <w:r>
        <w:t>4. Quản lý điều hành Đề án</w:t>
      </w:r>
    </w:p>
    <w:p>
      <w:r>
        <w:t>a) Phối hợp với các Bộ, ngành liên quan triển khai các nội dung Đề án 1665.</w:t>
      </w:r>
    </w:p>
    <w:p>
      <w:r>
        <w:t>b) Tổ chức kiểm tra, chỉ đạo, hỗ trợ các nhà trường, các Sở GDĐT xây dựng các hoạt động hỗ trợ HSSV khởi nghiệp.</w:t>
      </w:r>
    </w:p>
    <w:p>
      <w:r>
        <w:t>c) Tiếp tục nghiên cứu hoàn thiện Bộ Tiêu chí đánh giá công tác hỗ trợ khởi nghiệp sáng tạo của cơ sở giáo dục đại học.</w:t>
      </w:r>
    </w:p>
    <w:p>
      <w:r>
        <w:t>đ) Tổ chức “Ngày hội khởi nghiệp quốc gia của học sinh, sinh viên” lần thứ VII và Hội nghị tổng kết Đề án “Hỗ trợ học sinh, sinh viên khởi nghiệp đến năm 2025”.</w:t>
      </w:r>
    </w:p>
    <w:p>
      <w:r>
        <w:t>đ) Xây dựng, trình Thủ tướng Chính phủ Đề án “Hỗ trợ học sinh, sinh viên khởi nghiệp” giai đoạn 2026 - 2035.</w:t>
      </w:r>
    </w:p>
    <w:p>
      <w:r>
        <w:t>III. TỔ CHỨC THỰC HIỆN</w:t>
      </w:r>
    </w:p>
    <w:p>
      <w:r>
        <w:t>1. Vụ Giáo dục Chính trị và Công tác học sinh, sinh viên</w:t>
      </w:r>
    </w:p>
    <w:p>
      <w:r>
        <w:t>a) Chủ trì, phối hợp với các Bộ, ngành, các Cục, Vụ liên quan, các tổ chức, cá nhân, các đơn vị đồng hành triển khai Đề án 1665 tổ chức hoạt động triển khai Kế hoạch.</w:t>
      </w:r>
    </w:p>
    <w:p>
      <w:r>
        <w:t>b) Tham mưu ban hành các văn bản chỉ đạo các cơ sở đào tạo, các Sở GDĐT phối hợp triển khai các nội dung, nhiệm vụ của Kế hoạch; tổ chức việc kiểm tra, giám sát tại các cơ sở đào tạo, các Sở GDĐT; báo cáo Lãnh đạo Bộ trước khi thực hiện.</w:t>
      </w:r>
    </w:p>
    <w:p>
      <w:r>
        <w:t>c) Chủ trì xây dựng dự thảo Đề án “Hỗ trợ học sinh, sinh viên khởi nghiệp” giai đoạn 2026 - 2035; hoàn thiện Bộ Tiêu chí đánh giá công tác hỗ trợ khởi nghiệp sáng tạo của cơ sở giáo dục đại học.</w:t>
      </w:r>
    </w:p>
    <w:p>
      <w:r>
        <w:t>2. Các đơn vị thuộc Bộ GDĐT phối hợp thực hiện các nội dung theo chức năng, nhiệm vụ.</w:t>
      </w:r>
    </w:p>
    <w:p>
      <w:r>
        <w:t>3. Các Sở GDĐT chủ trì, phối hợp với các đơn vị xây dựng kế hoạch triển khai các hoạt động trong các cơ sở giáo dục trên địa bàn.</w:t>
      </w:r>
    </w:p>
    <w:p>
      <w:r>
        <w:t>4. Các Đại học, Học viện, các Trường Đại học, Cao đẳng sư phạm phối hợp với các đơn vị, tổ chức, cá nhân có liên quan triển khai các nội dung của Kế hoạch.</w:t>
      </w:r>
    </w:p>
    <w:p>
      <w:r>
        <w:t>5. Các đơn vị đồng hành triển khai Đề án 1665 căn cứ Kế hoạch này để cụ thể các hoạt động theo phân công, báo cáo Bộ GDĐT (Vụ Giáo dục Chính trị và Công tác học sinh, sinh viên) trước khi triển khai.</w:t>
      </w:r>
    </w:p>
    <w:p>
      <w:r>
        <w:t>IV. KINH PHÍ</w:t>
      </w:r>
    </w:p>
    <w:p>
      <w:r>
        <w:t>Kinh phí thực hiện Kế hoạch được bố trí trong kinh phí triển khai thực hiện Đề án được cấp hằng năm; Quỹ phát triển doanh nghiệp nhỏ và vừa; Chương trình đào tạo nguồn nhân lực cho doanh nghiệp nhỏ và vừa; kinh phí sự nghiệp giáo dục đào tạo; kinh phí sự nghiệp khoa học công nghệ; kinh phí sự nghiệp kinh tế; kinh phí xã hội hóa và các nguồn kinh phí hợp pháp khác.</w:t>
      </w:r>
    </w:p>
    <w:p>
      <w:r>
        <w:t>Nơi nhận:</w:t>
      </w:r>
    </w:p>
    <w:p>
      <w:r>
        <w:t>- Bộ trưởng (để báo cáo);</w:t>
      </w:r>
    </w:p>
    <w:p>
      <w:r>
        <w:t>- Các Thứ trưởng (để phối hợp chỉ đạo);</w:t>
      </w:r>
    </w:p>
    <w:p>
      <w:r>
        <w:t>- Các ĐH, HV, các Trường ĐH, CĐSP (để thực hiện);</w:t>
      </w:r>
    </w:p>
    <w:p>
      <w:r>
        <w:t>- Các Sở GDĐT (để thực hiện);</w:t>
      </w:r>
    </w:p>
    <w:p>
      <w:r>
        <w:t>- Cổng TTĐT của BGDĐT;</w:t>
      </w:r>
    </w:p>
    <w:p>
      <w:r>
        <w:t>- Lưu: VT, Vụ GDCTHSSV.</w:t>
      </w:r>
    </w:p>
    <w:p>
      <w:r>
        <w:t>KT. BỘ TRƯỞNG</w:t>
      </w:r>
    </w:p>
    <w:p>
      <w:r>
        <w:t>THỨ TRƯỞNG</w:t>
      </w:r>
    </w:p>
    <w:p>
      <w:r>
        <w:t>Nguyễn Thị Kim Chi</w:t>
      </w:r>
    </w:p>
    <w:p>
      <w:r>
        <w:t>PHỤ LỤC</w:t>
      </w:r>
    </w:p>
    <w:p>
      <w:r>
        <w:t>NHIỆM VỤ CỤ THỂ CỦA KẾ HOẠCH</w:t>
      </w:r>
    </w:p>
    <w:p>
      <w:r>
        <w:t>TRIỂN KHAI ĐỀ ÁN “HỖ TRỢ HỌC SINH, SINH VIÊN KHỞI NGHIỆP ĐẾN NĂM 2025” CỦA NGÀNH GIÁO DỤC NĂM HỌC 2024 - 2025</w:t>
      </w:r>
    </w:p>
    <w:p>
      <w:r>
        <w:t>(Kèm theo Kế hoạch số 1833/KH-BGDĐT ngày 10 tháng 12 năm 2024 của Bộ Giáo dục và Đào tạo)</w:t>
      </w:r>
    </w:p>
    <w:p>
      <w:r>
        <w:t>STT</w:t>
      </w:r>
    </w:p>
    <w:p>
      <w:r>
        <w:t>NỘI DUNG</w:t>
      </w:r>
    </w:p>
    <w:p>
      <w:r>
        <w:t>Thời gian triển khai</w:t>
      </w:r>
    </w:p>
    <w:p>
      <w:r>
        <w:t>Sản phẩm   (dự kiến)</w:t>
      </w:r>
    </w:p>
    <w:p>
      <w:r>
        <w:t>Đơn vị chủ trì</w:t>
      </w:r>
    </w:p>
    <w:p>
      <w:r>
        <w:t>Đơn vị phối hợp</w:t>
      </w:r>
    </w:p>
    <w:p>
      <w:r>
        <w:t>1.</w:t>
      </w:r>
    </w:p>
    <w:p>
      <w:r>
        <w:t>Công tác truyền thông</w:t>
      </w:r>
    </w:p>
    <w:p>
      <w:r>
        <w:t>1.1</w:t>
      </w:r>
    </w:p>
    <w:p>
      <w:r>
        <w:t>Tổng hợp, xây dựng các bài viết chuyên đề trên trên mạng xã hội, các kênh truyền thông, báo chí, truyền hình.</w:t>
      </w:r>
    </w:p>
    <w:p>
      <w:r>
        <w:t>Năm học 2024-2025</w:t>
      </w:r>
    </w:p>
    <w:p>
      <w:r>
        <w:t>60 bài viết truyền thông</w:t>
      </w:r>
    </w:p>
    <w:p>
      <w:r>
        <w:t>Vụ GDCTHSSV</w:t>
      </w:r>
    </w:p>
    <w:p>
      <w:r>
        <w:t>Trung tâm Truyền thông và Sự kiện; các cơ quan, đơn vị có liên quan</w:t>
      </w:r>
    </w:p>
    <w:p>
      <w:r>
        <w:t>1.2</w:t>
      </w:r>
    </w:p>
    <w:p>
      <w:r>
        <w:t>Biên tập các bài viết, các chuyên đề của các CSĐT, các Sở GDĐT, cập nhật tài liệu, kết nối thông tin với các cơ sở giáo dục trên Cổng TTĐT của Đề án 1665 tại địa chỉ:  http://dean1665.vn , Cổng TTĐT của Bộ GDĐT tại địa chỉ:  https://moet.gov.vn  và Fanpage của Chương trình tại địa chỉ  https://www.facebook.com/khoinghiepquocgiaHSSV</w:t>
      </w:r>
    </w:p>
    <w:p>
      <w:r>
        <w:t>Năm học 2024-2025</w:t>
      </w:r>
    </w:p>
    <w:p>
      <w:r>
        <w:t>30 bài đăng trên cổng thông tin của Đê án và Fanpage của chương trình</w:t>
      </w:r>
    </w:p>
    <w:p>
      <w:r>
        <w:t>Vụ GDCTHSSV</w:t>
      </w:r>
    </w:p>
    <w:p>
      <w:r>
        <w:t>2.</w:t>
      </w:r>
    </w:p>
    <w:p>
      <w:r>
        <w:t>Hội nghị, hội thảo, tạo đàm, giao lưu truyền cảm hứng khởi nghiệp cho HSSV</w:t>
      </w:r>
    </w:p>
    <w:p>
      <w:r>
        <w:t>2.1</w:t>
      </w:r>
    </w:p>
    <w:p>
      <w:r>
        <w:t>Giao lưu truyền cảm hứng khởi nghiệp cho sinh viên các CSĐT (Dự kiến khoảng 10.000 sinh viên tham gia, tại 10 cơ sở GDĐH)</w:t>
      </w:r>
    </w:p>
    <w:p>
      <w:r>
        <w:t>Tháng 12/2024- 05/2025</w:t>
      </w:r>
    </w:p>
    <w:p>
      <w:r>
        <w:t>Dự kiến tổ chức 10 diễn đàn, tại 10 CSĐT</w:t>
      </w:r>
    </w:p>
    <w:p>
      <w:r>
        <w:t>Vụ GDCTHSSV</w:t>
      </w:r>
    </w:p>
    <w:p>
      <w:r>
        <w:t>Các cơ quan, đơn vị có liên quan</w:t>
      </w:r>
    </w:p>
    <w:p>
      <w:r>
        <w:t>2.2</w:t>
      </w:r>
    </w:p>
    <w:p>
      <w:r>
        <w:t>Giao lưu truyền cảm hứng khởi nghiệp cho học sinh phổ thông (Dự kiến khoảng 10 Sở GDĐT)</w:t>
      </w:r>
    </w:p>
    <w:p>
      <w:r>
        <w:t>Tháng 12/2024- 05/2025</w:t>
      </w:r>
    </w:p>
    <w:p>
      <w:r>
        <w:t>Dự kiến tổ chức 10 diễn đàn, tại 10 Sở GDĐT</w:t>
      </w:r>
    </w:p>
    <w:p>
      <w:r>
        <w:t>Vụ GDCTHSSV</w:t>
      </w:r>
    </w:p>
    <w:p>
      <w:r>
        <w:t>Các cơ quan, đơn vị có liên quan</w:t>
      </w:r>
    </w:p>
    <w:p>
      <w:r>
        <w:t>3.</w:t>
      </w:r>
    </w:p>
    <w:p>
      <w:r>
        <w:t>Tổ chức Ngày hội khởi nghiệp quốc gia của HSSV và Cuộc thi “Học sinh, sinh viên với ý tưởng khởi nghiệp” lần thứ VII</w:t>
      </w:r>
    </w:p>
    <w:p>
      <w:r>
        <w:t>3.1</w:t>
      </w:r>
    </w:p>
    <w:p>
      <w:r>
        <w:t>Ban hành Thể lệ Cuộc thi “Học sinh, sinh viên với ý tưởng khởi nghiệp” lần thứ VII (SV_STARTUP - Lần thứ VII)</w:t>
      </w:r>
    </w:p>
    <w:p>
      <w:r>
        <w:t>Tháng 11/2024</w:t>
      </w:r>
    </w:p>
    <w:p>
      <w:r>
        <w:t>Quyết định của Bộ trưởng Bộ GDĐT</w:t>
      </w:r>
    </w:p>
    <w:p>
      <w:r>
        <w:t>Vụ GDCTHSSV</w:t>
      </w:r>
    </w:p>
    <w:p>
      <w:r>
        <w:t>Vụ GDTrH; GDĐH; KHCNMT; KHTC; các đơn vị có liên quan</w:t>
      </w:r>
    </w:p>
    <w:p>
      <w:r>
        <w:t>3.2</w:t>
      </w:r>
    </w:p>
    <w:p>
      <w:r>
        <w:t>Ban hành Công văn phát động Cuộc thi “Học sinh, sinh viên với ý tưởng khởi nghiệp” lần thứ VII (SV_STARTUP - Lần thứ VII)</w:t>
      </w:r>
    </w:p>
    <w:p>
      <w:r>
        <w:t>Tháng 12/2024</w:t>
      </w:r>
    </w:p>
    <w:p>
      <w:r>
        <w:t>Công văn của Bộ GDĐT</w:t>
      </w:r>
    </w:p>
    <w:p>
      <w:r>
        <w:t>Vụ GDCTHSSV</w:t>
      </w:r>
    </w:p>
    <w:p>
      <w:r>
        <w:t>2.3</w:t>
      </w:r>
    </w:p>
    <w:p>
      <w:r>
        <w:t>Tổ chức Ngày hội khởi nghiệp quốc gia của HSSV lần thứ VII; tổ chức Hội nghị tổng kết Đề án “Hỗ trợ HSSV khởi nghiệp đến năm 2025”</w:t>
      </w:r>
    </w:p>
    <w:p>
      <w:r>
        <w:t>Tháng 4/2025</w:t>
      </w:r>
    </w:p>
    <w:p>
      <w:r>
        <w:t>- Sự kiện Khai mạc, Bế mạc Ngày hội.</w:t>
      </w:r>
    </w:p>
    <w:p>
      <w:r>
        <w:t>- 01 Diễn đàn khối HSSV.</w:t>
      </w:r>
    </w:p>
    <w:p>
      <w:r>
        <w:t>- 01 Hội thảo thúc đẩy các hoạt động khởi nghiệp trong học sinh, sinh viên giai đoạn 2026-2035.</w:t>
      </w:r>
    </w:p>
    <w:p>
      <w:r>
        <w:t>- Cuộc thi “Học sinh, sinh viên với ý tưởng khởi nghiệp lần thứ VII”.</w:t>
      </w:r>
    </w:p>
    <w:p>
      <w:r>
        <w:t>- 01 Hội nghị tổng kết Đề án.</w:t>
      </w:r>
    </w:p>
    <w:p>
      <w:r>
        <w:t>Vụ GDCTHSSV</w:t>
      </w:r>
    </w:p>
    <w:p>
      <w:r>
        <w:t>4.</w:t>
      </w:r>
    </w:p>
    <w:p>
      <w:r>
        <w:t>Công tác hỗ trợ đào tạo</w:t>
      </w:r>
    </w:p>
    <w:p>
      <w:r>
        <w:t>4.1</w:t>
      </w:r>
    </w:p>
    <w:p>
      <w:r>
        <w:t>Tập huấn, đào tạo triển khai Chương trình hỗ trợ chuyên sâu cho các dự án khả thi phát triển thành lập doanh nghiệp sau tốt nghiệp (hỗ trợ 50 dự án đã tham gia cuộc thi năm 2024).</w:t>
      </w:r>
    </w:p>
    <w:p>
      <w:r>
        <w:t>Tháng 10/2024- 05/2025</w:t>
      </w:r>
    </w:p>
    <w:p>
      <w:r>
        <w:t>- Ươm tạo 10 nhóm sinh viên năm 2024;</w:t>
      </w:r>
    </w:p>
    <w:p>
      <w:r>
        <w:t>- Xét chọn, ươm tạo 10 nhóm sinh viên năm 2025.</w:t>
      </w:r>
    </w:p>
    <w:p>
      <w:r>
        <w:t>Vụ GDCTHSSV</w:t>
      </w:r>
    </w:p>
    <w:p>
      <w:r>
        <w:t>Ban Điều hành Dự án THF; các cơ sở đào tạo</w:t>
      </w:r>
    </w:p>
    <w:p>
      <w:r>
        <w:t>4.2</w:t>
      </w:r>
    </w:p>
    <w:p>
      <w:r>
        <w:t>Tổ chức xây dựng tài liệu cung cấp kiến thức, kỹ năng về tư vấn, nghề nghiệp việc làm và hỗ trợ khởi nghiệp cho HSSV.</w:t>
      </w:r>
    </w:p>
    <w:p>
      <w:r>
        <w:t>Năm học 2024-2025</w:t>
      </w:r>
    </w:p>
    <w:p>
      <w:r>
        <w:t>Dự kiến hoàn thành 06 Bộ tài liệu</w:t>
      </w:r>
    </w:p>
    <w:p>
      <w:r>
        <w:t>Vụ GDCTHSSV</w:t>
      </w:r>
    </w:p>
    <w:p>
      <w:r>
        <w:t>Vụ GDTrH; GDDH; các đơn vị có liên quan</w:t>
      </w:r>
    </w:p>
    <w:p>
      <w:r>
        <w:t>4.3</w:t>
      </w:r>
    </w:p>
    <w:p>
      <w:r>
        <w:t>Triển khai các hoạt động tư vấn, hỗ trợ DNNVV khởi nghiệp sáng tạo, hỗ trợ phát triển nguồn nhân lực cho DNNVV</w:t>
      </w:r>
    </w:p>
    <w:p>
      <w:r>
        <w:t>Tháng 10/2024- 12/2024</w:t>
      </w:r>
    </w:p>
    <w:p>
      <w:r>
        <w:t>- 22 khóa tập huấn về KNST; 18 khóa tập huấn về QTKD cơ bản; 18 khóa đào tạo trực tiếp tại DN;</w:t>
      </w:r>
    </w:p>
    <w:p>
      <w:r>
        <w:t>- Hỗ trợ công nghệ, chuyển đổi số cho 25 DNNVV; Hỗ trợ tư vấn cho 15 DNNVV</w:t>
      </w:r>
    </w:p>
    <w:p>
      <w:r>
        <w:t>Vụ GDCTHSSV</w:t>
      </w:r>
    </w:p>
    <w:p>
      <w:r>
        <w:t>Các cơ sở đào tạo</w:t>
      </w:r>
    </w:p>
    <w:p>
      <w:r>
        <w:t>5.</w:t>
      </w:r>
    </w:p>
    <w:p>
      <w:r>
        <w:t>Tạo môi trường hỗ trợ HSSV khởi nghiệp</w:t>
      </w:r>
    </w:p>
    <w:p>
      <w:r>
        <w:t>5.1</w:t>
      </w:r>
    </w:p>
    <w:p>
      <w:r>
        <w:t>Xây dựng báo cáo đề xuất chủ trương đầu tư khu cơ sở kỹ thuật và ươm tạo hỗ trợ doanh nghiệp nhỏ và vừa, tại 03 khu vực Bắc, Trung, Nam</w:t>
      </w:r>
    </w:p>
    <w:p>
      <w:r>
        <w:t>Tháng 12/2024</w:t>
      </w:r>
    </w:p>
    <w:p>
      <w:r>
        <w:t>Chủ trương đâu tư được phê duyệt</w:t>
      </w:r>
    </w:p>
    <w:p>
      <w:r>
        <w:t>Vụ GDCTHSSV</w:t>
      </w:r>
    </w:p>
    <w:p>
      <w:r>
        <w:t>Vụ KHTC; CSVC; các cơ sở đào tạo có liên quan</w:t>
      </w:r>
    </w:p>
    <w:p>
      <w:r>
        <w:t>5.2</w:t>
      </w:r>
    </w:p>
    <w:p>
      <w:r>
        <w:t>Lựa chọn 07 cơ sở GDĐH hỗ trợ, phát triển không gian chung hỗ trợ khởi nghiệp trong cơ sở GDĐH.</w:t>
      </w:r>
    </w:p>
    <w:p>
      <w:r>
        <w:t>Tháng 05/2025</w:t>
      </w:r>
    </w:p>
    <w:p>
      <w:r>
        <w:t>07 Không gian sáng tạo trong CSĐT được hoàn thành</w:t>
      </w:r>
    </w:p>
    <w:p>
      <w:r>
        <w:t>Vụ GDCTHSSV</w:t>
      </w:r>
    </w:p>
    <w:p>
      <w:r>
        <w:t>Vụ GDĐH; các cơ quan, đơn vị có liên quan</w:t>
      </w:r>
    </w:p>
    <w:p>
      <w:r>
        <w:t>5.3</w:t>
      </w:r>
    </w:p>
    <w:p>
      <w:r>
        <w:t>Phối hợp với các cơ sở đào tạo, các sở GDĐT thí điểm triển khai các hoạt động hỗ trợ khởi nghiệp và phát triển các CLB khởi nghiệp trong các cơ sở giáo dục.</w:t>
      </w:r>
    </w:p>
    <w:p>
      <w:r>
        <w:t>Năm học 2024-2025</w:t>
      </w:r>
    </w:p>
    <w:p>
      <w:r>
        <w:t>Dự kiến triển khai thí điểm tại 10 Sở GDĐT</w:t>
      </w:r>
    </w:p>
    <w:p>
      <w:r>
        <w:t>Vụ GDCTHSSV</w:t>
      </w:r>
    </w:p>
    <w:p>
      <w:r>
        <w:t>Vụ GDTrH; GDĐH; các cơ quan, đơn vị có liên quan</w:t>
      </w:r>
    </w:p>
    <w:p>
      <w:r>
        <w:t>6.</w:t>
      </w:r>
    </w:p>
    <w:p>
      <w:r>
        <w:t>Hoạt động quản lý, xây dựng cơ chế, chính sách</w:t>
      </w:r>
    </w:p>
    <w:p>
      <w:r>
        <w:t>6.1</w:t>
      </w:r>
    </w:p>
    <w:p>
      <w:r>
        <w:t>Xây dựng Chương trình phối hợp triển khai các hoạt động hỗ trợ khởi nghiệp với các Bộ, ngành liên quan</w:t>
      </w:r>
    </w:p>
    <w:p>
      <w:r>
        <w:t>Tháng 12/2024</w:t>
      </w:r>
    </w:p>
    <w:p>
      <w:r>
        <w:t>Chương trình phối hợp được ký kết</w:t>
      </w:r>
    </w:p>
    <w:p>
      <w:r>
        <w:t>Vụ GDCTHSSV</w:t>
      </w:r>
    </w:p>
    <w:p>
      <w:r>
        <w:t>Các Vụ GDTrH, GDĐH; KHCNMT; KHTC; các cơ quan, đơn vị có liên quan</w:t>
      </w:r>
    </w:p>
    <w:p>
      <w:r>
        <w:t>6.2</w:t>
      </w:r>
    </w:p>
    <w:p>
      <w:r>
        <w:t>Hoàn thiện Bộ Tiêu chí đánh giá công tác hỗ trợ khởi nghiệp sáng tạo của cơ sở giáo dục đại học</w:t>
      </w:r>
    </w:p>
    <w:p>
      <w:r>
        <w:t>Tháng 12/2024</w:t>
      </w:r>
    </w:p>
    <w:p>
      <w:r>
        <w:t>Quyết định ban hành Bộ Tiêu chí được phê duyệt</w:t>
      </w:r>
    </w:p>
    <w:p>
      <w:r>
        <w:t>Vụ GDCTHSSV</w:t>
      </w:r>
    </w:p>
    <w:p>
      <w:r>
        <w:t>6.3</w:t>
      </w:r>
    </w:p>
    <w:p>
      <w:r>
        <w:t>Tổng kết Đề án “Hỗ trợ HSSV khởi nghiệp” giai đoạn 2017 - 2025</w:t>
      </w:r>
    </w:p>
    <w:p>
      <w:r>
        <w:t>Tháng 03/2025</w:t>
      </w:r>
    </w:p>
    <w:p>
      <w:r>
        <w:t>Báo cáo được Lãnh đạo Bộ phê duyệt</w:t>
      </w:r>
    </w:p>
    <w:p>
      <w:r>
        <w:t>Vụ GDCTHSSV</w:t>
      </w:r>
    </w:p>
    <w:p>
      <w:r>
        <w:t>6.4</w:t>
      </w:r>
    </w:p>
    <w:p>
      <w:r>
        <w:t>Đề án “Hỗ trợ HSSV khởi nghiệp” giai đoạn 2026 - 2035</w:t>
      </w:r>
    </w:p>
    <w:p>
      <w:r>
        <w:t>Tháng 08/2025</w:t>
      </w:r>
    </w:p>
    <w:p>
      <w:r>
        <w:t>Hoàn thiện hồ sơ trình Thủ tướng Chính phủ</w:t>
      </w:r>
    </w:p>
    <w:p>
      <w:r>
        <w:t>Vụ GDCTHSSV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