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về tiêm chủng mở rộng giai đoạn 2023-2025 tại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183/KH-UBND</w:t>
      </w:r>
    </w:p>
    <w:p>
      <w:r>
        <w:t>Hà Nội, ngày 05 tháng 7 năm 2023</w:t>
      </w:r>
    </w:p>
    <w:p>
      <w:r>
        <w:t>KẾ HOẠCH</w:t>
      </w:r>
    </w:p>
    <w:p>
      <w:r>
        <w:t>TIÊM CHỦNG MỞ RỘNG GIAI ĐOẠN 2023-2025 TẠI THÀNH PHỐ HÀ NỘI</w:t>
      </w:r>
    </w:p>
    <w:p>
      <w:r>
        <w:t>Thực hiện Nghị quyết số 104/NQ-CP ngày 15/8/2022 của Chính phủ về lộ trình tăng số lượng vắc xin trong Chương trình tiêm chủng mở rộng giai đoạn 2021-2023; Nghị định số 104/NQ-CP ngày 01/7/2016 của Chính phủ về quy định hoạt động tiêm chủng; Thông tư số 34/2018/TT-BYT ngày 16/11/2018 của Bộ Y tế quy định chi tiết một số điều của Nghị định 104/2016/NĐ-CP ngày 01/7/2016 của Chính phủ quy định về hoạt động tiêm chủng, Ủy ban nhân dân Thành phố ban hành Kế hoạch Tiêm chủng mở rộng giai đoạn 2023-2025 như sau:</w:t>
      </w:r>
    </w:p>
    <w:p>
      <w:r>
        <w:t>I. MỤC ĐÍCH, YÊU CẦU</w:t>
      </w:r>
    </w:p>
    <w:p>
      <w:r>
        <w:t>1. Mục đích</w:t>
      </w:r>
    </w:p>
    <w:p>
      <w:r>
        <w:t>Nâng cao chất lượng hoạt động chăm sóc và bảo vệ sức khỏe Nhân dân trong tình hình mới thông qua việc tiêm chủng vắc xin phòng bệnh trong chương trình tiêm chủng mở rộng; giảm tỷ lệ mắc/tử vong do các bệnh có thể phòng được bằng vắc xin trên địa bàn thành phố Hà Nội.</w:t>
      </w:r>
    </w:p>
    <w:p>
      <w:r>
        <w:t>2. Yêu cầu</w:t>
      </w:r>
    </w:p>
    <w:p>
      <w:r>
        <w:t>- Việc triển khai kế hoạch tiêm chủng mở rộng trên địa thành phố Hà Nội phải phù hợp với chủ trương, đường lối chăm sóc, bảo vệ sức khỏe Nhân dân của Đảng, theo đúng các quy định của Chính phủ và Bộ Y tế.</w:t>
      </w:r>
    </w:p>
    <w:p>
      <w:r>
        <w:t>- Các vắc xin mới được đưa vào chương trình Tiêm chủng mở rộng theo các quy định của Chính phủ; hướng dẫn chuyên môn của Bộ Y tế; Chương trình Tiêm chủng mở rộng Quốc gia và phù hợp với tình hình thực tế tại địa phương; sử dụng đúng mục đích, đúng đối tượng, tiết kiệm, an toàn, hiệu quả.</w:t>
      </w:r>
    </w:p>
    <w:p>
      <w:r>
        <w:t>- Tổ chức thực hiện tiêm chủng theo quy định tại Nghị định số 104/2016/NĐ-CP ngày 01/7/2016 của Chính phủ và các quy định có liên quan của Bộ Y tế; đảm bảo an toàn và chất lượng tiêm chủng.</w:t>
      </w:r>
    </w:p>
    <w:p>
      <w:r>
        <w:t>II. QUY MÔ, ĐỐI TƯỢNG VÀ LỘ TRÌNH TRIỂN KHAI</w:t>
      </w:r>
    </w:p>
    <w:p>
      <w:r>
        <w:t>1. Quy mô triển khai</w:t>
      </w:r>
    </w:p>
    <w:p>
      <w:r>
        <w:t>Triển khai tiêm chủng các loại vắc xin, đưa các loại vắc xin mới trong chương trình Tiêm chủng mở rộng trên địa bàn toàn thành phố Hà Nội.</w:t>
      </w:r>
    </w:p>
    <w:p>
      <w:r>
        <w:t>2. Đối tượng và lộ trình triển khai</w:t>
      </w:r>
    </w:p>
    <w:p>
      <w:r>
        <w:t>Thực hiện theo hướng dẫn của Bộ Y tế và Chương trình Tiêm chủng mở rộng Quốc gia đối với từng loại vắc xin và từng đối tượng được thụ hưởng. Cụ thể như sau:</w:t>
      </w:r>
    </w:p>
    <w:p>
      <w:r>
        <w:t>- Năm 2023 - 2024:</w:t>
      </w:r>
    </w:p>
    <w:p>
      <w:r>
        <w:t>Trẻ sơ sinh: Vắc xin Viêm gan B;</w:t>
      </w:r>
    </w:p>
    <w:p>
      <w:r>
        <w:t>Trẻ &lt;1 tuổi: Vắc xin Lao (BCG), Bại liệt uống (bOPV), Bại liệt tiêm (IPV), Vắc xin 5 trong 1: Bạch hầu, Ho gà, Uốn ván, Viêm gan B, Haemophilus Influenzae type b (DPT-VGB-Hib), Rota, Sởi;</w:t>
      </w:r>
    </w:p>
    <w:p>
      <w:r>
        <w:t>Trẻ 1-5 tuổi: Vắc xin phòng Viêm não Nhật Bản;</w:t>
      </w:r>
    </w:p>
    <w:p>
      <w:r>
        <w:t>Trẻ 18 tháng đến dưới 24 tháng: Vắc xin phòng các bệnh Bạch hầu, Ho gà, Uốn ván (DPT), Vắc xin Sởi-Rubella (MR);</w:t>
      </w:r>
    </w:p>
    <w:p>
      <w:r>
        <w:t>Phụ nữ có thai: Vắc xin Uốn ván.</w:t>
      </w:r>
    </w:p>
    <w:p>
      <w:r>
        <w:t>- Năm 2025: Dự kiến đưa vắc xin Phế cầu vào tiêm chủng mở rộng, đối tượng sử dụng theo hướng dẫn của Bộ Y tế.</w:t>
      </w:r>
    </w:p>
    <w:p>
      <w:r>
        <w:t>- Trong trường hợp huy động được nguồn viện trợ, hỗ trợ trong nước hoặc được bổ sung ngân sách Nhà nước, lộ trình này có thể được thực hiện sớm hơn với các loại vắc xin theo hướng dẫn của Bộ Y tế.</w:t>
      </w:r>
    </w:p>
    <w:p>
      <w:r>
        <w:t>III. CÁC HOẠT ĐỘNG TRỌNG TÂM</w:t>
      </w:r>
    </w:p>
    <w:p>
      <w:r>
        <w:t>1. Công tác chỉ đạo</w:t>
      </w:r>
    </w:p>
    <w:p>
      <w:r>
        <w:t>Ngành Y tế tham mưu UBND theo phân cấp xây dựng kế hoạch triển khai tiêm các loại vắc xin mới được đưa vào chương trình Tiêm chủng mở rộng theo lộ trình và hướng dẫn của Bộ Y tế, chương trình Tiêm chủng Quốc gia; tổ chức hội nghị triển khai tiêm các loại vắc xin mới cho tuyến Thành phố, tuyến huyện, tuyến xã; tham mưu ban hành các văn bản chỉ đạo, hướng dẫn, triển khai thực hiện khi có vắc xin mới được đưa vào chương trình Tiêm chủng mở rộng.</w:t>
      </w:r>
    </w:p>
    <w:p>
      <w:r>
        <w:t>2. Công tác truyền thông</w:t>
      </w:r>
    </w:p>
    <w:p>
      <w:r>
        <w:t>- Tăng cường công tác truyền thông về đối tượng, mục đích, ý nghĩa, tầm quan trọng, tác dụng, lợi ích, tính an toàn và hiệu quả phòng bệnh của các loại vắc xin sử dụng trong chương trình Tiêm chủng mở rộng và các phản ứng có thể gặp phải sau tiêm chủng.</w:t>
      </w:r>
    </w:p>
    <w:p>
      <w:r>
        <w:t>- Đa dạng các hình thức tuyên truyền: Trên các phương tiện thông tin đại chúng như: các Báo, Đài Phát thanh và Truyền hình; Đài truyền thanh tuyến xã.</w:t>
      </w:r>
    </w:p>
    <w:p>
      <w:r>
        <w:t>3. Đào tạo, tập huấn triển khai</w:t>
      </w:r>
    </w:p>
    <w:p>
      <w:r>
        <w:t>- Tập huấn về xây dựng kế hoạch, điều tra đối tượng, bảo quản, sử dụng vắc xin, khám sàng lọc, tiêm chủng an toàn, phòng và xử trí sốc phản vệ theo Thông tư số 51/2017/TT-BYT ngày 29/12/2017 của Bộ Y tế, công tác khám sàng lọc theo Quyết định số 1575/QĐ-BYT ngày 27/03/2023 của Bộ Y tế về khám sàng lọc trước tiêm chủng đối với trẻ em và các quy định khác về tiêm chủng của Bộ Y tế, chương trình tiêm chủng Quốc gia.</w:t>
      </w:r>
    </w:p>
    <w:p>
      <w:r>
        <w:t>- Đảm bảo tất cả cán bộ tham gia tiêm chủng phải được tập huấn và thực hiện đúng các quy định về tiêm chủng.</w:t>
      </w:r>
    </w:p>
    <w:p>
      <w:r>
        <w:t>- Tổ chức hội nghị triển khai tiêm chủng các loại vắc xin mới trong chương trình tiêm chủng mở rộng ở các tuyến.</w:t>
      </w:r>
    </w:p>
    <w:p>
      <w:r>
        <w:t>4. Công tác tiếp nhận, bảo quản, cấp phát vắc xin</w:t>
      </w:r>
    </w:p>
    <w:p>
      <w:r>
        <w:t>- Công tác tiếp nhận, vận chuyển, bảo quản, cấp phát, sử dụng vắc xin và vật tư tiêm chủng ở tất cả các tuyến phải được thực hiện theo đúng quy định tại Nghị định số 104/2016/NĐ-CP ngày 01/7/2016 của Chính phủ và các quy định khác của Bộ Y tế về tiêm chủng; Thông tư số 34/2018 ngày 12/11/2018 của Bộ Y tế về việc quy định chi tiết một số điều của Nghị định số 104/2016/NĐ-CP ngày 01 tháng 7 năm 2016 của chính phủ quy định về hoạt động tiêm chủng</w:t>
      </w:r>
    </w:p>
    <w:p>
      <w:r>
        <w:t>- Trung tâm Kiểm soát bệnh tật thành phố Hà Nội là đầu mối tiếp nhận vắc xin từ chương trình tiêm chủng Quốc gia khi được hỗ trợ; căn cứ vào số lượng đối tượng thực tế của mỗi địa phương để xây dựng kế hoạch cấp vắc xin cho các đơn vị.</w:t>
      </w:r>
    </w:p>
    <w:p>
      <w:r>
        <w:t>- Trung tâm Y tế các quận, huyện, thị xã chuẩn bị đầy đủ thiết bị dây chuyền lạnh để thực hiện tiếp nhận, bảo quản, vận chuyển, phân phối vắc xin đến các điểm tiêm chủng tùy thuộc đối tượng tiêm chủng, đảm bảo tiết kiệm, hợp lý, đúng quy định.</w:t>
      </w:r>
    </w:p>
    <w:p>
      <w:r>
        <w:t>- Trạm Y tế xã, phường, thị trấn chuẩn bị đầy đủ các thiết bị, điều kiện dây chuyền lạnh để tiếp nhận vắc xin; thực hiện tiếp nhận, vận chuyển, bảo quản, sử dụng vắc xin theo quy định.</w:t>
      </w:r>
    </w:p>
    <w:p>
      <w:r>
        <w:t>5. Công tác kiểm tra, giám sát và thống kê báo cáo</w:t>
      </w:r>
    </w:p>
    <w:p>
      <w:r>
        <w:t>- Tổ chức kiểm tra, giám sát công tác điều tra, rà soát đối tượng, xây dựng kế hoạch, thông tin tuyên truyền, đào tạo tập huấn trước khi triển khai tiêm chủng các loại vắc xin mới; kiểm tra, giám sát công tác tổ chức buổi tiêm chủng, đảm bảo an toàn tiêm chủng.</w:t>
      </w:r>
    </w:p>
    <w:p>
      <w:r>
        <w:t>- Thiết lập hệ thống thông tin báo cáo; tổng hợp báo cáo định kỳ và đột xuất, tổng hợp báo cáo kết quả triển khai cho UBND Thành phố, Bộ Y tế, chương trình tiêm chủng mở rộng Quốc gia theo quy định.</w:t>
      </w:r>
    </w:p>
    <w:p>
      <w:r>
        <w:t>IV. KINH PHÍ</w:t>
      </w:r>
    </w:p>
    <w:p>
      <w:r>
        <w:t>- Ngân sách nhà nước đảm bảo kinh phí mua vắc xin trong chương trình tiêm chủng mở rộng, ngân sách địa phương bố trí kinh phí tổ chức triển khai tiêm chủng tại địa phương.</w:t>
      </w:r>
    </w:p>
    <w:p>
      <w:r>
        <w:t>Trường hợp ngân sách địa phương đảm bảo theo phân cấp:</w:t>
      </w:r>
    </w:p>
    <w:p>
      <w:r>
        <w:t>Ngân sách Thành phố đảm bảo kinh phí mua vắc xin trong chương trình tiêm chủng mở rộng, kinh phí vận chuyển, bảo quản vắc xin được xây dựng trong hoạt động tiêm chủng thường xuyên hàng năm</w:t>
      </w:r>
    </w:p>
    <w:p>
      <w:r>
        <w:t>UBND các quận, huyện, thị xã bố trí kinh phí cho các hoạt động: mua sắm vật tư, bơm kim tiêm, hộp an toàn.., điều tra, lập danh sách đối tượng, tiếp nhận, bảo quản vận chuyển vắc xin từ tuyến Thành phố xuống tuyến huyện, từ huyện đến xã; vật tư tiêu hao, in ấn biểu mẫu, giấy mời, phiếu khám sàng lọc, hoạt động giám sát của tuyến huyện.</w:t>
      </w:r>
    </w:p>
    <w:p>
      <w:r>
        <w:t>- Nguồn viện trợ, tài trợ, hỗ trợ của tổ chức, cá nhân trong nước và ngoài nước và các nguồn vốn hợp pháp khác.</w:t>
      </w:r>
    </w:p>
    <w:p>
      <w:r>
        <w:t>- Nguồn do các tổ chức, cá nhân sử dụng vắc xin tự nguyện chi trả.</w:t>
      </w:r>
    </w:p>
    <w:p>
      <w:r>
        <w:t>V. TỔ CHỨC THỰC HIỆN</w:t>
      </w:r>
    </w:p>
    <w:p>
      <w:r>
        <w:t>1. Sở Y tế</w:t>
      </w:r>
    </w:p>
    <w:p>
      <w:r>
        <w:t>- Chủ trì, tham mưu cho UBND Thành phố ban hành kế hoạch tiêm chủng mở rộng; ban hành các văn bản chỉ đạo, hướng dẫn các địa phương triển khai thực hiện.</w:t>
      </w:r>
    </w:p>
    <w:p>
      <w:r>
        <w:t>- Tổ chức hội nghị triển khai tiêm chủng các loại vắc xin mới khi được đưa vào chương trình tiêm chủng mở rộng; hướng dẫn, đôn đốc, hỗ trợ chuyên môn kỹ thuật cho các địa phương triển khai tiêm chủng vắc xin mới đạt tiến độ và chất lượng, đảm bảo an toàn tiêm chủng.</w:t>
      </w:r>
    </w:p>
    <w:p>
      <w:r>
        <w:t>- Chỉ đạo các đơn vị thực hiện tiếp nhận, quản lý, bảo quản, vận chuyển và sử dụng vắc xin theo đúng quy định; Theo dõi và quản lý vắc xin, vật tư tiêm chủng trên phần mềm Hệ thống Quản lý thông tin tiêm chủng Quốc gia.</w:t>
      </w:r>
    </w:p>
    <w:p>
      <w:r>
        <w:t>- Tổ chức tiêm chủng đúng quy định, đảm bảo các điều kiện đối với điểm tiêm chủng cố định theo Nghị định số 104/2016/NĐ-CP ngày 01/7/2016 của Chính phủ quy định về hoạt động tiêm chủng và các quy định khác của Bộ Y tế về tiêm chủng.</w:t>
      </w:r>
    </w:p>
    <w:p>
      <w:r>
        <w:t>- Chủ trì, phối hợp với các sở, ngành liên quan như: Sở Giáo dục và Đào tạo, Sở Thông tin và Truyền thông, các địa phương để đẩy mạnh các hoạt động tuyên truyền về tiêm chủng các loại vắc xin, việc đưa các loại vắc xin mới vào chương trình tiêm chủng mở rộng; chỉ đạo, tổ chức thực hiện tốt công tác tiêm chủng trong toàn Thành phố.</w:t>
      </w:r>
    </w:p>
    <w:p>
      <w:r>
        <w:t>- Là đầu mối tổng hợp báo cáo tình hình triển khai hoạt động tiêm chủng mở rộng về UBND Thành phố và Bộ Y tế.</w:t>
      </w:r>
    </w:p>
    <w:p>
      <w:r>
        <w:t>2. Sở Kế hoạch và Đầu tư</w:t>
      </w:r>
    </w:p>
    <w:p>
      <w:r>
        <w:t>Chủ trì, phối hợp với Sở Y tế, Sở Tài chính và các sở, ngành, cơ quan có liên quan tham mưu bố trí nguồn kinh phí trong kế hoạch sử dụng ngân sách giai đoạn 2023 - 2025 để triển khai hoạt động tiêm chủng mở rộng trên địa bàn thành phố.</w:t>
      </w:r>
    </w:p>
    <w:p>
      <w:r>
        <w:t>3. Sở Tài chính</w:t>
      </w:r>
    </w:p>
    <w:p>
      <w:r>
        <w:t>Chủ trì phối hợp với Sở Y tế, các sở, ngành, đơn vị có liên quan tham mưu đảm bảo đủ kinh phí cho việc triển khai hoạt động tiêm chủng mở rộng trên địa bàn thành phố theo kế hoạch.</w:t>
      </w:r>
    </w:p>
    <w:p>
      <w:r>
        <w:t>4. Sở Giáo dục và Đào tạo</w:t>
      </w:r>
    </w:p>
    <w:p>
      <w:r>
        <w:t>- Yêu cầu phòng Giáo dục và Đào tạo các quận, huyện, thị xã chỉ đạo các trường học trên địa bàn phối hợp chặt chẽ với ngành Y tế địa phương trong việc xây dựng Kế hoạch và triển khai tiêm chủng các loại vắc xin mà đối tượng tiêm chủng là học sinh tại các trường trên địa bàn quản lý.</w:t>
      </w:r>
    </w:p>
    <w:p>
      <w:r>
        <w:t>- Phối hợp với cơ quan Y tế tại địa phương thông báo cho các bậc cha mẹ hoặc người giám hộ về loại vắc xin trẻ được tiêm, địa điểm tiêm, thời gian tiêm và hướng dẫn theo dõi các phản ứng phụ sau tiêm chủng để cùng phối hợp.</w:t>
      </w:r>
    </w:p>
    <w:p>
      <w:r>
        <w:t>- Phối hợp với cơ quan Y tế tại địa phương trong công tác tuyên truyền ý nghĩa, lợi ích, tầm quan trọng, tính an toàn và khả năng phòng bệnh của các loại vắc xin được đưa vào chương trình tiêm chủng mở rộng cho cán bộ, giáo viên, người phục vụ, cha mẹ hoặc người giám hộ, học sinh tham gia tiêm chủng; phối hợp tổ chức kiểm tra, giám sát trước trong và sau khi triển khai tiêm chủng.</w:t>
      </w:r>
    </w:p>
    <w:p>
      <w:r>
        <w:t>5. Sở Lao động - Th  ương binh và Xã hội</w:t>
      </w:r>
    </w:p>
    <w:p>
      <w:r>
        <w:t>Chỉ đạo các cơ sở trợ giúp xã hội đóng trên địa bàn thành phố Hà Nội phối hợp cùng ngành Y tế trong công tác rà soát, lập danh sách đối tượng, phối hợp triển khai tiêm chủng cho các đối tượng thuộc diện tiêm.</w:t>
      </w:r>
    </w:p>
    <w:p>
      <w:r>
        <w:t>6. Sở Thông tin và Truyền thông</w:t>
      </w:r>
    </w:p>
    <w:p>
      <w:r>
        <w:t>Phối hợp với Sở y tế và các Sở, ngành, đơn vị liên quan hướng dẫn các cơ quan báo chí Thành phố, cơ quan báo chí Trung ương và địa phương ký chương trình phối hợp công tác với Thành phố, chỉ đạo hệ thống thông tin cơ sở tuyên truyền về mục đích, ý nghĩa của việc đưa các loại vắc xin mới vào chương trình tiêm chủng mở rộng và công tác triển khai Kế hoạch trên địa bàn Thành phố. Góp phần nâng cao chất lượng hoạt động chăm sóc và bảo vệ sức khỏe nhân dân trong tình hình mới.</w:t>
      </w:r>
    </w:p>
    <w:p>
      <w:r>
        <w:t>7. UBND các quận, huyện, thị xã</w:t>
      </w:r>
    </w:p>
    <w:p>
      <w:r>
        <w:t>- Ban hành kế hoạch triển khai chương trình tiêm chủng mở rộng; ban hành các văn bản chỉ đạo, hướng dẫn các xã, phường, thị trấn triển khai thực hiện tại địa phương.</w:t>
      </w:r>
    </w:p>
    <w:p>
      <w:r>
        <w:t>- Chỉ đạo phòng Tài chính - Kế hoạch tham mưu cho UBND quận, huyện, thị xã bố trí đủ kinh phí đảm bảo cho công tác triển khai tiêm chủng.</w:t>
      </w:r>
    </w:p>
    <w:p>
      <w:r>
        <w:t>- Huy động các ban, ngành, đoàn thể tham gia công tác tuyên truyền, vận động cộng đồng tham gia tiêm chủng đầy đủ, đạt tỷ lệ cao..</w:t>
      </w:r>
    </w:p>
    <w:p>
      <w:r>
        <w:t>- Chỉ đạo UBND xã, phường, thị trấn, các đơn vị Y tế trên địa bàn tổ chức triển khai thực hiện tiêm chủng theo kế hoạch.</w:t>
      </w:r>
    </w:p>
    <w:p>
      <w:r>
        <w:t>- Tổ chức các đoàn kiểm tra, giám sát việc triển khai thực hiện tiêm chủng, triển khai thực hiện kế hoạch.</w:t>
      </w:r>
    </w:p>
    <w:p>
      <w:r>
        <w:t>- Tổng hợp báo cáo kết quả thực hiện về UBND Thành phố (qua Sở Y tế).</w:t>
      </w:r>
    </w:p>
    <w:p>
      <w:r>
        <w:t>8. Đề nghị UBMTTQ Việt Nam thành phố, các tổ chức, đoàn thể cấp thành phố</w:t>
      </w:r>
    </w:p>
    <w:p>
      <w:r>
        <w:t>- Tổ chức tuyên truyền nâng cao nhận thức của cán bộ, đoàn viên, hội viên và các tầng lớp nhân dân về ý nghĩa và lợi ích của việc tiêm chủng các loại vắc xin trong chương trình tiêm chủng mở rộng.</w:t>
      </w:r>
    </w:p>
    <w:p>
      <w:r>
        <w:t>- Yêu cầu các sở, ban, ngành, đoàn thể cấp thành phố, UBND các quận, huyện, thị xã và các đơn vị có liên quan triển khai thực hiện Kế hoạch, báo cáo kết quả thực hiện về Sở Y tế đế tổng hợp báo cáo Chủ tịch UBND Thành phố và Bộ Y tế theo quy định./.</w:t>
      </w:r>
    </w:p>
    <w:p>
      <w:r>
        <w:t>Nơi nhận:</w:t>
      </w:r>
    </w:p>
    <w:p>
      <w:r>
        <w:t>- Đ/c Bí thư Thành ủy;</w:t>
      </w:r>
    </w:p>
    <w:p>
      <w:r>
        <w:t>- Bộ Y tế;</w:t>
      </w:r>
    </w:p>
    <w:p>
      <w:r>
        <w:t>- Đ/c Chủ tịch UBND Thành phố;</w:t>
      </w:r>
    </w:p>
    <w:p>
      <w:r>
        <w:t>- Các Đ/c Phó Chủ tịch UBND Thành phố;</w:t>
      </w:r>
    </w:p>
    <w:p>
      <w:r>
        <w:t>- Ủy ban MTTQ Việt Nam thành phố HN;</w:t>
      </w:r>
    </w:p>
    <w:p>
      <w:r>
        <w:t>- Ban Tuyên giáo Thành ủy;</w:t>
      </w:r>
    </w:p>
    <w:p>
      <w:r>
        <w:t>- Các Sở ngành Thành phố;</w:t>
      </w:r>
    </w:p>
    <w:p>
      <w:r>
        <w:t>- UBND các quận/huyện/thị xã;</w:t>
      </w:r>
    </w:p>
    <w:p>
      <w:r>
        <w:t>- Đài PT&amp;THHN, Báo: HNM, KT&amp;ĐT, ANTĐ,</w:t>
      </w:r>
    </w:p>
    <w:p>
      <w:r>
        <w:t>TTXVN-Phân xã HN;</w:t>
      </w:r>
    </w:p>
    <w:p>
      <w:r>
        <w:t>- VPUB: CVP, các PCVP;</w:t>
      </w:r>
    </w:p>
    <w:p>
      <w:r>
        <w:t>Phòng KGVX, KT, ĐT, NC, TKBT;</w:t>
      </w:r>
    </w:p>
    <w:p>
      <w:r>
        <w:t>- Lưu VT, KGVX AN</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