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181/KH-UBND năm 2023 về tổ chức thực hiện Công tác quản lý tình hình gia súc thả rông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25/09/2023</w:t>
            </w:r>
          </w:p>
        </w:tc>
      </w:tr>
      <w:tr>
        <w:tc>
          <w:tcPr>
            <w:tcW w:type="dxa" w:w="4320"/>
          </w:tcPr>
          <w:p>
            <w:r>
              <w:t>Ngày hiệu lực</w:t>
            </w:r>
          </w:p>
        </w:tc>
        <w:tc>
          <w:tcPr>
            <w:tcW w:type="dxa" w:w="4320"/>
          </w:tcPr>
          <w:p>
            <w:r>
              <w:t>25/09/2023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181/KH-UBND</w:t>
      </w:r>
    </w:p>
    <w:p>
      <w:r>
        <w:t>Đà Nẵng, ngày 25 tháng 9 năm 2023</w:t>
      </w:r>
    </w:p>
    <w:p>
      <w:r>
        <w:t>KẾ HOẠCH</w:t>
      </w:r>
    </w:p>
    <w:p>
      <w:r>
        <w:t>VỀ TỔ CHỨC TRIỂN KHAI THỰC HIỆN CÔNG TÁC QUẢN LÝ TÌNH HÌNH GIA SÚC THẢ RÔNG TRÊN ĐỊA BÀN THÀNH PHỐ ĐÀ NẴNG</w:t>
      </w:r>
    </w:p>
    <w:p>
      <w:r>
        <w:t>Nhằm chấn chỉnh công tác quản lý hoạt động chăn nuôi, đặc biệt là tình trạng thả rông gia súc trong đô thị, khu vực dân cư, góp phần đảm bảo trật tự giao thông, vệ sinh môi trường và mỹ quan đô thị trên địa bàn thành phố, Chủ tịch Ủy ban nhân dân thành phố Đà Nẵng ban hành Kế hoạch tổ chức triển khai thực hiện trong công tác quản lý tình hình gia súc thả rông trên đường phố, cụ thể như sau:</w:t>
      </w:r>
    </w:p>
    <w:p>
      <w:r>
        <w:t>I. MỤC ĐÍCH, YÊU CẦU</w:t>
      </w:r>
    </w:p>
    <w:p>
      <w:r>
        <w:t>1. Quản lý chặt chẽ hoạt động chăn nuôi gia súc trên địa bàn, tăng cường công tác thông tin, tuyên truyền, vận động người dân có hoạt động chăn nuôi thực hiện các quy định về vệ sinh phòng dịch; thu gom, xử lý phân, nước thải chăn nuôi, xác vật nuôi, chất thải chăn nuôi và các quy định khác của pháp luật về trật tự giao thông, vệ sinh môi trường và mỹ quan đô thị.</w:t>
      </w:r>
    </w:p>
    <w:p>
      <w:r>
        <w:t>2. Tăng cường công tác thông tin tuyên truyền, vận động người dân trong khu vực không được phép chăn nuôi của thành phố có lộ trình giảm đàn và chuyển đổi ngành nghề.</w:t>
      </w:r>
    </w:p>
    <w:p>
      <w:r>
        <w:t>3. Tăng cường công tác kiểm tra, thực hiện chế tài, xử lý các vi phạm hành chính đối với các tổ chức, cá nhân có hành vi vi phạm hành chính về lĩnh vực chăn nuôi; trật tự, an toàn xã hội; giao thông đường bộ và đường sắt nhằm triển khai thực hiện quyết liệt trong công tác quản lý tình trạng gia súc thả rông trên đường phố.</w:t>
      </w:r>
    </w:p>
    <w:p>
      <w:r>
        <w:t>4. Tiếp tục triển khai thực hiện Kế hoạch số 183/KH-UBND ngày 26 tháng 10 năm 2022 của Ủy ban nhân dân thành phố Đà Nẵng về triển khai thực hiện Nghị quyết số 34/2022/NQ-HĐND ngày 14 tháng 7 năm 2022 của Hội đồng nhân dân thành phố Đà Nẵng quy định khu vực nội thành của thành phố, khu dân cư không được phép chăn nuôi; quy định vùng nuôi chim yến và chính sách hỗ trợ khi di dời cơ sở chăn nuôi ra khỏi khu vực không được phép chăn nuôi trên địa bàn thành phố Đà Nẵng (gọi tắt là Kế hoạch số 183/KH-UBND ngày 26 tháng 10 năm 2022 của UBND thành phố Đà Nẵng) kịp thời có hiệu quả.</w:t>
      </w:r>
    </w:p>
    <w:p>
      <w:r>
        <w:t>II. NỘI DUNG THỰC HIỆN</w:t>
      </w:r>
    </w:p>
    <w:p>
      <w:r>
        <w:t>1. Công tác thông tin tuyên truyền, vận động người dân thực hiện các quy định về vệ sinh phòng dịch và các quy định khác của pháp luật về trật tự giao thông, vệ sinh môi trường và mỹ quan đô thị</w:t>
      </w:r>
    </w:p>
    <w:p>
      <w:r>
        <w:t>a) Nội dung tuyên truyền</w:t>
      </w:r>
    </w:p>
    <w:p>
      <w:r>
        <w:t>- Tuyên truyền, vận động người dân có hoạt động chăn nuôi trên địa bàn thành phố về các quy định về vệ sinh phòng dịch, thu gom, xử lý phân, nước thải chăn nuôi, xác vật nuôi, chất thải chăn nuôi và các quy định khác của pháp luật về trật tự giao thông, vệ sinh môi trường và mỹ quan đô thị. Tuyên truyền, vận động người dân trong khu vực không được phép chăn nuôi của thành phố có lộ trình giảm đàn và chuyển đổi ngành nghề. Vận động các cơ sở/hộ chăn nuôi đăng ký, ký cam kết thực hiện ngừng hoạt động chăn nuôi hoặc di dời cơ sở chăn nuôi ra khỏi khu vực không được phép chăn nuôi trên địa bàn thành phố trước ngày 01 tháng 01 năm 2025.</w:t>
      </w:r>
    </w:p>
    <w:p>
      <w:r>
        <w:t>- Tuyên truyền, phổ biến nội dung của Nghị quyết số 34/2022/NQ-HĐND ngày 14 tháng 7 năm 2022 của Hội đồng nhân dân thành phố, Kế hoạch số 183/KH-UBND ngày 26 tháng 10 năm 2022 của UBND thành phố Đà Nẵng; Nghị định số 14/2021/NQ-CP ngày 01 tháng 3 năm 2021 của Chính phủ quy định xử phạt vi phạm hành chính về chăn nuôi, Nghị định số 144/2021/NĐ-CP ngày 31 tháng 12 năm 2021 quy định xử phạt vi phạm hành chính trong lĩnh vực an ninh, trật tự, an toàn xã hội; phòng, chống tệ nạn xã hội; phòng cháy, chữa cháy; cứu nạn, cứu hộ; phòng, chống bạo lực gia đình và Nghị định số 100/2019/NĐ-CP ngày 30 tháng 12 năm 2019 của Chính phủ quy định xử phạt vi phạm hành chính trong lĩnh vực giao thông đường bộ và đường sắt thông qua các cuộc sinh hoạt cộng đồng thôn, tổ; vận động thông qua các tổ chức đoàn thể chính trị - xã hội...</w:t>
      </w:r>
    </w:p>
    <w:p>
      <w:r>
        <w:t>b) Phương thức thông tin, tuyên truyền</w:t>
      </w:r>
    </w:p>
    <w:p>
      <w:r>
        <w:t>- Tuyên truyền trên Cổng/Trang thông tin điện tử của Ủy ban nhân dân các cấp và các cơ quan, đơn vị có liên quan; trên các phương tiện thông tin đại chúng, báo, đài địa phương; lồng ghép trong các chương trình phát thanh, hệ thống loa truyền thanh của địa phương xã/phường.</w:t>
      </w:r>
    </w:p>
    <w:p>
      <w:r>
        <w:t>- Tuyên truyền trực tiếp hoặc phổ biến nội dung cho các tổ chức, cá nhân có hoạt động chăn nuôi trong khu vực không được phép chăn nuôi theo quy định thông qua các cuộc sinh hoạt cộng đồng thôn, tổ; vận động thông qua các tổ chức đoàn thể chính trị - xã hội...; nhiệm vụ này được thực hiện thường xuyên, liên tục, nhất là tại các khu vực không được phép chăn nuôi theo quy định.</w:t>
      </w:r>
    </w:p>
    <w:p>
      <w:r>
        <w:t>c) Thời gian thực hiện: Thường xuyên, liên tục.</w:t>
      </w:r>
    </w:p>
    <w:p>
      <w:r>
        <w:t>2. Tổ chức cho các cơ sở/hộ chăn nuôi thực hiện ký cam kết không thả rông động vật nuôi trong đô thị, nơi công cộng, trên đường phố</w:t>
      </w:r>
    </w:p>
    <w:p>
      <w:r>
        <w:t>a) Tổ chức cho các cơ sở/hộ chăn nuôi thực hiện ký cam kết tuyệt đối không thả rông động vật nuôi trong đô thị, nơi công cộng, trên đường phố.</w:t>
      </w:r>
    </w:p>
    <w:p>
      <w:r>
        <w:t>b) Tiếp tục thực hiện vận động các cơ sở chăn nuôi đăng ký, ký cam kết thực hiện ngừng hoạt động chăn nuôi (chuyển đổi nghề) hoặc di dời cơ sở chăn nuôi ra khỏi khu vực không được phép chăn nuôi theo đúng quy định (trước ngày 01 tháng 01 năm 2025) theo Nghị quyết số 34/2022/NQ-HĐND ngày 14 tháng 7 năm 2022 của Hội đồng nhân dân thành phố, Kế hoạch số 183/KH-UBND ngày 26 tháng 10 năm 2022 của UBND thành phố Đà Nẵng.</w:t>
      </w:r>
    </w:p>
    <w:p>
      <w:r>
        <w:t>c) Thời gian thực hiện: Thường xuyên hàng năm.</w:t>
      </w:r>
    </w:p>
    <w:p>
      <w:r>
        <w:t>3. Rà soát, thống kê cơ sở/hộ chăn nuôi, tổng đàn vật nuôi trong khu vực không được phép chăn nuôi</w:t>
      </w:r>
    </w:p>
    <w:p>
      <w:r>
        <w:t>a) Tiếp tục rà soát, thống kê cơ sở/hộ chăn nuôi, tổng đàn vật nuôi nằm trong khu vực không được phép chăn nuôi nhằm quản lý chặt chẽ hoạt động chăn nuôi trên địa bàn theo phân công tại Kế hoạch số 183/KH-UBND ngày 26 tháng 10 năm 2022 của UBND thành phố Đà Nẵng.</w:t>
      </w:r>
    </w:p>
    <w:p>
      <w:r>
        <w:t>b) Thời gian thực hiện: Quý III, IV năm 2023 và năm 2024.</w:t>
      </w:r>
    </w:p>
    <w:p>
      <w:r>
        <w:t>4. Xử lý dứt điểm tình trạng thả rông gia súc trên đường phố gây mất an toàn giao thông, vệ sinh môi trường và mỹ quan đô thị. Thực hiện chế tài, xử lý vi phạm hành chính đối với các tổ chức, cá nhân có hành vi vi phạm hành chính về chăn nuôi</w:t>
      </w:r>
    </w:p>
    <w:p>
      <w:r>
        <w:t>a) Tăng cường kiểm tra, giám sát không để xây ra trường hợp thả rông gia súc trong khu đô thị, trên đường phố gây mất an toàn giao thông, vệ sinh môi trường, mỹ quan đô thị.</w:t>
      </w:r>
    </w:p>
    <w:p>
      <w:r>
        <w:t>b) Kịp thời phát hiện, ngăn chặn các tổ chức, cá nhân có hành vi thả rông gia súc trong khu đô thị, trên đường phố. Thực hiện kiểm tra và xử lý các hành vi vi phạm theo Nghị định số 144/2021/NĐ-CP ngày 31 tháng 12 năm 2021 của Chính phủ quy định xử phạt vi phạm hành chính trong lĩnh vực an ninh, trật tự, an toàn xã hội; phòng, chống tệ nạn xã hội; phòng cháy, chữa cháy; cứu nạn, cứu hộ; phòng, chống bạo lực gia đình; Nghị định số 100/2019/NĐ-CP ngày 30 tháng 12 năm 2019 của Chính phủ quy định xử phạt vi phạm hành chính trong lĩnh vực giao thông đường bộ và đường sắt.</w:t>
      </w:r>
    </w:p>
    <w:p>
      <w:r>
        <w:t>c) Tiếp tục kiểm tra, giám sát không để phát sinh cơ sở/hộ chăn nuôi mới hoặc tăng quy mô chăn nuôi tại khu vực không được phép chăn nuôi. Xử lý nghiêm các hành vi vi phạm hành chính đối với các tổ chức, cá nhân có hoạt động xây mới, cơi nới, mở rộng quy mô trong khu vực không được phép chăn nuôi theo Nghị định số 14/2021/NQ-CP ngày 01 tháng 3 năm 2021 của Chính phủ quy định xử phạt vi phạm hành chính về chăn nuôi.</w:t>
      </w:r>
    </w:p>
    <w:p>
      <w:r>
        <w:t>đ) Thời gian thực hiện: Thường xuyên hàng năm.</w:t>
      </w:r>
    </w:p>
    <w:p>
      <w:r>
        <w:t>III. PHÂN CÔNG TỔ CHỨC THỰC HIỆN</w:t>
      </w:r>
    </w:p>
    <w:p>
      <w:r>
        <w:t>Ủy ban nhân dân các quận, huyện, các sở ngành trên địa bàn thành phố Đà Nẵng căn cứ chức năng nhiệm vụ triển khai thực hiện các nội dung của Kế hoạch nhằm xử lý dứt điểm tình trạng gia súc thả rông trên đường phố, cụ thể:</w:t>
      </w:r>
    </w:p>
    <w:p>
      <w:r>
        <w:t>1. Ủy ban nhân dân các quận, huyện</w:t>
      </w:r>
    </w:p>
    <w:p>
      <w:r>
        <w:t>a) Chỉ đạo UBND các phường, xã và các đơn vị trực thuộc phối hợp với các sở, ngành, hội, đoàn thể tuyên truyền, phổ biến, quán triệt, vận động người dân có hoạt động chăn nuôi thực hiện các quy định về vệ sinh phòng dịch, thu gom, xử lý phân, nước thải chăn nuôi, xác vật nuôi, chất thải chăn nuôi và các quy định khác của pháp luật về trật tự giao thông, vệ sinh môi trường và mỹ quan đô thị.</w:t>
      </w:r>
    </w:p>
    <w:p>
      <w:r>
        <w:t>b) Chỉ đạo UBND các phường, xã và các đơn vị trực thuộc tổ chức cho các cơ sở/hộ chăn nuôi thực hiện ký cam kết tuyệt đối không thả rông động vật nuôi trong đô thị, nơi công cộng, trên đường phố. Tiếp tục rà soát, thống kê cơ sở/hộ chăn nuôi, tổng đàn vật nuôi nằm trong khu vực không được phép chăn nuôi trên địa bàn.</w:t>
      </w:r>
    </w:p>
    <w:p>
      <w:r>
        <w:t>c) Chủ trì, phối hợp với các sở, ngành liên quan tăng cường công tác kiểm tra, giám sát hoạt động chăn nuôi trên địa bàn, không để xảy ra trường hợp thả rông gia súc trên đường phố, trong đô thị, khu dân cư, phát sinh xây mới hoặc tăng quy mô chăn nuôi tại khu vực không được phép chăn nuôi. Kịp thời phát hiện và xử lý nghiêm các hành vi vi phạm.</w:t>
      </w:r>
    </w:p>
    <w:p>
      <w:r>
        <w:t>2. Sở Nông nghiệp và Phát triển nông thôn</w:t>
      </w:r>
    </w:p>
    <w:p>
      <w:r>
        <w:t>a) Phối hợp với UBND các quận, huyện, các ngành cung cấp thông tin, file tờ rơi tuyên truyền về Nghị quyết số 34/2022/NQ-HĐND của Hội đồng nhân dân thành phố khi có yêu cầu; kịp thời tham mưu, đề xuất UBND thành phố chỉ đạo, xử lý những khó khăn, vướng mắc trong quá trình triển khai thực hiện Nghị quyết.</w:t>
      </w:r>
    </w:p>
    <w:p>
      <w:r>
        <w:t>b) Tổng hợp, báo cáo số liệu chăn nuôi trên địa bàn thành phố.</w:t>
      </w:r>
    </w:p>
    <w:p>
      <w:r>
        <w:t>3. Sở Thông tin và Truyền thông</w:t>
      </w:r>
    </w:p>
    <w:p>
      <w:r>
        <w:t>a) Phối hợp với Sở Nông nghiệp và Phát triển nông thôn, Đài Phát thanh - Truyền hình thành phố và các sở, ngành, đơn vị liên quan cung cấp thông tin, nội dung triển khai Nghị quyết số 34/2022/NQ-HĐND, Kế hoạch số 183/KH-UBND ngày 26 tháng 10 năm 2022 của UBND thành phố Đà Nẵng đến cơ quan báo chí trên địa bàn thành phố.</w:t>
      </w:r>
    </w:p>
    <w:p>
      <w:r>
        <w:t>b) Chỉ đạo, hướng dẫn các cơ quan báo chí, hệ thống thông tin cơ sở trên địa bàn thành phố đẩy mạnh công tác thông tin tuyên truyền, phổ biến các quy định xử phạt vi phạm hành chính trong lĩnh vực chăn nuôi; các lĩnh vực về an ninh, trật tự, an toàn xã hội; an toàn giao thông có liên quan đến hành vi thả rông gia súc trong khu đô thị, trên đường phố.</w:t>
      </w:r>
    </w:p>
    <w:p>
      <w:r>
        <w:t>4. Sở Tài Nguyên và Môi trường</w:t>
      </w:r>
    </w:p>
    <w:p>
      <w:r>
        <w:t>Là cơ quan phối hợp, tham gia với UBND các quận, huyện, các sở, ngành liên quan kiểm tra, xử lý vi phạm việc chấp hành các quy định pháp luật về bảo vệ môi trường, đất đai của các cơ sở chăn nuôi trên địa bàn thành phố theo quy định.</w:t>
      </w:r>
    </w:p>
    <w:p>
      <w:r>
        <w:t>5. Công an thành phố</w:t>
      </w:r>
    </w:p>
    <w:p>
      <w:r>
        <w:t>Phối hợp với UBND các quận, huyện kiểm tra, phát hiện và xử lý các hành vi vi phạm về công tác bảo vệ môi trường, an toàn giao thông liên quan hoạt động chăn nuôi trên địa bàn.</w:t>
      </w:r>
    </w:p>
    <w:p>
      <w:r>
        <w:t>6. Đề nghị Ủy ban Mặt trận Tổ quốc Việt Nam thành phố, các tổ chức đoàn thể chính trị xã hội</w:t>
      </w:r>
    </w:p>
    <w:p>
      <w:r>
        <w:t>Phối hợp với các sở, ngành, địa phương, cơ quan thông tấn, báo chí phổ biến, lồng ghép tuyên truyền nội dung của Nghị quyết số 34/2022/NQ-HĐND, Kế hoạch số 183/KH-UBND ngày 26 tháng 10 năm 2022 của UBND thành phố Đà Nẵng và các quy định của pháp luật về về lĩnh vực chăn nuôi, các lĩnh vực về an ninh, trật tự, an toàn xã hội; an toàn giao thông có liên quan đến hành vi thả rông gia súc trong khu đô thị, trên đường phố.</w:t>
      </w:r>
    </w:p>
    <w:p>
      <w:r>
        <w:t>Chủ tịch Ủy ban nhân dân thành phố yêu cầu Chủ tịch UBND các quận, huyện, Giám đốc các sở, ngành và Thủ trưởng các đơn vị liên quan khẩn trương triển khai thực hiện./.</w:t>
      </w:r>
    </w:p>
    <w:p>
      <w:r>
        <w:t>Nơi nhận:</w:t>
      </w:r>
    </w:p>
    <w:p>
      <w:r>
        <w:t>- Chủ tịch và các PCT UBND TP;</w:t>
      </w:r>
    </w:p>
    <w:p>
      <w:r>
        <w:t>- TT: HĐND TP;</w:t>
      </w:r>
    </w:p>
    <w:p>
      <w:r>
        <w:t>- UBMTTQVN, Hội, Đoàn thể TP;</w:t>
      </w:r>
    </w:p>
    <w:p>
      <w:r>
        <w:t>- Các Sở, ngành;</w:t>
      </w:r>
    </w:p>
    <w:p>
      <w:r>
        <w:t>- UBND các quận, huyện;</w:t>
      </w:r>
    </w:p>
    <w:p>
      <w:r>
        <w:t>- Đài PT và TH;</w:t>
      </w:r>
    </w:p>
    <w:p>
      <w:r>
        <w:t>- Cổng thông tin điện tử thành phố;</w:t>
      </w:r>
    </w:p>
    <w:p>
      <w:r>
        <w:t>- Lưu: VT, SNN.</w:t>
      </w:r>
    </w:p>
    <w:p>
      <w:r>
        <w:t>KT. CHỦ TỊCH</w:t>
      </w:r>
    </w:p>
    <w:p>
      <w:r>
        <w:t>PHÓ CHỦ TỊCH</w:t>
      </w:r>
    </w:p>
    <w:p>
      <w:r>
        <w:t>Trần Chí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