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triển khai Đề án truyền thông về quyền con người ở Việt Nam trên địa bàn tỉnh Lạng Sơn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03/09/2023</w:t>
            </w:r>
          </w:p>
        </w:tc>
      </w:tr>
      <w:tr>
        <w:tc>
          <w:tcPr>
            <w:tcW w:type="dxa" w:w="4320"/>
          </w:tcPr>
          <w:p>
            <w:r>
              <w:t>Ngày hiệu lực</w:t>
            </w:r>
          </w:p>
        </w:tc>
        <w:tc>
          <w:tcPr>
            <w:tcW w:type="dxa" w:w="4320"/>
          </w:tcPr>
          <w:p>
            <w:r>
              <w:t>03/09/2023</w:t>
            </w:r>
          </w:p>
        </w:tc>
      </w:tr>
      <w:tr>
        <w:tc>
          <w:tcPr>
            <w:tcW w:type="dxa" w:w="4320"/>
          </w:tcPr>
          <w:p>
            <w:r>
              <w:t>Tình trạng</w:t>
            </w:r>
          </w:p>
        </w:tc>
        <w:tc>
          <w:tcPr>
            <w:tcW w:type="dxa" w:w="4320"/>
          </w:tcPr>
          <w:p>
            <w:r>
              <w:t>Chưa xác định</w:t>
            </w:r>
          </w:p>
        </w:tc>
      </w:tr>
    </w:tbl>
    <w:p/>
    <w:p>
      <w:r>
        <w:t>ỦY BAN NHÂN DÂN</w:t>
      </w:r>
    </w:p>
    <w:p>
      <w:r>
        <w:t>TỈNH LẠNG SƠN</w:t>
      </w:r>
    </w:p>
    <w:p>
      <w:r>
        <w:t>-------</w:t>
      </w:r>
    </w:p>
    <w:p>
      <w:r>
        <w:t>CỘNG HÒA XÃ HỘI CHỦ NGHĨA VIỆT NAM</w:t>
      </w:r>
    </w:p>
    <w:p>
      <w:r>
        <w:t>Độc lập - Tự do - Hạnh phúc</w:t>
      </w:r>
    </w:p>
    <w:p>
      <w:r>
        <w:t>---------------</w:t>
      </w:r>
    </w:p>
    <w:p>
      <w:r>
        <w:t>Số: 180/KH-UBND</w:t>
      </w:r>
    </w:p>
    <w:p>
      <w:r>
        <w:t>Lạng Sơn, ngày 03 tháng 9 năm 2023</w:t>
      </w:r>
    </w:p>
    <w:p>
      <w:r>
        <w:t>KẾ HOẠCH</w:t>
      </w:r>
    </w:p>
    <w:p>
      <w:r>
        <w:t>TRIỂN KHAI ĐỀ ÁN TRUYỀN THÔNG VỀ QUYỀN CON NGƯỜI Ở VIỆT NAM TRÊN ĐỊA BÀN TỈNH LẠNG SƠN NĂM 2023</w:t>
      </w:r>
    </w:p>
    <w:p>
      <w:r>
        <w:t>Thực hiện Quyết định số 1079/QĐ-TTg ngày 14/9/2022 của Thủ tướng Chính phủ về việc phê duyệt Đề án truyền thông về quyền con người ở Việt Nam; Công văn số 317/TTĐN-NVĐP ngày 25/4/2023 của Cục Thông tin đối ngoại, Bộ Thông tin và Truyền thông về việc hướng dẫn thực hiện truyền thông về quyền con người năm 2023; Kế hoạch số 260/KH-UBND ngày 27/12/2022 của UBND tỉnh về triển khai Đề án truyền thông về quyền con người ở Việt Nam giai đoạn 2023 - 2028 trên địa bàn tỉnh Lạng Sơn; UBND tỉnh xây dựng Kế hoạch triển khai Đề án truyền thông về quyền con người ở Việt Nam trên địa bàn tỉnh Lạng Sơn năm 2023 như sau:</w:t>
      </w:r>
    </w:p>
    <w:p>
      <w:r>
        <w:t>I. MỤC TIÊU</w:t>
      </w:r>
    </w:p>
    <w:p>
      <w:r>
        <w:t>Đẩy mạnh công tác truyền thông về quyền con người tại tỉnh Lạng Sơn góp phần cùng với các bộ, ngành trung ương và các địa phương trong cả nước tạo sự chuyển biến trong nhận thức, hiểu biết của toàn xã hội về các quyền của con người; thông tin đầy đủ giúp người dân trong nước, đồng bào ở nước ngoài và bạn bè quốc tế hiểu rõ về quan điểm, chủ trương, nỗ lực và kết quả đạt được trong công tác bảo vệ và thúc đẩy quyền con người ở Việt Nam; nâng cao uy tín của Việt Nam trong lĩnh vực quyền con người trong phạm vi trong nước, khu vực và trên thế giới.</w:t>
      </w:r>
    </w:p>
    <w:p>
      <w:r>
        <w:t>II. ĐỐI TƯỢNG TRUYỀN THÔNG</w:t>
      </w:r>
    </w:p>
    <w:p>
      <w:r>
        <w:t>1. Cán bộ lãnh đạo chủ chốt các tổ chức chính trị - xã hội; cán bộ làm công tác quyền con người, truyền thông, thông tin đối ngoại, công tác vận động quần chúng tại các sở, ngành, địa phương, các Hội, đoàn thể của tỉnh.</w:t>
      </w:r>
    </w:p>
    <w:p>
      <w:r>
        <w:t>2. Các tầng lớp Nhân dân, các cộng đồng tôn giáo, dân tộc, đặc biệt là giới trí thức, chức sắc tôn giáo, người có uy tín trong các cộng đồng dân tộc thiểu số, thanh niên, sinh viên, học sinh.</w:t>
      </w:r>
    </w:p>
    <w:p>
      <w:r>
        <w:t>3. Báo Lạng Sơn, Đài Phát thanh và Truyền hình tỉnh, Tạp chí Văn nghệ xứ Lạng và các cơ quan, phóng viên báo chí trung ương thường trú trên địa bàn tỉnh.</w:t>
      </w:r>
    </w:p>
    <w:p>
      <w:r>
        <w:t>III. NỘI DUNG TRUYỀN THÔNG</w:t>
      </w:r>
    </w:p>
    <w:p>
      <w:r>
        <w:t>1. Tuyên truyền luật pháp quốc tế về quyền con người, trong đó đặc biệt quan tâm tới 07 công ước quốc tế cơ bản về quyền con người mà Việt Nam là thành viên gồm: (1) Công ước về các Quyền Dân sự và Chính trị; (2) Công ước về các Quyền Kinh tế, Xã hội và Văn hóa; (3) Công ước về Xóa bỏ mọi hình thức phân biệt đối xử với phụ nữ; (4) Công ước về xóa bỏ mọi hình thức phân biệt chủng tộc; (5) Công ước về Quyền Trẻ em; (6) Công ước về Quyền của Người khuyết tật; (7) Công ước Chống tra tấn và các hình thức đối xử hoặc trừng phạt tàn bạo, vô nhân đạo hoặc hạ nhục con người; kinh nghiệm quốc tế về đảm bảo và thúc đẩy quyền con người.</w:t>
      </w:r>
    </w:p>
    <w:p>
      <w:r>
        <w:t>2. Chủ trương của Đảng, chính sách pháp luật của Nhà nước về quyền con người; kết quả nội luật hóa và triển khai thực thi các cam kết quốc tế về quyền con người, các cam kết quốc tế song phương và đa phương mà Việt Nam là thành viên hoặc có kế hoạch gia nhập.</w:t>
      </w:r>
    </w:p>
    <w:p>
      <w:r>
        <w:t>3. Tình hình, nỗ lực và thành tựu bảo đảm quyền con người trên các lĩnh vực, trong đó có công tác xóa đói, giảm nghèo, chăm lo đời sống của Nhân dân,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r>
        <w:t>4. Các vụ việc, các đối tượng trong nước và nước ngoài, các hành vi lợi dụng các quyền tự do, dân chủ, quyền con người để vi phạm pháp luật, phương hại đến quyền và lợi ích hợp pháp của cá nhân, tổ chức và an ninh quốc gia, trật tự an toàn xã hội, hình ảnh, uy tín quốc tế của Việt Nam.</w:t>
      </w:r>
    </w:p>
    <w:p>
      <w:r>
        <w:t>5. Các ưu tiên trong đối ngoại về quyền con người của Việt Nam; về vị trí, vai trò, sáng kiến và đóng góp của Việt Nam trong các nỗ lực và thành tựu bảo đảm quyền con người ở cấp độ khu vực và quốc tế.</w:t>
      </w:r>
    </w:p>
    <w:p>
      <w:r>
        <w:t>6. Bảo đảm an sinh xã hội cho đồng bào dân tộc thiểu số; quyền tiếp cận giáo dục, y tế; hướng dẫn đồng bào dân tộc thiểu số phát triển kinh tế, giảm nghèo; bảo tồn và phát huy giá trị văn hóa; quyền bầu cử, ứng cử, tham gia quản lý nhà nước, quản lý xã hội; quyền tiếp cận thông tin, thụ hưởng thông tin.</w:t>
      </w:r>
    </w:p>
    <w:p>
      <w:r>
        <w:t>7. Truyền thông khẳng định những nỗ lực và kết quả trong công tác phòng, chống mua bán người của Việt Nam và tỉnh Lạng Sơn; các biện pháp hỗ trợ nạn nhân mua bán người trở về hòa nhập cộng đồng; chủ động nắm bắt, xây dựng hồ sơ lập luận cung cấp các cơ quan báo chí giải thích, làm rõ, phản bác các thông tin sai lệch về tình hình mua bán người ở Việt Nam.</w:t>
      </w:r>
    </w:p>
    <w:p>
      <w:r>
        <w:t>IV. NHIỆM VỤ PHÂN CÔNG THỰC HIỆN</w:t>
      </w:r>
    </w:p>
    <w:p>
      <w:r>
        <w:t>1. Sản xuất, đăng phát các sản phẩm truyền thông về quyền con người</w:t>
      </w:r>
    </w:p>
    <w:p>
      <w:r>
        <w:t>a) Đẩy mạnh xây dựng và khai thác các tài khoản, kênh thông tin trên mạng xã hội đa ngôn ngữ, đa kênh phục vụ truyền thông về quyền con người.</w:t>
      </w:r>
    </w:p>
    <w:p>
      <w:r>
        <w:t>- Đơn vị thực hiện:</w:t>
      </w:r>
    </w:p>
    <w:p>
      <w:r>
        <w:t>Đơn vị chủ trì:  Sở Thông tin và Truyền thông; các cơ quan báo chí.</w:t>
      </w:r>
    </w:p>
    <w:p>
      <w:r>
        <w:t>Đơn vị phối hợp:  các sở, ban, ngành, UBND các huyện, thành phố.</w:t>
      </w:r>
    </w:p>
    <w:p>
      <w:r>
        <w:t>b) Sản xuất, phổ biến các sản phẩm truyền thông đa phương tiện bằng tiếng Việt, tiếng dân tộc và tiếng nước ngoài về quyền con người (phóng sự phát thanh, kịch truyền thanh, tiểu phẩm, video...), phù hợp với tình hình thực tế của địa phương, ưu tiên các sản phẩm có phong cách mới, cách nhìn mới để dễ tiếp cận và lan truyền trên mạng xã hội. Đồng thời đăng phát trên hệ thống truyền thanh cấp huyện, đài truyền thanh cấp xã, bảng tin điện tử, cụm thông tin cơ sở và các loại hình thông tin cơ sở khác. Tổ chức tuyên truyền lưu động thông qua hình thức triển lãm tranh, ảnh tư liệu, tranh cổ động về quyền con người.</w:t>
      </w:r>
    </w:p>
    <w:p>
      <w:r>
        <w:t>- Đơn vị thực hiện:</w:t>
      </w:r>
    </w:p>
    <w:p>
      <w:r>
        <w:t>Đơn vị chủ trì:  Sở Thông tin và Truyền thông.</w:t>
      </w:r>
    </w:p>
    <w:p>
      <w:r>
        <w:t>Đơn vị phối hợp:  các sở, ban, ngành, UBND các huyện, thành phố và các cơ quan có liên quan.</w:t>
      </w:r>
    </w:p>
    <w:p>
      <w:r>
        <w:t>c) Tổ chức truyền thông, lồng ghép truyền thông về quyền con người trong chương trình giáo dục chính khóa, ngoại khóa một cách phù hợp ở các cấp học và trình độ đào tạo.</w:t>
      </w:r>
    </w:p>
    <w:p>
      <w:r>
        <w:t>- Đơn vị thực hiện:</w:t>
      </w:r>
    </w:p>
    <w:p>
      <w:r>
        <w:t>Đơn vị chủ trì:  Sở Giáo dục và Đào tạo.</w:t>
      </w:r>
    </w:p>
    <w:p>
      <w:r>
        <w:t>Đơn vị phối hợp:  UBND các huyện, thành phố, Sở Thông tin và Truyền thông, Sở Văn hóa, Thể thao và Du lịch, các cơ quan có liên quan.</w:t>
      </w:r>
    </w:p>
    <w:p>
      <w:r>
        <w:t>d) Khai thác hiệu quả cơ chế đặt hàng các cơ quan báo chí sản xuất, phổ biến các xuất bản phẩm truyền thông về quyền con người bằng tiếng Việt và tiếng nước ngoài</w:t>
      </w:r>
    </w:p>
    <w:p>
      <w:r>
        <w:t>- Đơn vị thực hiện:</w:t>
      </w:r>
    </w:p>
    <w:p>
      <w:r>
        <w:t>Đơn vị chủ trì:  Sở Thông tin và Truyền thông.</w:t>
      </w:r>
    </w:p>
    <w:p>
      <w:r>
        <w:t>Đơn vị phối hợp:  các cơ quan báo chí và các cơ quan có liên quan.</w:t>
      </w:r>
    </w:p>
    <w:p>
      <w:r>
        <w:t>đ) Lựa chọn các tác phẩm báo chí, xuất bản phẩm có chất lượng tham gia các hoạt động thi đua, khen thưởng công tác tuyên truyền về quyền con người do Bộ, ngành Trung ương và các cơ quan có thẩm quyền chủ trì phát động.</w:t>
      </w:r>
    </w:p>
    <w:p>
      <w:r>
        <w:t>- Đơn vị thực hiện:</w:t>
      </w:r>
    </w:p>
    <w:p>
      <w:r>
        <w:t>Đơn vị chủ trì:  các cơ quan báo chí.</w:t>
      </w:r>
    </w:p>
    <w:p>
      <w:r>
        <w:t>Đơn vị phối hợp:  Sở Thông tin và Truyền thông.</w:t>
      </w:r>
    </w:p>
    <w:p>
      <w:r>
        <w:t>e) Lan tỏa các sản phẩm báo chí, xuất bản phẩm về quyền con người trên các hạ tầng và nền tảng truyền thông, chú trọng lan tỏa trên không gian mạng.</w:t>
      </w:r>
    </w:p>
    <w:p>
      <w:r>
        <w:t>- Đơn vị thực hiện:</w:t>
      </w:r>
    </w:p>
    <w:p>
      <w:r>
        <w:t>Đơn vị chủ trì:  các cơ quan báo chí.</w:t>
      </w:r>
    </w:p>
    <w:p>
      <w:r>
        <w:t>Đơn vị phối hợp:  Sở Thông tin và Truyền thông.</w:t>
      </w:r>
    </w:p>
    <w:p>
      <w:r>
        <w:t>2. Hợp tác quốc tế, thông tin đối ngoại về quyền con người</w:t>
      </w:r>
    </w:p>
    <w:p>
      <w:r>
        <w:t>a) Phối hợp với các hãng thông tấn, báo chí nước ngoài để trao đổi thông tin về chủ trương, chính sách và thành tựu quyền con người ở Việt Nam nói chung, tỉnh Lạng Sơn nói riêng để đăng phát trên báo chí nước ngoài.</w:t>
      </w:r>
    </w:p>
    <w:p>
      <w:r>
        <w:t>b) Phối hợp Vụ Thông tin báo chí (Bộ Ngoại giao) và các cơ quan chức năng liên quan quản lý phóng viên báo chí nước ngoài đến tìm hiểu, đưa tin về tình hình phát triển kinh tế - xã hội tại tỉnh Lạng Sơn.</w:t>
      </w:r>
    </w:p>
    <w:p>
      <w:r>
        <w:t>c) Cập nhật thông tin các điều ước quốc tế liên quan đến quyền con người mà Việt Nam là thành viên để gửi đến các cơ quan chức năng liên quan phục vụ công tác truyền thông.</w:t>
      </w:r>
    </w:p>
    <w:p>
      <w:r>
        <w:t>- Đơn vị thực hiện:</w:t>
      </w:r>
    </w:p>
    <w:p>
      <w:r>
        <w:t>Đơn vị chủ trì:  Sở Ngoại vụ.</w:t>
      </w:r>
    </w:p>
    <w:p>
      <w:r>
        <w:t>Đơn vị phối hợp:  Sở Thông tin và Truyền thông, các cơ quan có liên quan.</w:t>
      </w:r>
    </w:p>
    <w:p>
      <w:r>
        <w:t>V. KINH PHÍ THỰC HIỆN</w:t>
      </w:r>
    </w:p>
    <w:p>
      <w:r>
        <w:t>Các cơ quan, đơn vị sử dụng dự toán kinh phí chi thường xuyên được giao hàng năm theo phân cấp quản lý ngân sách nhà nước; các nguồn kinh phí lồng ghép từ các chương trình, đề án, dự án liên quan đã được phê duyệt và các nguồn kinh phí hợp pháp khác để thực hiện Kế hoạch.</w:t>
      </w:r>
    </w:p>
    <w:p>
      <w:r>
        <w:t>Đối với các nội dung nhiệm vụ tại Kế hoạch không thuộc nhiệm vụ thường xuyên theo chức năng, nhiệm vụ được giao của cơ quan, đơn vị: cơ quan, đơn vị được giao nhiệm vụ chủ trì xây dựng dự toán kinh phí gửi cơ quan tài chính cùng cấp thẩm định, trình cấp có thẩm quyền xem xét, quyết định.</w:t>
      </w:r>
    </w:p>
    <w:p>
      <w:r>
        <w:t>VI. TỔ CHỨC THỰC HIỆN</w:t>
      </w:r>
    </w:p>
    <w:p>
      <w:r>
        <w:t>1. Sở Thông tin và Truyền thông là cơ quan đầu mối có trách nhiệm theo dõi, đôn đốc việc triển khai thực hiện Kế hoạch, chủ trì tổng hợp , báo cáo UBND tỉnh.</w:t>
      </w:r>
    </w:p>
    <w:p>
      <w:r>
        <w:t>2. Sở Tài chính tham mưu cho UBND tỉnh bố trí kinh phí triển khai thực hiện Kế hoạch theo quy định; hướng dẫn, kiểm tra việc quản lý, sử dụng kinh phí theo quy định của pháp luật hiện hành.</w:t>
      </w:r>
    </w:p>
    <w:p>
      <w:r>
        <w:t>3. Các sở, ban, ngành, tổ chức chính trị - xã hội tỉnh; UBND các huyện, thành phố: căn cứ chức năng, nhiệm vụ được giao triển khai xây dựng Kế hoạch cụ thể của đơn vị mình; báo cáo UBND (qua Sở Thông tin và Truyền thông) về tỉnh tình hình thực hiện của đơn vị định kỳ trước ngày 30/11 hoặc đột xuất theo yêu cầu.</w:t>
      </w:r>
    </w:p>
    <w:p>
      <w:r>
        <w:t>UBND tỉnh yêu cầu các sở, ban, ngành, UBND các huyện, thành phố, các cơ quan, đơn vị liên quan nghiêm túc triển khai thực hiện Kế hoạch này; trong quá trình thực hiện, nếu có vướng mắc, các cơ quan, đơn vị kịp thời báo cáo UBND tỉnh (qua Sở Thông tin và Truyền thông) để xem xét, giải quyết./.</w:t>
      </w:r>
    </w:p>
    <w:p>
      <w:r>
        <w:t>Nơi nhận:</w:t>
      </w:r>
    </w:p>
    <w:p>
      <w:r>
        <w:t>- Bộ Thông tin và Truyền thông;</w:t>
      </w:r>
    </w:p>
    <w:p>
      <w:r>
        <w:t>- Chủ tịch, các Phó chủ tịch UBND tỉnh;</w:t>
      </w:r>
    </w:p>
    <w:p>
      <w:r>
        <w:t>- Ban Tuyên giáo Tỉnh ủy;</w:t>
      </w:r>
    </w:p>
    <w:p>
      <w:r>
        <w:t>- Các sở, ban, ngành, tổ chức CT-XH tỉnh;</w:t>
      </w:r>
    </w:p>
    <w:p>
      <w:r>
        <w:t>- UBND các huyện, thành phố;</w:t>
      </w:r>
    </w:p>
    <w:p>
      <w:r>
        <w:t>- Báo LS, Đài PTTH tỉnh, Cổng TTĐT tỉnh;</w:t>
      </w:r>
    </w:p>
    <w:p>
      <w:r>
        <w:t>- Cơ quan, phóng viên thường trú trên địa bàn;</w:t>
      </w:r>
    </w:p>
    <w:p>
      <w:r>
        <w:t>- C, PVP UBND tỉnh, các phòng CM, TT TT;</w:t>
      </w:r>
    </w:p>
    <w:p>
      <w:r>
        <w:t>- Lưu: VT, KGVX(HTHT).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