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1664/KH-BYT năm 2024 thực hiện Quyết định 714/QĐ-TTg về Kế hoạch triển khai thực hiện Quy định 132-QĐ/TW về kiểm soát quyền lực phòng, chống tham nhũng, tiêu cực trong hoạt động điều tra, truy tố, xét xử, thi hành án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1664/KH-BYT</w:t>
      </w:r>
    </w:p>
    <w:p>
      <w:r>
        <w:t>Hà Nội, ngày 02 tháng 12 năm 2024</w:t>
      </w:r>
    </w:p>
    <w:p>
      <w:r>
        <w:t>KẾ HOẠCH</w:t>
      </w:r>
    </w:p>
    <w:p>
      <w:r>
        <w:t>THỰC HIỆN QUYẾT ĐỊNH SỐ 714/QĐ-TTG NGÀY 26/7/2024 CỦA THỦ TƯỚNG CHÍNH PHỦ VỀ BAN HÀNH KẾ HOẠCH TRIỂN KHAI THỰC HIỆN QUY ĐỊNH SỐ 132-QĐ/TW NGÀY 27/10/2023 CỦA BỘ CHÍNH TRỊ VỀ KIỂM SOÁT QUYỀN LỰC PHÒNG, CHỐNG THAM NHŨNG, TIÊU CỰC TRONG HOẠT ĐỘNG ĐIỀU TRA, TRUY TỐ, XÉT XỬ, THI HÀNH ÁN</w:t>
      </w:r>
    </w:p>
    <w:p>
      <w:r>
        <w:t>Căn cứ Quy định số 132-QĐ/TW ngày 27/10/2023 của Bộ Chính trị về kiểm soát quyền lực phòng, chống tham nhũng, tiêu cực trong hoạt động điều tra, truy tố, xét xử, thi hành án;</w:t>
      </w:r>
    </w:p>
    <w:p>
      <w:r>
        <w:t>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w:t>
      </w:r>
    </w:p>
    <w:p>
      <w:r>
        <w:t>Bộ Y tế xây dựng kế hoạch triển khai 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 tại các đơn vị thuộc, trực thuộc Bộ Y tế, cụ thể như sau:</w:t>
      </w:r>
    </w:p>
    <w:p>
      <w:r>
        <w:t>I. MỤC ĐÍCH, YÊU CẦU</w:t>
      </w:r>
    </w:p>
    <w:p>
      <w:r>
        <w:t>1. Mục đích</w:t>
      </w:r>
    </w:p>
    <w:p>
      <w:r>
        <w:t>- Quán triệt, tổ chức thực hiện đầy đủ, hiệu quả nhiệm vụ được giao tại Quyết định số 714/QĐ-TTg ngày 26/7/2024 của Thủ tướng Chính phủ để triển khai thực hiện Quy định số 132-QĐ/TW ngày 27/10/2023 của Bộ Chính trị về kiểm soát quyền lực, phòng, chống tham nhũng, tiêu cực trong hoạt động điều tra, truy tố, xét xử, thi hành án (hoạt động tố tụng) và các hoạt động khác có liên quan (sau đây gọi là Quyết định số 714/QĐ-TTg ngày 26/7/2024 của Thủ tướng Chính phủ).</w:t>
      </w:r>
    </w:p>
    <w:p>
      <w:r>
        <w:t>- Xác định nhiệm vụ cụ thể, trách nhiệm của các đơn vị được giao chủ trì và các đơn vị có phối hợp trong việc thực hiện các nhiệm vụ được giao.</w:t>
      </w:r>
    </w:p>
    <w:p>
      <w:r>
        <w:t>2. Yêu cầu</w:t>
      </w:r>
    </w:p>
    <w:p>
      <w:r>
        <w:t>- Bám sát nhiệm vụ được giao tại Kế hoạch theo Quyết định số 714/QĐ-TTg ngày 26/7/2024 của Thủ tướng Chính phủ.</w:t>
      </w:r>
    </w:p>
    <w:p>
      <w:r>
        <w:t>- Các nhiệm vụ được giao trên cơ sở căn cứ chức năng, nhiệm vụ và quyền hạn của mỗi đơn vị; bảo đảm sự phối hợp giữa cấp ủy đảng và người đứng đầu các đơn vị.</w:t>
      </w:r>
    </w:p>
    <w:p>
      <w:r>
        <w:t>II. NỘI DUNG</w:t>
      </w:r>
    </w:p>
    <w:p>
      <w:r>
        <w:t>1. Các đơn vị căn cứ chức năng, nhiệm vụ, quyền hạn được giao quán triệt, phổ biến nhiệm vụ được giao theo Kế hoạch này; nâng cao trách nhiệm của người đứng đầu các đơn vị thuộc, trực thuộc Bộ trong tổ chức triển khai nhiệm vụ được phân công.</w:t>
      </w:r>
    </w:p>
    <w:p>
      <w:r>
        <w:t>2. Rà soát để sửa đổi, bổ sung các văn bản pháp luật có liên quan đến hoạt động tố tụng về quy chế làm việc, quy trình nghiệp vụ, chuẩn mực đạo đức, quy tắc ứng xử bảo đảm công khai minh bạch gắn với quyền tiếp cận thông tin của người dân bảo đảm tính khách quan, tuân thủ pháp luật.</w:t>
      </w:r>
    </w:p>
    <w:p>
      <w:r>
        <w:t>3. Người đứng đầu và tập thể lãnh đạo các đơn vị công khai, minh bạch, trách nhiệm giải trình, thường xuyên thực hiện công tác tự phê bình trong lĩnh vực quản lý được phân công.</w:t>
      </w:r>
    </w:p>
    <w:p>
      <w:r>
        <w:t>4. Nâng cao hiệu quả công tác tự kiểm tra, kiểm tra, giám sát, thanh tra việc thực hiện nhiệm vụ, quyền hạn trong việc chấp hành chủ trương, chính sách của Đảng, pháp luật của Nhà nước, quy chế làm việc, quy định quy trình nghiệp vụ, chuẩn mực đạo đức, quy tắc ứng xử trong lĩnh vực được phân công quản lý.</w:t>
      </w:r>
    </w:p>
    <w:p>
      <w:r>
        <w:t>5. Thực hiện hiệu quả công tác giải quyết khiếu nại, tố cáo, kiến nghị, phản ánh trong hoạt động mà đơn vị phân công quản lý.</w:t>
      </w:r>
    </w:p>
    <w:p>
      <w:r>
        <w:t>6. Thực hiện các biện pháp phòng ngừa, ngăn chặn, xử lý các hành vi vi phạm, lợi dụng, lạm dụng chức vụ, quyền hạn, lạm quyền, tham nhũng, tiêu cực.</w:t>
      </w:r>
    </w:p>
    <w:p>
      <w:r>
        <w:t>7.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8. Thành lập các Hội đồng giám định, định giá tài sản theo vụ việc theo yêu cầu của các cơ quan tiến hành tố tụng bảo đảm thời hạn, trình tự, thủ tục theo quy định pháp luật.</w:t>
      </w:r>
    </w:p>
    <w:p>
      <w:r>
        <w:t>9. Bảo vệ kịp thời người phát hiện, phản ánh, báo cáo, tố cáo, tố giác, báo tin, cung cấp thông tin về những hành vi vi phạm; xử lý nghiêm những trường hợp lợi dụng việc phản ánh, khiếu nại, tố cáo vu khống, xuyên tạc, xúc phạm uy tín của cơ quan, tổ chức, cá nhân và các biện pháp khác kiểm soát quyền lực, phòng ngừa vi phạm, tham nhũng, tiêu cực.</w:t>
      </w:r>
    </w:p>
    <w:p>
      <w:r>
        <w:t>III. TỔ CHỨC THỰC HIỆN</w:t>
      </w:r>
    </w:p>
    <w:p>
      <w:r>
        <w:t>1. Các đơn vị, thuộc, trực thuộc Bộ Y tế</w:t>
      </w:r>
    </w:p>
    <w:p>
      <w:r>
        <w:t>- Căn cứ nhiệm vụ được phân công theo Kế hoạch này, các đơn vị thuộc, trực thuộc Bộ có trách nhiệm triển khai thực hiện (theo Phụ lục kèm theo).</w:t>
      </w:r>
    </w:p>
    <w:p>
      <w:r>
        <w:t>- Thanh tra Bộ là đơn vị đầu mối và chịu trách nhiệm trước Bộ Y tế đôn đốc, tổng hợp báo cáo định kỳ, đột xuất trình Bộ Y tế ký ban hành gửi các cơ quan có thẩm quyền.</w:t>
      </w:r>
    </w:p>
    <w:p>
      <w:r>
        <w:t>2. Kinh phí thực hiện</w:t>
      </w:r>
    </w:p>
    <w:p>
      <w:r>
        <w:t>Căn cứ Quy định 132-QĐ/TW,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 và Kế hoạch này; các đơn vị thuộc, trực thuộc Bộ sử dụng kinh phí chi hoạt động thường xuyên hằng năm để thực hiện.</w:t>
      </w:r>
    </w:p>
    <w:p>
      <w:r>
        <w:t>3. Chế độ thông tin, báo cáo:</w:t>
      </w:r>
    </w:p>
    <w:p>
      <w:r>
        <w:t>Định kỳ 06 tháng, 01 năm hoặc đột xuất theo yêu cầu của Ban Chỉ đạo Trung ương về tham nhũng, lãng phí, tiêu cực, Thường trực Ban Chỉ đạo Trung ương về tham nhũng, lãng phí, tiêu cực; các đơn vị thuộc, trực thuộc Bộ báo cáo kết quả thực hiện gửi về Bộ Y tế (qua Thanh tra Bộ).</w:t>
      </w:r>
    </w:p>
    <w:p>
      <w:r>
        <w:t>Trên đây là Kế hoạch triển khai 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 tại các đơn vị thuộc, trực thuộc Bộ Y tế.</w:t>
      </w:r>
    </w:p>
    <w:p>
      <w:r>
        <w:t>Bộ Y tế đề nghị các đơn vị nghiêm túc triển khai thực hiện./.</w:t>
      </w:r>
    </w:p>
    <w:p>
      <w:r>
        <w:t>Nơi nhận:</w:t>
      </w:r>
    </w:p>
    <w:p>
      <w:r>
        <w:t>- Bộ trưởng (để báo cáo);</w:t>
      </w:r>
    </w:p>
    <w:p>
      <w:r>
        <w:t>- Ban Nội chính Trung ương (để báo cáo);</w:t>
      </w:r>
    </w:p>
    <w:p>
      <w:r>
        <w:t>- Các Đ/c Thứ trưởng;</w:t>
      </w:r>
    </w:p>
    <w:p>
      <w:r>
        <w:t>- Các đơn vị thuộc, trực thuộc Bộ (để thực hiện);</w:t>
      </w:r>
    </w:p>
    <w:p>
      <w:r>
        <w:t>- Lưu: VT; TTrB.</w:t>
      </w:r>
    </w:p>
    <w:p>
      <w:r>
        <w:t>KT. BỘ TRƯỞNG</w:t>
      </w:r>
    </w:p>
    <w:p>
      <w:r>
        <w:t>THỨ TRƯỞNG</w:t>
      </w:r>
    </w:p>
    <w:p>
      <w:r>
        <w:t>Đỗ Xuân Tuyên</w:t>
      </w:r>
    </w:p>
    <w:p>
      <w:r>
        <w:t>PHÂN CÔNG NHIỆM VỤ CÁC ĐƠN VỊ TRIỂN KHAI THỰC HIỆN QUYẾT ĐỊNH SỐ 714/QĐ-TTG CỦA THỦ TƯỚNG CHÍNH PHỦ BAN HÀNH KẾ HOẠCH TRIỂN KHAI THỰC HIỆN QUY ĐỊNH 132-QĐ/TW NGÀY 27/10/2023 CỦA BỘ CHÍNH TRỊ</w:t>
      </w:r>
    </w:p>
    <w:p>
      <w:r>
        <w:t>(Ban hành kèm theo Kế hoạch 1664/KH-BYT ngày 02 tháng 12 năm 2024)</w:t>
      </w:r>
    </w:p>
    <w:p>
      <w:r>
        <w:t>TT</w:t>
      </w:r>
    </w:p>
    <w:p>
      <w:r>
        <w:t>Tên nhiệm vụ</w:t>
      </w:r>
    </w:p>
    <w:p>
      <w:r>
        <w:t>Cơ quan chủ trì</w:t>
      </w:r>
    </w:p>
    <w:p>
      <w:r>
        <w:t>Cơ quan phối hợp</w:t>
      </w:r>
    </w:p>
    <w:p>
      <w:r>
        <w:t>Thời gian thực hiện</w:t>
      </w:r>
    </w:p>
    <w:p>
      <w:r>
        <w:t>Sản phẩm chủ yếu</w:t>
      </w:r>
    </w:p>
    <w:p>
      <w:r>
        <w:t>1</w:t>
      </w:r>
    </w:p>
    <w:p>
      <w:r>
        <w:t>Quán triệt, phổ biến các nội dung nhiệm vụ được giao theo Kế hoạch này; nâng cao trách nhiệm của người đứng đầu các đơn vị thuộc, trực thuộc Bộ trong tổ chức triển khai các nội dung nhiệm vụ được phân công</w:t>
      </w:r>
    </w:p>
    <w:p>
      <w:r>
        <w:t>Các đơn vị thuộc Bộ, trực thuộc Bộ</w:t>
      </w:r>
    </w:p>
    <w:p>
      <w:r>
        <w:t>Thường xuyên</w:t>
      </w:r>
    </w:p>
    <w:p>
      <w:r>
        <w:t>2</w:t>
      </w:r>
    </w:p>
    <w:p>
      <w:r>
        <w:t>Công khai, minh bạch, trách nhiệm giải trình, thường xuyên thực hiện công tác tự phê bình trong lĩnh vực quản lý được phân công</w:t>
      </w:r>
    </w:p>
    <w:p>
      <w:r>
        <w:t>Các đơn vị thuộc Bộ, trực thuộc Bộ.</w:t>
      </w:r>
    </w:p>
    <w:p>
      <w:r>
        <w:t>Thường xuyên</w:t>
      </w:r>
    </w:p>
    <w:p>
      <w:r>
        <w:t>3</w:t>
      </w:r>
    </w:p>
    <w:p>
      <w:r>
        <w:t>Rà soát để sửa đổi, bổ sung các văn bản pháp luật có liên quan đến hoạt động tố tụng về quy chế làm việc, quy trình nghiệp vụ, chuẩn mực đạo đức, quy tắc ứng xử bảo đảm công khai minh bạch gắn với quyền tiếp cận thông tin của người dân bảo đảm tính khách quan, tuân thủ pháp luật.</w:t>
      </w:r>
    </w:p>
    <w:p>
      <w:r>
        <w:t>- Văn phòng Bộ;</w:t>
      </w:r>
    </w:p>
    <w:p>
      <w:r>
        <w:t>- Thanh tra Bộ;</w:t>
      </w:r>
    </w:p>
    <w:p>
      <w:r>
        <w:t>- Vụ Tổ chức cán bộ;</w:t>
      </w:r>
    </w:p>
    <w:p>
      <w:r>
        <w:t>- Các Cục thuộc Bộ.</w:t>
      </w:r>
    </w:p>
    <w:p>
      <w:r>
        <w:t>Các đơn vị thuộc Bộ, trực thuộc Bộ có liên quan</w:t>
      </w:r>
    </w:p>
    <w:p>
      <w:r>
        <w:t>Thường xuyên</w:t>
      </w:r>
    </w:p>
    <w:p>
      <w:r>
        <w:t>Quy chế phát ngôn; quy trình nghiệp vụ; quy tắc ứng xử, chuẩn mực đạo đức nghề.</w:t>
      </w:r>
    </w:p>
    <w:p>
      <w:r>
        <w:t>4</w:t>
      </w:r>
    </w:p>
    <w:p>
      <w:r>
        <w:t>Nâng cao hiệu quả công tác tự kiểm tra, kiểm tra, giám sát, thanh tra việc thực hiện nhiệm vụ, quyền hạn trong việc chấp hành chủ trương, chính sách của Đảng, pháp luật của Nhà nước, quy chế làm việc, quy định quy trình nghiệp vụ, chuẩn mực đạo đức, quy tắc ứng xử trong lĩnh vực được phân công quản lý.</w:t>
      </w:r>
    </w:p>
    <w:p>
      <w:r>
        <w:t>Các đơn vị thuộc Bộ, trực thuộc Bộ.</w:t>
      </w:r>
    </w:p>
    <w:p>
      <w:r>
        <w:t>- Văn phòng Bộ;</w:t>
      </w:r>
    </w:p>
    <w:p>
      <w:r>
        <w:t>- Thanh tra Bộ;</w:t>
      </w:r>
    </w:p>
    <w:p>
      <w:r>
        <w:t>- Vụ Tổ chức cán bộ;</w:t>
      </w:r>
    </w:p>
    <w:p>
      <w:r>
        <w:t>Thường xuyên</w:t>
      </w:r>
    </w:p>
    <w:p>
      <w:r>
        <w:t>Kết luận kiểm tra; thanh tra; Báo cáo giám sát.</w:t>
      </w:r>
    </w:p>
    <w:p>
      <w:r>
        <w:t>5</w:t>
      </w:r>
    </w:p>
    <w:p>
      <w:r>
        <w:t>Thực hiện hiệu quả công tác giải quyết khiếu nại, tố cáo, kiến nghị, phản ánh trong hoạt động mà đơn vị phân công quản lý.</w:t>
      </w:r>
    </w:p>
    <w:p>
      <w:r>
        <w:t>Các đơn vị thuộc Bộ, trực thuộc Bộ.</w:t>
      </w:r>
    </w:p>
    <w:p>
      <w:r>
        <w:t>Thanh tra Bộ</w:t>
      </w:r>
    </w:p>
    <w:p>
      <w:r>
        <w:t>Thường xuyên</w:t>
      </w:r>
    </w:p>
    <w:p>
      <w:r>
        <w:t>Quyết định giải quyết khiếu nại; Kết luận về nội dung tố cáo; văn phúc đáp.</w:t>
      </w:r>
    </w:p>
    <w:p>
      <w:r>
        <w:t>6</w:t>
      </w:r>
    </w:p>
    <w:p>
      <w:r>
        <w:t>Thực hiện các biện pháp phòng ngừa, ngăn chặn, xử lý các hành vi vi phạm, lợi dụng, lạm dụng chức vụ, quyền hạn, lạm quyền, tham nhũng, tiêu cực.</w:t>
      </w:r>
    </w:p>
    <w:p>
      <w:r>
        <w:t>Các đơn vị thuộc Bộ, trực thuộc Bộ.</w:t>
      </w:r>
    </w:p>
    <w:p>
      <w:r>
        <w:t>Vụ Tổ chức cán bộ</w:t>
      </w:r>
    </w:p>
    <w:p>
      <w:r>
        <w:t>Thường xuyên</w:t>
      </w:r>
    </w:p>
    <w:p>
      <w:r>
        <w:t>Quyết định, kết luận, Văn bản chỉ đạo</w:t>
      </w:r>
    </w:p>
    <w:p>
      <w:r>
        <w:t>7</w:t>
      </w:r>
    </w:p>
    <w:p>
      <w:r>
        <w:t>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Các đơn vị thuộc Bộ, trực thuộc Bộ.</w:t>
      </w:r>
    </w:p>
    <w:p>
      <w:r>
        <w:t>- Thanh tra Bộ;</w:t>
      </w:r>
    </w:p>
    <w:p>
      <w:r>
        <w:t>- Vụ Kế hoạch</w:t>
      </w:r>
    </w:p>
    <w:p>
      <w:r>
        <w:t>- Tài chính;</w:t>
      </w:r>
    </w:p>
    <w:p>
      <w:r>
        <w:t>- Vụ Tổ chức cán bộ.</w:t>
      </w:r>
    </w:p>
    <w:p>
      <w:r>
        <w:t>Theo các kết luận, yêu cầu</w:t>
      </w:r>
    </w:p>
    <w:p>
      <w:r>
        <w:t>8</w:t>
      </w:r>
    </w:p>
    <w:p>
      <w:r>
        <w:t>Thành lập các Hội đồng giám định, định giá tài sản theo vụ việc theo yêu cầu của các cơ quan tiến hành tố tụng bảo đảm thời hạn, trình tự, thủ tục theo quy định pháp luật.</w:t>
      </w:r>
    </w:p>
    <w:p>
      <w:r>
        <w:t>Thanh tra Bộ.</w:t>
      </w:r>
    </w:p>
    <w:p>
      <w:r>
        <w:t>Các đơn vị có liên quan</w:t>
      </w:r>
    </w:p>
    <w:p>
      <w:r>
        <w:t>Theo yêu cầu của các cơ quan tiến hành tố tụng</w:t>
      </w:r>
    </w:p>
    <w:p>
      <w:r>
        <w:t>9</w:t>
      </w:r>
    </w:p>
    <w:p>
      <w:r>
        <w:t>Bảo vệ kịp thời người phát hiện, phản ánh, báo cáo, tố cáo, tố giác, báo tin, cung cấp thông tin về những hành vi vi phạm; xử lý nghiêm những trường hợp lợi dụng việc phản ánh, khiếu nại, tố cáo vu khống, xuyên tạc, xúc phạm uy tín của cơ quan, tổ chức, cá nhân và các biện pháp khác kiểm soát quyền lực, phòng ngừa vi phạm, tham nhũng, tiêu cực.</w:t>
      </w:r>
    </w:p>
    <w:p>
      <w:r>
        <w:t>Các đơn vị thuộc Bộ, trực thuộc Bộ.</w:t>
      </w:r>
    </w:p>
    <w:p>
      <w:r>
        <w:t>- Thanh tra Bộ;</w:t>
      </w:r>
    </w:p>
    <w:p>
      <w:r>
        <w:t>- Vụ Tổ chức cán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