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phát triển hạ tầng số trên địa bàn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159/KH-UBND</w:t>
      </w:r>
    </w:p>
    <w:p>
      <w:r>
        <w:t>Thừa Thiên Huế, ngày 15 tháng 4 năm 2024</w:t>
      </w:r>
    </w:p>
    <w:p>
      <w:r>
        <w:t>KẾ HOẠCH</w:t>
      </w:r>
    </w:p>
    <w:p>
      <w:r>
        <w:t>PHÁT TRIỂN HẠ TẦNG SỐ TRÊN ĐỊA BÀN TỈNH THỪA THIÊN HUẾ NĂM 2024</w:t>
      </w:r>
    </w:p>
    <w:p>
      <w:r>
        <w:t>Căn cứ Quyết định số 749/QĐ-TTg ngày 03/6/2020 của Thủ tướng Chính phủ về phê duyệt “Chương trình Chuyển đổi số quốc gia đến năm 2025, định hướng đến năm 2030”;</w:t>
      </w:r>
    </w:p>
    <w:p>
      <w:r>
        <w:t>Căn cứ Quyết định số 411/QĐ-TTG ngày 31/03/2022 của Thủ tướng Chính phủ về phê duyệt Chiến lược quốc gia phát triển kinh tế số và xã hội số đến năm 2025, định hướng đến năm 2030;</w:t>
      </w:r>
    </w:p>
    <w:p>
      <w:r>
        <w:t>Căn cứ Quyết định số 1957/QĐ-UBND ngày 31/7/2020 của Ủy ban nhân dân tỉnh Thừa Thiên Huế về phê duyệt Chương trình Chuyển đổi số tỉnh Thừa Thiên Huế;</w:t>
      </w:r>
    </w:p>
    <w:p>
      <w:r>
        <w:t>Căn cứ Quyết định số 885/QĐ-BTTTT ngày 25/5/2023 của Bộ Thông tin và Truyền thông ban hành Bộ tiêu chí đánh giá phát triển hạ tầng số của các tỉnh, thành phố trực thuộc Trung ương;</w:t>
      </w:r>
    </w:p>
    <w:p>
      <w:r>
        <w:t>Căn cứ Kế hoạch số 366/KH-UBND ngày 07/11/2023 của Ủy ban nhân dân tỉnh Thừa Thiên Huế về ban hành Kế hoạch phát triển hạ tầng số trên địa bàn tỉnh Thừa Thiên Huế giai đoạn 2023-2025;</w:t>
      </w:r>
    </w:p>
    <w:p>
      <w:r>
        <w:t>UBND tỉnh Thừa Thiên Huế ban hành Kế hoạch “Phát triển hạ tầng số trên địa bàn tỉnh Thừa Thiên Huế năm 2024” như sau:</w:t>
      </w:r>
    </w:p>
    <w:p>
      <w:r>
        <w:t>I. MỤC ĐÍCH, YÊU CẦU</w:t>
      </w:r>
    </w:p>
    <w:p>
      <w:r>
        <w:t>1. Mục đích</w:t>
      </w:r>
    </w:p>
    <w:p>
      <w:r>
        <w:t>a) Phát triển hạ tầng số đáp ứng yêu cầu thông tin liên lạc phục vụ công tác lãnh đạo, chỉ đạo điều hành của các cấp ủy Đảng, chính quyền và nhu cầu thông tin liên lạc, giải trí của Nhân dân;</w:t>
      </w:r>
    </w:p>
    <w:p>
      <w:r>
        <w:t>b)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c) Hạ tầng số được phát triển nhanh, phát triển trước phục vụ phát triển Chính quyền số, kinh tế số, xã hội số của tỉnh.</w:t>
      </w:r>
    </w:p>
    <w:p>
      <w:r>
        <w:t>2.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Phát triển hạ tầng số phải đảm bảo tính kế thừa, đồng bộ, có bước đi và lộ trình cụ thể.</w:t>
      </w:r>
    </w:p>
    <w:p>
      <w:r>
        <w:t>II. MỤC TIÊU</w:t>
      </w:r>
    </w:p>
    <w:p>
      <w:r>
        <w:t>1. Mục tiêu, chỉ tiêu năm 2024</w:t>
      </w:r>
    </w:p>
    <w:p>
      <w:r>
        <w:t>a) Hạ tầng viễn thông băng rộng</w:t>
      </w:r>
    </w:p>
    <w:p>
      <w:r>
        <w:t>- Tiếp tục duy trì 100% thôn, bản được phủ băng rộng di động.</w:t>
      </w:r>
    </w:p>
    <w:p>
      <w:r>
        <w:t>- Tiếp tục duy trì 100% thôn, bản được phủ băng rộng cố định (cáp quang FTTH).</w:t>
      </w:r>
    </w:p>
    <w:p>
      <w:r>
        <w:t>- Tỷ lệ dùng chung vị trí trạm BTS giữa các doanh nghiệp đạt 17%.</w:t>
      </w:r>
    </w:p>
    <w:p>
      <w:r>
        <w:t>- Tỷ lệ dùng chung cột treo cáp đạt 95%.</w:t>
      </w:r>
    </w:p>
    <w:p>
      <w:r>
        <w:t>- Tỷ lệ dùng chung cống bể cáp đạt 50%.</w:t>
      </w:r>
    </w:p>
    <w:p>
      <w:r>
        <w:t>- Tiếp tục duy trì 100% UBND cấp xã kết nối mạng truyền số liệu chuyên dùng.</w:t>
      </w:r>
    </w:p>
    <w:p>
      <w:r>
        <w:t>b) Sử dụng dịch vụ viễn thông:</w:t>
      </w:r>
    </w:p>
    <w:p>
      <w:r>
        <w:t>- Tỷ lệ thuê bao sử dụng điện thoại thông minh (SMP)/tổng thuê bao điện thoại di động đạt 85%.</w:t>
      </w:r>
    </w:p>
    <w:p>
      <w:r>
        <w:t>- Tỷ lệ người sử dụng Internet đạt 97%.</w:t>
      </w:r>
    </w:p>
    <w:p>
      <w:r>
        <w:t>- Tỷ lệ Hộ gia đình có truy nhập Internet băng rộng cáp quang đạt 90%.</w:t>
      </w:r>
    </w:p>
    <w:p>
      <w:r>
        <w:t>- Tỷ lệ dân số trưởng thành có điện thoại thông minh đạt 90%.</w:t>
      </w:r>
    </w:p>
    <w:p>
      <w:r>
        <w:t>- Tỷ lệ Hộ gia đình có truy nhập Internet (bao gồm băng rộng cố định và băng rộng di động) đạt 95%.</w:t>
      </w:r>
    </w:p>
    <w:p>
      <w:r>
        <w:t>- 80% đường truyền Internet cố định có kết nối đến cá nhân tốc độ trung bình 100 Mb/s; 80% đường truyền Internet kết nối đến cơ quan, tổ chức có tốc độ trung bình 500Mb/s.</w:t>
      </w:r>
    </w:p>
    <w:p>
      <w:r>
        <w:t>- Mạng băng rộng di động với tốc độ trung bình 60Mb/s phủ sóng 100% dân số.</w:t>
      </w:r>
    </w:p>
    <w:p>
      <w:r>
        <w:t>- Phủ sóng kết nối IoT tại các khu công nghiệp, sản xuất; sẵn sàng cung cấp dịch vụ, khả năng tích hợp với tất cả các thành phần hạ tầng vật lý của các ngành y tế, giáo dục, giao thông, năng lượng, điện, nước, …</w:t>
      </w:r>
    </w:p>
    <w:p>
      <w:r>
        <w:t>c) Hạ tầng điện toán đám mây</w:t>
      </w:r>
    </w:p>
    <w:p>
      <w:r>
        <w:t>- Triển khai Hạ tầng điện toán đám mây và ảo hóa hệ thống thông tin các Sở, ban, ngành phục vụ Chính phủ số.</w:t>
      </w:r>
    </w:p>
    <w:p>
      <w:r>
        <w:t>- Kết nối điện toán đám mây của tỉnh với nền tảng đám mây của Chính phủ.</w:t>
      </w:r>
    </w:p>
    <w:p>
      <w:r>
        <w:t>d) Hạ tầng công nghệ số:</w:t>
      </w:r>
    </w:p>
    <w:p>
      <w:r>
        <w:t>- Ứng dụng công nghệ AI, IoT hỗ trợ hiệu quả cho chương trình chuyển đổi số tỉnh Thừa Thiên Huế, phát triển kinh tế số, đóng vai trò quan trọng trong việc thúc đẩy hệ thống quản trị số địa phương và năng lực quản trị.</w:t>
      </w:r>
    </w:p>
    <w:p>
      <w:r>
        <w:t>đ) Nền tảng số:</w:t>
      </w:r>
    </w:p>
    <w:p>
      <w:r>
        <w:t>- 100% cơ quan cấp sở, ngành, UBND cấp huyện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w:t>
      </w:r>
    </w:p>
    <w:p>
      <w:r>
        <w:t>a) Phát triển hạ tầng băng rộng cố định tốc độ cao (Gb/s, Tb/s); phát triển thuê bao băng rộng cố định FTTH tới hộ gia đình; đảm bảo cung cấp dịch vụ truy nhập Internet băng thông rộng tốc độ cao được phổ cập tới các cơ quan, tổ chức, bệnh viện, trường học,...</w:t>
      </w:r>
    </w:p>
    <w:p>
      <w:r>
        <w:t>b)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Phát triển hạ tầng kết nối mạng Internet vạn vật (IoT) đáp ứng được yêu cầu của của các lĩnh vực giao thông, năng lượng, điện, nước, đô thị…</w:t>
      </w:r>
    </w:p>
    <w:p>
      <w:r>
        <w:t>d) Chuyển đổi mạng lưới, hệ thống thông tin sang sử dụng địa chỉ giao thức Internet thế hệ mới (IPv6).</w:t>
      </w:r>
    </w:p>
    <w:p>
      <w:r>
        <w:t>đ) Mở rộng vùng cung cấp dịch vụ viễn thông băng rộng trên cơ sở kết hợp hài hòa giữa các phương thức cáp quang, di động, vệ tinh đáp ứng yêu cầu phát triển kinh tế, xã hội, đảm bảo quốc phòng, an ninh.</w:t>
      </w:r>
    </w:p>
    <w:p>
      <w:r>
        <w:t>e)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g)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Hỗ trợ các Sở, ban, ngành sử dụng, hạ tầng điện toán đám mây của tỉnh. b) Thực hiện chuyển đổi các hệ thống thông tin của tỉnh lên hạ tầng sử  dụng công nghệ điện toán đám mây phục vụ phát triển kinh tế - xã hội.</w:t>
      </w:r>
    </w:p>
    <w:p>
      <w:r>
        <w:t>c) Thực hiện tích hợp, kết nối các hệ thống thông tin có liên quan trên hạ tầng sử dụng công nghệ điện toán đám mây.</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4. Hạ tầng công nghệ số</w:t>
      </w:r>
    </w:p>
    <w:p>
      <w:r>
        <w:t>a) Phát triển hạ tầng công nghệ số, ưu tiên công nghệ AI, IoT, đáp ứng yêu cầu ứng dụng chính phủ số, phát triển đô thị thông minh, kinh tế số, xã hội số.</w:t>
      </w:r>
    </w:p>
    <w:p>
      <w:r>
        <w:t>b) Ứng dụng cảm biến, mạng đáng tin cậy, phần mềm và phần cứng cũng như các công nghệ khác phục vụ thu thập, lưu trữ, xử lý dữ liệu.</w:t>
      </w:r>
    </w:p>
    <w:p>
      <w:r>
        <w:t>c) Công nghệ số AI, IoT trở thành nền tảng để xây dựng sức mạnh sản xuất và sức mạnh không gian mạng, phát triển kinh tế số và hệ thống quản trị số quốc gia và năng lực quản trị số…</w:t>
      </w:r>
    </w:p>
    <w:p>
      <w:r>
        <w:t>5. Phát triển nền tảng số:</w:t>
      </w:r>
    </w:p>
    <w:p>
      <w:r>
        <w:t>a) Phát triển các nền tảng số phục vụ chuyển đổi số ngành của một số ngành, lĩnh vực.</w:t>
      </w:r>
    </w:p>
    <w:p>
      <w:r>
        <w:t>b) Thúc đẩy phát triển các nền tảng số do doanh nghiệp làm chủ quản, làm chủ công nghệ, cung cấp dịch vụ phục vụ nhu cầu chuyển đổi số của các cơ quan, doanh nghiệp, tổ chức.</w:t>
      </w:r>
    </w:p>
    <w:p>
      <w:r>
        <w:t>IV. GIẢI PHÁP</w:t>
      </w:r>
    </w:p>
    <w:p>
      <w:r>
        <w:t>1. Thông tin, tuyên truyền</w:t>
      </w:r>
    </w:p>
    <w:p>
      <w:r>
        <w:t>a) Đẩy mạnh công tác tuyên truyền, phổ biến, quán triệt chủ trương của Đảng, Nhà nước về phát triển hạ tầng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w:t>
      </w:r>
    </w:p>
    <w:p>
      <w:r>
        <w:t>c) Tổ chức các hội thảo chuyên đề về phát triển hạ tầng số; triển lãm về các giải pháp công nghệ mới phát triển hạ tầng số của các doanh nghiệp viễn thông trên địa bàn tỉnh.</w:t>
      </w:r>
    </w:p>
    <w:p>
      <w:r>
        <w:t>d) Phổ biến, hướng dẫn, tuyên truyền về chuyển đổi sang sử dụng điện thoại thông minh, sử dụng các nền tảng số.</w:t>
      </w:r>
    </w:p>
    <w:p>
      <w:r>
        <w:t>2. Hạ tầng số là hạ tầng thiết yếu</w:t>
      </w:r>
    </w:p>
    <w:p>
      <w:r>
        <w:t>a) Nghiên cứu, sửa đổi ban hành các quy định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viễn thông băng rộng, xây dựng các trung tâm lưu trữ dữ liệu, trạm trung chuyển Internet).</w:t>
      </w:r>
    </w:p>
    <w:p>
      <w:r>
        <w:t>c) Triển khai quy hoạch hạ tầng viễn thông thuộc hợp phần của quy hoạch tỉnh Thừa Thiên Huế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3. Thu hút nguồn lực đầu tư, phát triển hạ tầng số</w:t>
      </w:r>
    </w:p>
    <w:p>
      <w:r>
        <w:t>a) Khuyến khích doanh nghiệp tư nhân có đủ năng lực tham gia xây dựng hạ tầng số;</w:t>
      </w:r>
    </w:p>
    <w:p>
      <w:r>
        <w:t>b) Khuyến khích mọi thành phần kinh tế cùng tham gia xây dựng, phát triển, khai thác hạ tầng số và xây dựng hệ thống cơ sở hạ tầng viễn thông thụ động (cột anten, cột treo cáp, cống bể cáp, hào và tuynel kỹ thuật). Có cơ chế hỗ trợ để thu hút đầu tư hạ tầng số vào các vùng sâu, vùng xa và các vùng khó khăn trên địa bàn tỉnh.</w:t>
      </w:r>
    </w:p>
    <w:p>
      <w:r>
        <w:t>c) Có chính sách ưu tiên hỗ trợ, trợ giá cho các hộ nghèo, cận nghèo, gia đình chính sách, người có công trên địa bàn tỉnh đảm bảo hướng đến 100% người dân được tiếp cận chương trình phổ cập điện thoại thông minh (smartphone).</w:t>
      </w:r>
    </w:p>
    <w:p>
      <w:r>
        <w:t>4. Tạo đột phá về năng lực, mạng lưới</w:t>
      </w:r>
    </w:p>
    <w:p>
      <w:r>
        <w:t>a) Triển khai các biện pháp phổ cập mạng băng thông rộng cáp quang đến hộ gia đình, phổ cập điện thoại di động thông minh, kết nối mọi người dân, mọi hộ gia đình.</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a) Tập trung nguồn lực về tài chính và con người cho nghiên cứu, phát triển các giải pháp công nghệ trong phát triển hạ tầng số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a) Tăng cường trao đổi hợp tác với các tỉnh, thành phố trực thuộc trung ương về phát triển hạ tầng số.</w:t>
      </w:r>
    </w:p>
    <w:p>
      <w:r>
        <w:t>b) Đẩy mạnh hội nhập quốc tế trong phát triển hạ tầng số. Tiếp tục đẩy mạnh hợp tác trong các tổ chức, diễn đàn quốc tế về phát triển hạ tầng số.</w:t>
      </w:r>
    </w:p>
    <w:p>
      <w:r>
        <w:t>c) Tạo điều kiện thuận lợi để thu hút đầu tư nước ngoài vào phát triển hạ tầng số trên địa bàn tỉnh phù hợp với pháp luật Việt Nam.</w:t>
      </w:r>
    </w:p>
    <w:p>
      <w:r>
        <w:t>7. Giải quyết khó khăn về triển khai hạ tầng số</w:t>
      </w:r>
    </w:p>
    <w:p>
      <w:r>
        <w:t>a) Tạo điều kiện thuận lợi cho các doanh nghiệp triển khai đầu tư hạ tầng số trên địa bàn toàn tỉnh.</w:t>
      </w:r>
    </w:p>
    <w:p>
      <w:r>
        <w:t>b) Tăng cường giải quyết những khó khăn, vướng mắc về phát triển hạ tầng số trên địa bàn tỉnh.</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a) Chủ trì, tổ chức việc thực hiện Kế hoạch này, áp dụng công cụ giám sát, đo lường kết quả thực hiện các nhiệm vụ của Kế hoạch.</w:t>
      </w:r>
    </w:p>
    <w:p>
      <w:r>
        <w:t>b) Chủ trì, hướng dẫn các cơ quan báo chí thông tin, tuyên truyền về nội dung kế hoạch này và kết quả phát triển hạ tầng số phục vụ chuyển đổi số của tỉnh Thừa Thiên Huế.</w:t>
      </w:r>
    </w:p>
    <w:p>
      <w:r>
        <w:t>c) Tham mưu chính sách khuyến khích các doanh nghiệp tham gia đầu tư phát triển hạ tầng số; tăng cường dùng chung hạ tầng viễn thông, dùng chung hạ tầng viễn thông với hạ tầng của các ngành khác…</w:t>
      </w:r>
    </w:p>
    <w:p>
      <w:r>
        <w:t>d) Phối hợp với Sở, ban, ngành liên quan tháo gỡ khó khăn, vướng mắc cho các doanh nghiệp viễn thông trong quá trình triển khai hạ tầng số trên địa bàn  tỉnh.</w:t>
      </w:r>
    </w:p>
    <w:p>
      <w:r>
        <w:t>đ) Là đầu mối tổng hợp, báo cáo UBND tỉnh kết quả thực hiện kế hoạch này. Kịp thời tham mưu, báo cáo UBND tỉnh các nội dung cần sửa đổi, bổ sung, những khó khăn, vướng mắc trong quá trình triển khai đảm bảo phù hợp với điều kiện phát triển kinh tế - xã hội của tỉnh Thừa Thiên Huế.</w:t>
      </w:r>
    </w:p>
    <w:p>
      <w:r>
        <w:t>2. Sở Kế hoạch và Đầu tư</w:t>
      </w:r>
    </w:p>
    <w:p>
      <w:r>
        <w:t>Phối hợp Sở Thông tin và Truyền thông, các đơn vị liên quan đẩy mạnh xúc tiến, thu hút đầu tư các dự án công nghệ thông tin có liên quan đến phát triển hạ tầng số trên địa bàn tỉnh.</w:t>
      </w:r>
    </w:p>
    <w:p>
      <w:r>
        <w:t>3. Sở Tài chính</w:t>
      </w:r>
    </w:p>
    <w:p>
      <w:r>
        <w:t>a) Phối hợp Sở Thông tin và Truyền thông, đơn vị liên quan tham mưu UBND tỉnh đảm bảo kinh phí để triển khai các hoạt động do các cơ quan nhà nước chủ trì thực hiện theo quy định.</w:t>
      </w:r>
    </w:p>
    <w:p>
      <w:r>
        <w:t>b)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số trên địa bàn tỉnh theo đúng quy định của pháp luật và chức năng nhiệm vụ được giao.</w:t>
      </w:r>
    </w:p>
    <w:p>
      <w:r>
        <w:t>4. Sở Xây dựng</w:t>
      </w:r>
    </w:p>
    <w:p>
      <w:r>
        <w:t>a) Phối hợp với UBND các huyện, các thị xã, thành phố Huế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b) Phối hợp với Sở Thông tin và Truyền thông, UBND các huyện, thị xã, thành phố Huế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khác</w:t>
      </w:r>
    </w:p>
    <w:p>
      <w:r>
        <w:t>Phối hợp với Sở Thông tin và Truyền thông tổ chức thực hiện Kế hoạch theo đúng quy định của pháp luật và chức năng nhiệm vụ được giao.</w:t>
      </w:r>
    </w:p>
    <w:p>
      <w:r>
        <w:t>6. UBND các huyện, thị xã, thành phố Huế</w:t>
      </w:r>
    </w:p>
    <w:p>
      <w:r>
        <w:t>a) Xây dựng, bảo đảm quy hoạch, kế hoạch phát triển của từng địa phương có phương án quản lý, thúc đẩy phát triển hạ tầng số;</w:t>
      </w:r>
    </w:p>
    <w:p>
      <w:r>
        <w:t>b)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Bố trí không gian, địa điểm để lắp đặt thiết bị, nhà trạm, công trình viễn thông, hỗ trợ, thúc đẩy dùng chung hạ tầng viễn thông và hạ tầng kỹ thuật khác…</w:t>
      </w:r>
    </w:p>
    <w:p>
      <w:r>
        <w:t>c) Chỉ đạo các phòng chuyên môn, UBND cấp xã hỗ trợ và tạo điều kiện cho việc phát triển hạ tầng số trên địa bàn quản lý.</w:t>
      </w:r>
    </w:p>
    <w:p>
      <w:r>
        <w:t>d)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số theo đúng quy định của pháp luật.</w:t>
      </w:r>
    </w:p>
    <w:p>
      <w:r>
        <w:t>7. Các doanh nghiệp viễn thông, Internet, doanh nghiệp cung cấp trung tâm dữ liệu, điện toán đám mây, doanh nghiệp cung cấp hạ tầng công nghệ số, doanh nghiệp chủ quản nền tảng số</w:t>
      </w:r>
    </w:p>
    <w:p>
      <w:r>
        <w:t>a) Xây dựng và tổ chức thực hiện theo nội dung của Kế hoạch.</w:t>
      </w:r>
    </w:p>
    <w:p>
      <w:r>
        <w:t>b) Tuân thủ các hướng dẫn, yêu cầu của địa phương trong hoạt động phát triển hạ tầng số.</w:t>
      </w:r>
    </w:p>
    <w:p>
      <w:r>
        <w:t>c)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d)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đ) Định kỳ cuối năm hoặc đột xuất báo cáo Sở Thông tin và Truyền thông tình hình, kết quả triển khai các nhiệm vụ theo hướng dẫn.</w:t>
      </w:r>
    </w:p>
    <w:p>
      <w:r>
        <w:t>8. Đài Phát thanh và Truyền hình tỉnh, các cơ quan báo chí trên địa bàn tỉnh</w:t>
      </w:r>
    </w:p>
    <w:p>
      <w:r>
        <w:t>Đẩy mạnh thông tin, tuyên truyền về phát triển hạ tầng số của tỉnh Thừa Thiên Huế. Xây dựng chuyên mục tuyên truyền, phổ biến kết quả, thành tựu của các doanh nghiệp trong quá trình phát triển hạ tầng số.</w:t>
      </w:r>
    </w:p>
    <w:p>
      <w:r>
        <w:t>Trên đây là Kế hoạch Phát triển hạ tầng số trên địa bàn tỉnh Thừa Thiên Huế năm 2024. Yêu cầu các cơ quan, đơn vị, địa phương liên quan triển khai thực hiện đảm bảo hiệu quả, chất lượng và báo cáo UBND kết quả thực hiện (qua Sở Thông tin và Truyền thông) trước  ngày 15/12/2024 ./.</w:t>
      </w:r>
    </w:p>
    <w:p>
      <w:r>
        <w:t>Nơi nhận:</w:t>
      </w:r>
    </w:p>
    <w:p>
      <w:r>
        <w:t>- Bộ Thông tin và Truyền thông;</w:t>
      </w:r>
    </w:p>
    <w:p>
      <w:r>
        <w:t>- CT và PCT UBND tỉnh;</w:t>
      </w:r>
    </w:p>
    <w:p>
      <w:r>
        <w:t>- Đài PTTH, Báo Thừa Thiên Huế;</w:t>
      </w:r>
    </w:p>
    <w:p>
      <w:r>
        <w:t>- Các doanh nghiệp viễn thông; CNTT;</w:t>
      </w:r>
    </w:p>
    <w:p>
      <w:r>
        <w:t>- Công ty Điện lực Thừa Thiên Huế;</w:t>
      </w:r>
    </w:p>
    <w:p>
      <w:r>
        <w:t>- VPUB: CVP, PCVP;</w:t>
      </w:r>
    </w:p>
    <w:p>
      <w:r>
        <w:t>- Lưu VT, 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