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1583/KH-UBND năm 2024 thực hiện Kế hoạch 135-KH/TU thực hiện Chỉ thị 28-CT/TW về tăng cường công tác chăm sóc, giáo dục và bảo vệ trẻ em đáp ứng yêu cầu phát triển đất nước phồn vinh, hạnh phúc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1583/KH-UBND</w:t>
      </w:r>
    </w:p>
    <w:p>
      <w:r>
        <w:t>Kon Tum, ngày 09 tháng 5 năm 2024</w:t>
      </w:r>
    </w:p>
    <w:p>
      <w:r>
        <w:t>KẾ HOẠCH</w:t>
      </w:r>
    </w:p>
    <w:p>
      <w:r>
        <w:t>TRIỂN KHAI THỰC HIỆN KẾ HOẠCH SỐ 135-KH/TU NGÀY 25 THÁNG 3 NĂM 2024 CỦA BAN THƯỜNG VỤ TỈNH ỦY THỰC HIỆN CHỈ THỊ SỐ 28-CT/TW NGÀY 25 THÁNG 12 NĂM 2023 CỦA BỘ CHÍNH TRỊ VỀ TĂNG CƯỜNG CÔNG TÁC CHĂM SÓC, GIÁO DỤC VÀ BẢO VỆ TRẺ EM ĐÁP ỨNG YÊU CẦU PHÁT TRIỂN ĐẤT NƯỚC PHỒN VINH, HẠNH PHÚC</w:t>
      </w:r>
    </w:p>
    <w:p>
      <w:r>
        <w:t>Triển khai thực hiện Kế hoạch số 135-KH/TU ngày 25 tháng 3 năm 2024 của Ban Thường vụ Tỉnh ủy thực hiện Chỉ thị số 28-CT/TW ngày 25 tháng 12 năm 2023 của Bộ Chính trị về tăng cường công tác chăm sóc, giáo dục và bảo vệ trẻ em đáp ứng yêu cầu phát triển đất nước phồn vinh, hạnh phúc ( Kế hoạch số 135-KH/TU ); Ủy ban nhân dân tỉnh ban hành Kế hoạch thực hiện như sau:</w:t>
      </w:r>
    </w:p>
    <w:p>
      <w:r>
        <w:t>I. MỤC ĐÍCH, YÊU CẦU</w:t>
      </w:r>
    </w:p>
    <w:p>
      <w:r>
        <w:t>1. Mục đích   : Cụ thể hoá và triển khai các nhiệm vụ tại Kế hoạch số 135- KH/TU nhằm nâng cao hiệu quả công tác chăm sóc, giáo dục và bảo vệ trẻ em trên địa bàn tỉnh. Tiếp tục thực hiện hiệu quả mục tiêu, nhiệm vụ tại Kế hoạch số 2026/KH-UBND ngày 18 tháng 6 năm 2021 của Ủy ban nhân dân tỉnh triển khai Chương trình hành động quốc gia vì trẻ em giai đoạn 2021-2030 trên địa bàn tỉnh.</w:t>
      </w:r>
    </w:p>
    <w:p>
      <w:r>
        <w:t>2. Yêu cầu   : Việc cụ thể hóa phải bám sát nội dung Kế hoạch số 135-KH/TU và các chủ trương của Đảng, chính sách pháp luật của Nhà nước và tình hình thực tế của địa phương; xác định rõ nhiệm vụ, giải pháp, phân công trách nhiệm cụ thể cho từng cơ quan, đơn vị triển khai thực hiện.</w:t>
      </w:r>
    </w:p>
    <w:p>
      <w:r>
        <w:t>II. NHIỆM VỤ, GIẢI PHÁP; PHÂN CÔNG THỰC HIỆN</w:t>
      </w:r>
    </w:p>
    <w:p>
      <w:r>
        <w:t>1. Tăng cường sự lãnh đạo, chỉ đạo của các ngành, các cấp, địa phương trong thực hiện chủ trương của Đảng, chính sách, pháp luật của Nhà nước về công tác chăm sóc, giáo dục, bảo vệ trẻ em</w:t>
      </w:r>
    </w:p>
    <w:p>
      <w:r>
        <w:t>- Tổ chức nghiên cứu, quán triệt và tuyên truyền sâu rộng, đầy đủ Kế hoạch số 135-KH/TU và Kế hoạch này nhằm nâng cao nhận thức, trách nhiệm của các ngành, các cấp, địa phương, nhất là người đứng đầu, cán bộ, đảng viên về vai trò, vị trí, tầm quan trọng của công tác chăm sóc, giáo dục và bảo vệ trẻ em, bảo đảm cho trẻ em được thụ hưởng lợi ích tốt nhất.</w:t>
      </w:r>
    </w:p>
    <w:p>
      <w:r>
        <w:t>* Thực hiện: Các Sở, ban, ngành; Ủy ban nhân dân các huyện, thành phố triển khai thực hiện theo hướng dẫn của Ban Tuyên giáo Tỉnh ủy.</w:t>
      </w:r>
    </w:p>
    <w:p>
      <w:r>
        <w:t>- Đẩy mạnh công tác tuyên truyền chủ trương của Đảng, chính sách, pháp luật của Nhà nước về công tác chăm sóc, giáo dục, bảo vệ trẻ em bằng nhiều hình thức phong phú, phù hợp với từng địa bàn, nhóm đối tượng. Kịp thời biểu dương, nhân rộng các mô hình, câu lạc bộ điển hình về công tác chăm sóc, giáo dục, bảo vệ trẻ em.</w:t>
      </w:r>
    </w:p>
    <w:p>
      <w:r>
        <w:t>* Thực hiện: Các sở, ban, ngành; Ủy ban nhân dân các huyện, thành phố theo chức năng, nhiệm vụ triển khai thực hiện.</w:t>
      </w:r>
    </w:p>
    <w:p>
      <w:r>
        <w:t>2. Tham gia hoàn thiện và triển khai thực hiện chính sách, pháp luật liên quan đến công tác chăm sóc, giáo dục, bảo vệ trẻ em</w:t>
      </w:r>
    </w:p>
    <w:p>
      <w:r>
        <w:t>- Thường xuyên rà soát, kiến nghị cấp có thẩm quyền điều chỉnh, bổ sung, hoàn thiện hệ thống chính sách, pháp luật về chăm sóc, giáo dục, bảo vệ trẻ em cho phù hợp với tình hình thực tế; thực hiện tốt các chế độ chính sách đối với trẻ em, các chính sách đối với trẻ em có hoàn cảnh đặc biệt...</w:t>
      </w:r>
    </w:p>
    <w:p>
      <w:r>
        <w:t>-   Tiếp tục triển khai đồng bộ, hiệu quả các chính sách, chương trình  [1]   về công tác chăm sóc, giáo dục, bảo vệ trẻ em. Trong đó, thực hiện hiệu quả các chính sách nuôi dưỡng, chăm sóc sức khoẻ cho trẻ em. Đẩy mạnh xã hội hoá công tác chăm sóc, giáo dục và bảo vệ trẻ em theo hướng bảo đảm vai trò chủ đạo của ngân sách nhà nước, phân bổ nguồn lực hợp lý trong thực hiện chính sách đối với trẻ em.</w:t>
      </w:r>
    </w:p>
    <w:p>
      <w:r>
        <w:t>- Tăng cường tuyên truyền, hướng dẫn kỹ năng phòng tránh tai nạn thương tích cho trẻ em; đồng thời, kịp thời thăm hỏi gia đình có trẻ em bị tai nạn, thương tích; triển khai thực Kế hoạch số 3660/KH-UBND ngày 12 tháng 10 năm 2021 của Ủy ban nhân dân tỉnh về thực hiện Chương trình phòng chống tai nạn thương tích trẻ em giai đoạn 2021 - 2030 trên địa bàn tỉnh .</w:t>
      </w:r>
    </w:p>
    <w:p>
      <w:r>
        <w:t>* Thực hiện: Sở Lao động - Thương binh và Xã hội chủ trì, phối hợp với Sở Giáo dục và Đào tạo; Ủy ban nhân dân các huyện, thành phố triển khai thực hiện.</w:t>
      </w:r>
    </w:p>
    <w:p>
      <w:r>
        <w:t>- Ưu tiên đầu tư, hỗ trợ các trang thiết bị và tổ chức các hoạt động văn hóa, thể thao, vui chơi, giải trí cho trẻ em tại các thiết chế văn hóa cơ sở trên địa bàn tỉnh.</w:t>
      </w:r>
    </w:p>
    <w:p>
      <w:r>
        <w:t>- Tổ chức các hoạt động văn hoá, nghệ thuật, thể dục, thể thao cho trẻ em, nhất là nhóm trẻ em có hoàn cảnh đặc biệt khó khăn, vùng sâu, vùng xa, vùng đồng bào dân tộc thiểu số. Phát triển các sản phẩm văn hoá, văn học - nghệ thuật, giáo dục lành mạnh, phù hợp, có chất lượng dành cho trẻ em.</w:t>
      </w:r>
    </w:p>
    <w:p>
      <w:r>
        <w:t>* Thực hiện: Sở Văn hoá, Thể thao và Du lịch chủ trì, phối hợp với Ủy ban nhân dân các huyện, thành phố triển khai thực hiện.</w:t>
      </w:r>
    </w:p>
    <w:p>
      <w:r>
        <w:t>-    Tiếp tục đẩy mạnh phổ cập giáo dục mầm non cho trẻ em dưới 5 tuổi; phát triển hệ thống phúc lợi, dịch vụ xã hội cho trẻ em theo hướng liên thông; thực hiện tốt các chế độ chính sách miễn giảm học phí đối với trẻ em.</w:t>
      </w:r>
    </w:p>
    <w:p>
      <w:r>
        <w:t>- Thường xuyên phối hợp giữa gia đình, nhà trường và xã hội góp phần xây dựng môi trường gia đình, nhà trường, xã hội an toàn, lành mạnh, thân thiện, bảo     đảm cho trẻ em có cơ hội phát triển về thể chất, tinh thần, nhân cách, tài năng, trí tuệ. Chú trọng giáo dục đạo đức, lối sống, kỹ năng sống cho trẻ em góp phần bồi dưỡng, hình thành cho thế hệ trẻ về trách nhiệm và tình yêu quê hương đất nước, gia đình, cộng đồng. Quan tâm, bảo đảm quyền trẻ em, tạo điều kiện cho trẻ em được tham gia vào các vấn đề có liên quan trong gia đình, nhà trường, tổ chức của trẻ em.</w:t>
      </w:r>
    </w:p>
    <w:p>
      <w:r>
        <w:t>* Thực hiện: Sở Giáo dục và Đào tạo chủ trì, phối hợp với Ủy ban nhân dân các huyện, thành phố triển khai thực hiện.</w:t>
      </w:r>
    </w:p>
    <w:p>
      <w:r>
        <w:t>3. Nâng cao năng lực, hiệu lực, hiệu quả quản lý nhà nước về công tác chăm sóc, giáo dục, bảo vệ trẻ em</w:t>
      </w:r>
    </w:p>
    <w:p>
      <w:r>
        <w:t>- Tiếp tục đổi mới, tổ chức các lớp tập huấn nâng cao năng lực, hiệu lực, hiệu quả quản lý nhà nước đối với đội ngũ cán bộ cơ sở và cộng tác viên làm công tác bảo vệ và chăm sóc trẻ em, bảo đảm trẻ em là trung tâm của chiến lược phát triển. Nâng cao năng lực, đạo đức, trách nhiệm của đội ngũ cán bộ làm công tác trẻ em, nhân viên công tác xã hội, cộng tác viên trẻ em ở cộng đồng dân cư.</w:t>
      </w:r>
    </w:p>
    <w:p>
      <w:r>
        <w:t>- Tiếp tục cập nhật, hoàn thiện cơ sở dữ liệu về trẻ em để liên thông với cơ sở dữ liệu quốc gia về dân cư, cơ sở dữ liệu chuyên ngành. Kiện toàn tổ chức bộ máy quản lý nhà nước và cung cấp dịch vụ chăm sóc, giáo dục và bảo vệ trẻ em từ cấp tỉnh đến cơ sở. Thực hiện phân cấp, phân quyền, đổi mới phương thức quản lý, điều hành, phối hợp, bảo đảm khoa học, chặt chẽ, hiệu quả công tác chăm sóc, giáo dục và bảo vệ trẻ em.</w:t>
      </w:r>
    </w:p>
    <w:p>
      <w:r>
        <w:t>- Chủ động ngăn chặn, phòng ngừa, hỗ trợ, can thiệp, xử lý nghiêm và kịp thời lên án các hành vi xâm hại, bạo lực, bỏ rơi, mua bán, bắt cóc, lạm dụng, xúi giục, kích động, gây nguy hại đến trẻ em và các hành vi bị nghiêm cấm khác. Bảo vệ trẻ em trước nguy cơ phải tham gia lao động trái quy định của pháp luật, ảnh hưởng đến học tập, sức khoẻ, phát triển thể chất, trí tuệ, tinh thần.</w:t>
      </w:r>
    </w:p>
    <w:p>
      <w:r>
        <w:t>- Tăng cường công tác thanh tra, kiểm tra, giám sát; quản lý chặt chẽ hoạt động chăm sóc, nuôi dưỡng trẻ em, các hoạt động xã hội, từ thiện và các hoạt động khác liên quan đến trẻ em tại các cơ sở bảo trợ xã hội trong và ngoài công lập.</w:t>
      </w:r>
    </w:p>
    <w:p>
      <w:r>
        <w:t>* Thực hiện: Sở Lao động - Thương binh và Xã hội chủ trì, phối hợp với các sở ngành, đơn vị, địa phương triển khai thực hiện.</w:t>
      </w:r>
    </w:p>
    <w:p>
      <w:r>
        <w:t>- Tăng cường công tác bảo vệ trẻ em trước thông tin không có lợi trên không gian mạng và xã hội, những vấn đề ảnh hưởng đến sự phát triển toàn diện trẻ em theo Văn bản số 1315/UBND-KGVX ngày 06 tháng 5 năm 2022 của Ủy ban nhân dân tỉnh thực hiện Quyết định số 830/QĐ-TTg ngày 01 tháng 6 năm 2021 của Thủ tướng Chính phủ về việc triển khai Chương trình “Bảo vệ và hỗ trợ trẻ em tương tác lành mạnh, sáng tạo trên môi trường mạng”.</w:t>
      </w:r>
    </w:p>
    <w:p>
      <w:r>
        <w:t>* Thực hiện: Sở Thông tin và Truyền thông chủ trì, phối hợp với sở ngành, đơn vị, địa phương triển khai thực hiện.</w:t>
      </w:r>
    </w:p>
    <w:p>
      <w:r>
        <w:t>- Rà soát, bổ sung, đưa các tiêu chí, chỉ tiêu  [2]   và giải pháp cụ thể về công tác chăm sóc, giáo dục, bảo vệ trẻ em vào chương trình, kế hoạch phát triển kinh tế - xã hội của các ngành, địa phương liên quan.</w:t>
      </w:r>
    </w:p>
    <w:p>
      <w:r>
        <w:t>* Thực hiện: Sở Kế hoạch và Đầu tư chủ trì, phối hợp với Sở Lao động-Thương binh và Xã hội, Ủy ban nhân dân các huyện, thành phố triển khai thực hiện.</w:t>
      </w:r>
    </w:p>
    <w:p>
      <w:r>
        <w:t>4.    Phối hợp và đạo điều kiện để Mặt trận Tổ quốc Việt Nam, các tổ chức chính trị - xã hội cùng cấp phát huy vai trò trong giám sát việc thực hiện chủ trương, chính sách, pháp luật về chăm sóc, giáo dục, bảo vệ trẻ em.</w:t>
      </w:r>
    </w:p>
    <w:p>
      <w:r>
        <w:t>* Thực hiện: Các sở, ban, ngành; Ủy ban nhân dân các huyện, thành phố theo chức năng, nhiệm vụ triển khai thực hiện.</w:t>
      </w:r>
    </w:p>
    <w:p>
      <w:r>
        <w:t>III. TỔ CHỨC THỰC HIỆN</w:t>
      </w:r>
    </w:p>
    <w:p>
      <w:r>
        <w:t>1. Sở Lao động - Thương binh và Xã hội</w:t>
      </w:r>
    </w:p>
    <w:p>
      <w:r>
        <w:t>- Chủ trì theo dõi, hướng dẫn, đôn đốc các đơn vị, địa phương triển khai thực hiện Kế hoạch này; định kỳ tổng hợp báo cáo kết quả thực hiện Kế hoạch này gửi Bộ Lao động - Thương binh và Xã hội, Thường trực Tỉnh ủy và Ủy ban nhân dân tỉnh theo quy định.</w:t>
      </w:r>
    </w:p>
    <w:p>
      <w:r>
        <w:t>- Chủ trì, phối hợp với các đơn vị có liên quan tham mưu Ban cán sự đảng Ủy ban nhân dân tỉnh theo dõi, kiểm tra, giám sát việc thực hiện Kế hoạch số 135- KH/TU và sơ kết, tổng kết theo quy định.</w:t>
      </w:r>
    </w:p>
    <w:p>
      <w:r>
        <w:t>2. Các Sở, ban, ngành thuộc Ủy ban nhân dân tỉnh:    Căn cứ chức năng, nhiệm vụ được phân công tại Kế hoạch này chủ động xây dựng kế hoạch triển khai thực hiện đảm bảo đạt kết quả tốt và đạt các mục tiêu, chỉ tiêu đề ra tại Kế hoạch số 2026/KH-UBND ngày 18 tháng 6 năm 2021 của Ủy ban nhân dân tỉnh về triển khai Chương trình hành động quốc gia vì trẻ em giai đoạn 2021-2030 trên địa bàn tỉnh.</w:t>
      </w:r>
    </w:p>
    <w:p>
      <w:r>
        <w:t>3. Ủy ban nhân dân các huyện, thành phố</w:t>
      </w:r>
    </w:p>
    <w:p>
      <w:r>
        <w:t>-    Căn cứ Kế hoạch này và tình hình thực tế của địa phương  [3]   để xây dựng kế hoạch triển khai thực hiện tại địa phương, trong đó lưu ý: Bố trí ngân sách và lồng ghép các nguồn kinh phí từ các chương trình, dự án có liên quan nhằm đảm bảo thực hiện hiệu quả kế hoạch tại địa phương; chủ động lồng ghép các mục tiêu, chỉ tiêu, nhiệm vụ, giải pháp về công tác chăm sóc, giáo dục, bảo vệ trẻ em vào kế hoạch phát triển kinh tế - xã hội 5 năm, hằng năm để triển khai thực hiện.</w:t>
      </w:r>
    </w:p>
    <w:p>
      <w:r>
        <w:t>- Rà soát duy trì hệ thống bảo vệ trẻ em tại cộng đồng về thực hiện quyền trẻ em và các dịch vụ bảo vệ trẻ em tại cộng đồng. Thường xuyên kiểm tra, giám sát, đánh giá các mục tiêu vì trẻ em tại địa phương; rà soát việc bảo đảm môi trường sống an toàn, lành mạnh, thân thiện với trẻ em; phòng, chống xâm hại trẻ em và  tai nạn, thương tích trẻ em; chỉ đạo xử lý nghiêm và kịp thời các vụ việc xâm hại trẻ em tại địa phương.</w:t>
      </w:r>
    </w:p>
    <w:p>
      <w:r>
        <w:t>4. Đề nghị Ủy ban Mặt trận Tổ quốc Việt Nam và các tổ chức chính trị</w:t>
      </w:r>
    </w:p>
    <w:p>
      <w:r>
        <w:t>- xã hội tỉnh; Hội Bảo vệ quyền trẻ em và Bảo trợ người khuyết tật tỉnh</w:t>
      </w:r>
    </w:p>
    <w:p>
      <w:r>
        <w:t>- Theo chức năng, nhiệm vụ tăng cường công tác tuyên truyền, vận động các thành viên, hội viên và Nhân dân tích cực tham gia thực hiện nghiêm Luật trẻ em và chính sách pháp luật về bảo vệ trẻ em, phòng chống xâm hại, bạo lực, ngược đãi trẻ em. Tổ chức giám sát việc chấp hành Luật Trẻ em và các chính sách, quy định pháp luật về bảo vệ, chăm sóc và giáo dục trẻ em trên địa bàn tỉnh; tích cực phản biện xã hội và tố giác các hành vi vi phạm quyền trẻ em.</w:t>
      </w:r>
    </w:p>
    <w:p>
      <w:r>
        <w:t>- Đề nghị Tỉnh Đoàn tiếp tục phát huy vai trò là tổ chức đại diện tiếng nói, nguyện vọng của trẻ em, thực hiện tốt vai trò giám sát việc thực hiện quyền trẻ em trên địa bàn tỉnh; phối hợp với các đơn vị, địa phương tổ chức các hoạt động nhằm phát huy quyền tham gia và sáng kiến của trẻ em trong trường học, cộng đồng; tổ chức các hoạt động vui chơi giải trí phù hợp để thu hút trẻ em tham gia. Chủ trì thành lập, hướng dẫn và tổ chức hoạt động và phát triển Mô hình Hội đồng trẻ em tại các cấp.</w:t>
      </w:r>
    </w:p>
    <w:p>
      <w:r>
        <w:t>- Hội Bảo vệ quyền trẻ em và Bảo trợ người khuyết tật tỉnh: Thực hiện tốt chức năng bảo vệ quyền trẻ em; tiếp nhận, thu thập thông tin về các hành vi, vụ việc vi phạm quyền trẻ em, phối hợp kịp thời chuyển vụ việc xâm hại trẻ em tới các cơ quan có thẩm quyền để can thiệp, xử lý theo quy định của pháp luật; đồng thời, tăng cường vận động nguồn lực để hỗ trợ trẻ em có hoàn cảnh đặc biệt khó khăn.</w:t>
      </w:r>
    </w:p>
    <w:p>
      <w:r>
        <w:t>Căn cứ nội dung Kế hoạch này, các đơn vị, địa phương triển khai thực hiện đảm bảo đảm thống nhất, đồng bộ, phù hợp, đúng quy định. Định kỳ báo cáo kết quả thực hiện trong báo cáo công tác trẻ em hằng năm về Sở Lao động - Thương binh và Xã hội để theo dõi, tổng hợp, báo cáo chung. Quá trình triển khai thực hiện, nếu có khó khăn, vướng mắc đề nghị báo cáo bằng văn bản về Sở Lao động - Thương binh và Xã hội tổng hợp, báo cáo Ủy ban nhân dân tỉnh xem xét, điều chỉnh phù hợp./.</w:t>
      </w:r>
    </w:p>
    <w:p>
      <w:r>
        <w:t>Nơi nhận:</w:t>
      </w:r>
    </w:p>
    <w:p>
      <w:r>
        <w:t>- Bộ Lao động - Thương bình và Xã hội (b/c);</w:t>
      </w:r>
    </w:p>
    <w:p>
      <w:r>
        <w:t>- Thường trực Tỉnh ủy (b/c);</w:t>
      </w:r>
    </w:p>
    <w:p>
      <w:r>
        <w:t>- Thường trực HĐND tỉnh (b/c);</w:t>
      </w:r>
    </w:p>
    <w:p>
      <w:r>
        <w:t>- Chủ tịch, các Phó Chủ tịch UBND tỉnh;</w:t>
      </w:r>
    </w:p>
    <w:p>
      <w:r>
        <w:t>- Ủy ban MTTQ Việt Nam tỉnh;</w:t>
      </w:r>
    </w:p>
    <w:p>
      <w:r>
        <w:t>- Ban Tuyên giáo Tỉnh ủy;</w:t>
      </w:r>
    </w:p>
    <w:p>
      <w:r>
        <w:t>- Các tổ chức chính trị - xã hội tỉnh;</w:t>
      </w:r>
    </w:p>
    <w:p>
      <w:r>
        <w:t>- Các Sở, ban, ngành thuộc tỉnh;</w:t>
      </w:r>
    </w:p>
    <w:p>
      <w:r>
        <w:t>- UBND các huyện, thành phố;</w:t>
      </w:r>
    </w:p>
    <w:p>
      <w:r>
        <w:t>- VP UBND tỉnh: CVP, PCVP Trà Thanh Trí ;</w:t>
      </w:r>
    </w:p>
    <w:p>
      <w:r>
        <w:t>- Lưu: VT, CTTĐT, KGVX. PTP</w:t>
      </w:r>
    </w:p>
    <w:p>
      <w:r>
        <w:t>TM. ỦY BAN NHÂN DÂN</w:t>
      </w:r>
    </w:p>
    <w:p>
      <w:r>
        <w:t>KT. CHỦ TỊCH</w:t>
      </w:r>
    </w:p>
    <w:p>
      <w:r>
        <w:t>PHÓ CHỦ TỊCH</w:t>
      </w:r>
    </w:p>
    <w:p>
      <w:r>
        <w:t>Y Ngọc</w:t>
      </w:r>
    </w:p>
    <w:p>
      <w:r>
        <w:t>[1]  Chương trình hành động quốc gia vì trẻ em giai đoạn 2021 - 2030; Chiến lược quốc gia về dinh dưỡng giai đoạn 2021-2030 và tầm nhìn đến năm 2045; Chương trình phòng, chống tai nạn, thương tích trẻ em giai đoạn 2021-2030; Chương trình can thiệp giảm tử vong trẻ em dưới 5 tuổi đến năm 2030; Chương trình phòng ngừa, giảm thiểu trẻ em lao động trái quy định của pháp luật giai đoạn 2021 - 2025, định hướng đến năm 2030; Chương trình chăm sóc sức khoẻ tâm thần trẻ em, chăm sóc trẻ em mồ côi giai đoạn 2023 - 2030 và các chương trình, kế hoạch khác có liên quan đến trẻ em; Kế hoạch triển khai thực hiện Chương trình “Hỗ trợ phát triển giáo dục mầm non vùng khó khăn giai đoạn 2022-2030”; các chính sách như: hỗ trợ chi phí học tập, miễn, giảm và cấp bù học phí; hỗ trợ ăn trưa cho trẻ em trong các cơ sở giáo dục mầm non …</w:t>
      </w:r>
    </w:p>
    <w:p>
      <w:r>
        <w:t>[2]  Xã, phường, thị trấn triển khai Chương trình hành động vì trẻ em; xã, phường, thị trấn đạt tiêu chuẩn phù hợp với trẻ em; trẻ em có hoàn cảnh đặc biệt được chăm sóc; trẻ em có hoàn cảnh đặc biệt hưởng trợ cấp tại cộng đồng; trẻ em không nơi nương tựa được nuôi dưỡng tại cộng đồng; trẻ em khuyết tật có giấy chứng nhận khuyết tật.</w:t>
      </w:r>
    </w:p>
    <w:p>
      <w:r>
        <w:t>[3]  Bám sát các mục tiêu, chỉ tiêu theo nhiệm vụ được phân công tại Kế hoạch số 2026/KH-UBND ngày 18/6/2021 của UBND tỉnh về triển khai Chương trình hành động quốc gia vì trẻ em giai đoạn 2021-2030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