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1542/KH-UBND năm 2023 về Phát triển đô thị tăng trưởng xanh, đô thị thông minh bền vững tỉnh Quảng Bình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1542/KH-UBND</w:t>
      </w:r>
    </w:p>
    <w:p>
      <w:r>
        <w:t>Quảng Bình, ngày 02 tháng 8 năm 2023</w:t>
      </w:r>
    </w:p>
    <w:p>
      <w:r>
        <w:t>KẾ HOẠCH</w:t>
      </w:r>
    </w:p>
    <w:p>
      <w:r>
        <w:t>PHÁT TRIỂN ĐÔ THỊ TĂNG TRƯỞNG XANH, ĐÔ THỊ THÔNG MINH BỀN VỮNG TỈNH QUẢNG BÌNH ĐẾN NĂM 2030</w:t>
      </w:r>
    </w:p>
    <w:p>
      <w:r>
        <w:t>Để triển khai thực hiện có hiệu quả Quyết định số 84/QĐ-TTg ngày 19/01/2018 của Thủ tướng Chính phủ phê duyệt Kế hoạch phát triển đô thị tăng trưởng xanh Việt Nam đến năm 2030, Quyết định số 950/QĐ-TTg ngày 01/8/2018 của Thủ tướng Chính phủ phê duyệt Đề án phát triển đô thị thông minh bền vững Việt Nam giai đoạn 2018 - 2025 và định hướng đến năm 2030; căn cứ Quy hoạch tỉnh Quảng Bình thời kỳ 2021 - 2030, tầm nhìn đến năm 2050 được Thủ tướng Chính phủ phê duyệt tại Quyết định số 377/QĐ-TTg ngày 12/4/2023; UBND tỉnh ban hành Kế hoạch Phát triển đô thị tăng trưởng xanh, đô thị thông minh bền vững tỉnh Quảng Bình đến năm 2030 (sau đây gọi tắt là Kế hoạch), với các nội dung như sau:</w:t>
      </w:r>
    </w:p>
    <w:p>
      <w:r>
        <w:t>I. MỤC ĐÍCH, YÊU CẦU</w:t>
      </w:r>
    </w:p>
    <w:p>
      <w:r>
        <w:t>1. Việc ban hành Kế hoạch của UBND tỉnh nhằm thống nhất trong công tác chỉ đạo các cấp, các ngành để tổ chức và thực hiện có hiệu quả Quyết định số 84/QĐ-TTg ngày 19/01/2018 của Thủ tướng Chính phủ phê duyệt Kế hoạch phát triển đô thị tăng trưởng xanh Việt Nam đến năm 2030, Quyết định số 950/QĐ-TTg ngày 01/8/2018 của Thủ tướng Chính phủ phê duyệt Đề án phát triển đô thị thông minh bền vững Việt Nam giai đoạn 2018 - 2025 và định hướng đến năm 2030; tạo chuyển biến rõ rệt về nhận thức, hành động của lãnh đạo các ngành, các cấp đối với công tác phát triển đô thị tăng trưởng xanh, thông minh bền vững.</w:t>
      </w:r>
    </w:p>
    <w:p>
      <w:r>
        <w:t>2. Phát huy vai trò kiến tạo, điều phối của UBND tỉnh theo nguyên tắc phân công, phân nhiệm vụ rõ ràng, tập trung, dân chủ. Phân công cụ thể cơ quan chủ trì, cơ quan phối hợp đảm bảo phù hợp với chức năng để UBND tỉnh và các sở, ban, ngành, UBND các huyện, thị xã, thành phố tập trung chỉ đạo, tổ chức thực hiện thắng lợi mục tiêu xây dựng và phát triển đô thị tăng trưởng xanh, thông minh bền vững.</w:t>
      </w:r>
    </w:p>
    <w:p>
      <w:r>
        <w:t>3. Việc triển khai thực hiện Kế hoạch này được tiến hành đồng bộ với việc tổ chức thực hiện các nghị quyết, chỉ thị, chương trình, kế hoạch, dự án, đề án về phát triển kinh tế - xã hội hằng năm và từng giai đoạn của các ngành, địa phương trong tỉnh.</w:t>
      </w:r>
    </w:p>
    <w:p>
      <w:r>
        <w:t>II. MỤC TIÊU</w:t>
      </w:r>
    </w:p>
    <w:p>
      <w:r>
        <w:t>1. Mục tiêu tổng quát: Phát triển đô thị thông minh bền vững tỉnh Quảng Bình hướng tới tăng trưởng xanh, phát triển bền vững, khai thác, phát huy các tiềm năng và lợi thế, nâng cao hiệu quả sử dụng nguồn lực; khai thác tối ưu hiệu quả tài nguyên, con người, nâng cao chất lượng cuộc sống, đồng thời đảm bảo tạo điều kiện đối với các tổ chức, cá nhân, người dân tham gia hiệu quả nghiên cứu, đầu tư xây dựng, quản lý phát triển đô thị thông minh; hạn chế các rủi ro và nguy cơ tiềm năng; nâng cao hiệu quả quản lý nhà nước và các dịch vụ đô thị.</w:t>
      </w:r>
    </w:p>
    <w:p>
      <w:r>
        <w:t>2. Phấn đấu đến năm 2030 đạt mục tiêu cụ thể sau:</w:t>
      </w:r>
    </w:p>
    <w:p>
      <w:r>
        <w:t>Tất cả các đô thị trực thuộc tỉnh đạt cơ bản nền tảng về đô thị xanh, đô thị thông minh bền vững và tổ chức triển khai thực hiện các tiện ích đô thị thông minh phục vụ cư dân đô thị. Trong đó, tập trung xây dựng thành phố Đồng Hới và thị trấn Phong Nha theo hướng đô thị thông minh, đô thị tăng trưởng xanh phục vụ phát triển du lịch; phát triển thị xã Ba Đồn theo hướng đô thị thông minh bền vững.</w:t>
      </w:r>
    </w:p>
    <w:p>
      <w:r>
        <w:t>III. NHIỆM VỤ VÀ GIẢI PHÁP CHỦ YẾU</w:t>
      </w:r>
    </w:p>
    <w:p>
      <w:r>
        <w:t>Căn cứ chức năng nhiệm vụ, quyền hạn quản lý nhà nước được giao, các sở, ban, ngành, UBND các huyện, thị xã, thành phố tập trung chỉ đạo, tổ chức triển khai các nhóm nhiệm vụ và giải pháp chủ yếu sau:</w:t>
      </w:r>
    </w:p>
    <w:p>
      <w:r>
        <w:t>1. Nhiệm vụ 1.</w:t>
      </w:r>
    </w:p>
    <w:p>
      <w:r>
        <w:t>a) Nội dung: Rà soát, điều chỉnh quy hoạch đô thị; lập chương trình phát triển đô thị theo hướng tăng trưởng xanh, thông minh bền vững và ứng phó với biến đổi khí hậu.</w:t>
      </w:r>
    </w:p>
    <w:p>
      <w:r>
        <w:t>b) Cơ quan thực hiện: UBND các huyện, thị xã, thành phố chủ trì phối hợp với Sở Xây dựng và các sở ban ngành liên quan.</w:t>
      </w:r>
    </w:p>
    <w:p>
      <w:r>
        <w:t>c) Thời gian: Hoàn thành trước năm 2025 và định kỳ rà soát theo quy định.</w:t>
      </w:r>
    </w:p>
    <w:p>
      <w:r>
        <w:t>2. Nhiệm vụ 2.</w:t>
      </w:r>
    </w:p>
    <w:p>
      <w:r>
        <w:t>a) Nội dung: Hình thành, kết nối liên thông, duy trì và vận hành hệ thống dữ liệu không gian đô thị số hóa và cơ sở dữ liệu đô thị đối với thành phố Đồng Hới, thị xã Ba Đồn và thị trấn Phong Nha. Cụ thể:</w:t>
      </w:r>
    </w:p>
    <w:p>
      <w:r>
        <w:t>- Xây dựng và phát triển hệ thống cơ sở dữ liệu đô thị và hệ thống dữ liệu không gian đô thị theo tầng bậc, từng bước hoàn thiện theo cấp độ đô thị.</w:t>
      </w:r>
    </w:p>
    <w:p>
      <w:r>
        <w:t>- Thực hiện, ứng dụng ICT trong quản lý cơ sở dữ liệu hạ tầng kỹ thuật đô thị, quản lý trật tự xây dựng, quản lý đất xây dựng đô thị, quản lý cấp thoát nước, thu gom xử lý rác thải, cấp điện, điện chiếu sáng, cây xanh, mặt nước và cảnh quan tự nhiên, quản lý không gian ngầm đô thị (nếu có) và các lĩnh vực khác.</w:t>
      </w:r>
    </w:p>
    <w:p>
      <w:r>
        <w:t>- Nâng cao năng lực bảo vệ an ninh, an toàn thông tin, xử lý sự cố.</w:t>
      </w:r>
    </w:p>
    <w:p>
      <w:r>
        <w:t>b) Cơ quan thực hiện: UBND thành phố Đồng Hới, UBND thị xã Ba Đồn, UBND huyện Bố Trạch chủ trì thực hiện cho mỗi đô thị, phối hợp với Sở Thông tin và Truyền thông, Sở Xây dựng và các sở ban ngành liên quan.</w:t>
      </w:r>
    </w:p>
    <w:p>
      <w:r>
        <w:t>c) Thời gian: Thành phố Đồng Hới cơ bản hình thành được hệ thống dữ liệu và cơ sở dữ liệu trước năm 2025; thị xã Ba Đồn và thị trấn Phong Nha cơ bản hình thành được hệ thống dữ liệu và cơ sở dữ liệu trước năm 2030.</w:t>
      </w:r>
    </w:p>
    <w:p>
      <w:r>
        <w:t>3. Nhiệm vụ 3:</w:t>
      </w:r>
    </w:p>
    <w:p>
      <w:r>
        <w:t>a) Nội dung: Đẩy mạnh áp dụng công nghệ thông minh trong quy hoạch và quản lý phát triển đô thị. Phát triển hệ thống cung cấp thông tin quy hoạch và tiếp nhận ý kiến góp ý, phản hồi của cộng đồng, thông minh hóa quản lý, giám sát thực hiện quy hoạch đô thị; hỗ trợ ra quyết định trong công tác lập, thẩm định, công bố công khai quy hoạch đô thị.</w:t>
      </w:r>
    </w:p>
    <w:p>
      <w:r>
        <w:t>b) Cơ quan thực hiện: Sở Xây dựng, UBND các huyện, thị xã, thành phố phối hợp với Sở Thông tin và Truyền thông và các sở ban ngành liên quan.</w:t>
      </w:r>
    </w:p>
    <w:p>
      <w:r>
        <w:t>c) Thời gian: Đến năm 2025 hoàn thành hệ thống cơ sở dữ liệu về quy hoạch đô thị.</w:t>
      </w:r>
    </w:p>
    <w:p>
      <w:r>
        <w:t>4. Nhiệm vụ 4:</w:t>
      </w:r>
    </w:p>
    <w:p>
      <w:r>
        <w:t>a) Nội dung: Phát triển hạ tầng đô thị thông minh. Lồng ghép vào kế hoạch đầu tư phát triển hằng năm và 5 năm các nội dung, nhiệm vụ về huy động nguồn lực, ứng dụng khoa học công nghệ và đầu tư xây dựng phát triển đô thị tăng trưởng xanh, thông minh bền vững hàng năm và 5 năm:</w:t>
      </w:r>
    </w:p>
    <w:p>
      <w:r>
        <w:t>- Đầu tư phát triển hệ thống đô thị theo các chương trình mục tiêu, nâng cao hiệu quả kết nối đô thị - nông thôn.</w:t>
      </w:r>
    </w:p>
    <w:p>
      <w:r>
        <w:t>- Đầu tư xây dựng, cải tạo các khu dân cư thu nhập thấp; các công trình hạ tầng kỹ thuật, xử lý rác thải, nước thải đô thị.</w:t>
      </w:r>
    </w:p>
    <w:p>
      <w:r>
        <w:t>- Xây dựng kế hoạch và đầu tư xây dựng không gian công cộng đô thị, xanh hóa cảnh quan đô thị.</w:t>
      </w:r>
    </w:p>
    <w:p>
      <w:r>
        <w:t>- Xây dựng kế hoạch ứng dụng công nghệ thông tin, công nghệ công trình xanh vào quá trình quy hoạch, thiết kế, thi công công trình.</w:t>
      </w:r>
    </w:p>
    <w:p>
      <w:r>
        <w:t>- Đầu tư, phát triển hạ tầng kỹ thuật đô thị thông minh, trước mắt ưu tiên tập trung đầu tư các lĩnh vực sau: Phát triển chiếu sáng đô thị thông minh; Phát triển giao thông thông minh, hệ thống điều khiển hướng dẫn cho người tham gia giao thông, chỉ huy kiểm soát và xử lý ứng cứu tình huống khẩn cấp; Phát triển hệ thống cấp thoát nước thông minh, đảm bảo khả năng kiểm soát, xử lý ô nhiễm và an toàn chất lượng; Phát triển hệ thống thu gom và xử lý rác thải đô thị thông minh; Phát triển lưới điện thông minh; Phát triển hệ thống cảnh báo rủi ro, thiên tai.</w:t>
      </w:r>
    </w:p>
    <w:p>
      <w:r>
        <w:t>- Phát triển hạ tầng công nghệ thông tin và viễn thông (ICT) gồm: Phát triển các trung tâm xử lý điều hành thông tin tập trung, đa nhiệm; Phát triển hạ tầng ICT của các đô thị; Nâng cao mức độ phổ cập sử dụng, kết nối các thiết bị đầu cuối thông minh.</w:t>
      </w:r>
    </w:p>
    <w:p>
      <w:r>
        <w:t>b) Cơ quan thực hiện: UBND các huyện, thị xã, thành phố phối hợp với Sở Thông tin và Truyền thông, Sở Kế hoạch và Đầu tư, Sở Xây dựng và các sở ban ngành liên quan.</w:t>
      </w:r>
    </w:p>
    <w:p>
      <w:r>
        <w:t>c) Thời gian: Công việc thường xuyên.</w:t>
      </w:r>
    </w:p>
    <w:p>
      <w:r>
        <w:t>5. Nhiệm v  ụ 5:</w:t>
      </w:r>
    </w:p>
    <w:p>
      <w:r>
        <w:t>a) Nội dung: Phát triển các tiện ích thông minh cho dân cư đô thị.</w:t>
      </w:r>
    </w:p>
    <w:p>
      <w:r>
        <w:t>- Hình thành các tiện ích dịch vụ công cộng thông minh nhanh gọn, thuận tiện, tiện lợi cho người dân.</w:t>
      </w:r>
    </w:p>
    <w:p>
      <w:r>
        <w:t>- Tăng cường ứng dụng công nghệ thông tin phục vụ quản trị an toàn công cộng xã hội, giám sát môi trường, phòng chống tội phạm và các lĩnh vực quản lý xã hội khác đi đối với việc bảo vệ quyền tự do và thông tin cá nhân, kiểm soát việc sử dụng dữ liệu thông tin cá nhân.</w:t>
      </w:r>
    </w:p>
    <w:p>
      <w:r>
        <w:t>- Đẩy mạnh việc triển khai ứng dụng thương mại điện tử, thông báo, cho phép sử dụng thanh toán trực tuyến các dịch vụ của cư dân đô thị.</w:t>
      </w:r>
    </w:p>
    <w:p>
      <w:r>
        <w:t>- Khuyến khích các mô hình dịch vụ trực tuyến về dịch vụ giáo dục, đào tạo trực tuyến, dịch vụ truy vấn cơ hội việc làm, y tế chăm sóc sức khỏe, văn hóa đô thị, vui chơi giải trí và các tiện ích khác.</w:t>
      </w:r>
    </w:p>
    <w:p>
      <w:r>
        <w:t>- Phát triển các tiện ích cảnh báo cho người dân về các vấn đề rủi ro, thiên tai, dịch bệnh và các vấn đề khác có mức độ ảnh hưởng lớn.</w:t>
      </w:r>
    </w:p>
    <w:p>
      <w:r>
        <w:t>b) Cơ quan thực hiện: Sở Thông tin và Truyền thông, UBND các huyện, thị xã, thành phố phối hợp với các sở ban ngành liên quan.</w:t>
      </w:r>
    </w:p>
    <w:p>
      <w:r>
        <w:t>c) Thời gian: Công việc thường xuyên.</w:t>
      </w:r>
    </w:p>
    <w:p>
      <w:r>
        <w:t>6. Nhiệm vụ 6:</w:t>
      </w:r>
    </w:p>
    <w:p>
      <w:r>
        <w:t>a) Nội dung: Xây dựng tiềm lực phát triển đô thị tăng trưởng xanh, thông minh bền vững.</w:t>
      </w:r>
    </w:p>
    <w:p>
      <w:r>
        <w:t>- Đẩy mạnh công tác tuyên truyền nâng cao nhận thức của các cơ quan quản lý nhà nước, các thành phần kinh tế - xã hội và cộng đồng về vai trò và lợi ích về đô thị tăng trưởng xanh, thông minh; tuyên truyền trên các phương tiện thông tin đại chúng về vai trò, ý nghĩa của đô thị thông minh, khuyến khích sự chủ động tham gia; Xây dựng, bồi dưỡng phát triển năng lực, kỹ năng, vai trò trách nhiệm của công dân thông minh.</w:t>
      </w:r>
    </w:p>
    <w:p>
      <w:r>
        <w:t>- Thúc đẩy sáng tạo khởi nghiệp, xây dựng các nền tảng kết nối mạng lưới, khuyến khích trao đổi kinh nghiệm, kiến thức, hỗ trợ các dự án khởi nghiệp trong các lĩnh vực liên quan đô thị thông minh, tăng trưởng xanh, ứng phó biến đổi khí hậu và phát triển bền vững.</w:t>
      </w:r>
    </w:p>
    <w:p>
      <w:r>
        <w:t>- Nghiên cứu phát triển, sử dụng các vật liệu xây dựng, trang thiết bị công trình, trang thiết bị tiện nghi đô thị, công nghệ xây dựng tiên tiến sử dụng tiết kiệm năng lượng, thân thiện với môi trường.</w:t>
      </w:r>
    </w:p>
    <w:p>
      <w:r>
        <w:t>- Tăng cường hợp tác, trao đổi thông tin, kết nối mạng lưới về phát triển đô thị tăng trưởng xanh, thông minh.</w:t>
      </w:r>
    </w:p>
    <w:p>
      <w:r>
        <w:t>- Định kỳ tổ chức các sự kiện về phát triển đô thị tăng trưởng xanh, thông minh bền vững nhằm cung cấp thông tin về tình hình triển khai cũng như thu hút sự quan tâm, góp ý của các cấp, các ngành và cộng đồng xã hội;</w:t>
      </w:r>
    </w:p>
    <w:p>
      <w:r>
        <w:t>b) Cơ quan thực hiện: Sở Thông tin và Truyền thông, Sở Khoa học và Công nghệ, Sở Xây dựng theo chức năng nhiệm vụ phối hợp với UBND các huyện, thị xã, thành phố và các sở ban ngành liên quan.</w:t>
      </w:r>
    </w:p>
    <w:p>
      <w:r>
        <w:t>c) Thời gian: Công việc thường xuyên.</w:t>
      </w:r>
    </w:p>
    <w:p>
      <w:r>
        <w:t>IV. KINH PHÍ THỰC HIỆN</w:t>
      </w:r>
    </w:p>
    <w:p>
      <w:r>
        <w:t>Nguồn kinh phí thực hiện Kế hoạch này được bố trí từ ngân sách nhà nước và các nguồn hợp pháp khác theo quy định của pháp luật.</w:t>
      </w:r>
    </w:p>
    <w:p>
      <w:r>
        <w:t>V. TỔ CHỨC THỰC HIỆN</w:t>
      </w:r>
    </w:p>
    <w:p>
      <w:r>
        <w:t>1. Căn cứ nội dung công việc được phân công tại Kế hoạch này, Ủy ban nhân dân các huyện, thị xã, thành phố chủ động xây dựng, lồng ghép các nhiệm vụ về phát triển đô thị tăng trưởng xanh, đô thị thông minh bền vững vào các chương trình kế hoạch phát triển kinh tế xã hội của địa phương; xác định nhiệm vụ trọng tâm, trọng điểm, bố trí nguồn lực thực hiện phù hợp với đặc điểm, điều kiện của tùng địa phương. Các sở ban ngành và địa phương nắm chắc các nhiệm vụ được giao, chủ động thực hiện và phối hợp thực hiện. UBND thành phố Đồng Hới, UBND thị xã Ba Đồn và UBND huyện Bố Trạch chủ động xác định nhiệm vụ, xây dựng khung chương trình và các dự án cụ thể để thực hiện, có lộ trình và và bố trí nguồn lực rõ ràng để hoàn thành được mục tiêu xây dựng phát triển đô thị tăng trưởng xanh, thông minh, bền vững đối với đô thị Đồng Hới, đô thị Ba Đồn và đô thị Phong Nha.</w:t>
      </w:r>
    </w:p>
    <w:p>
      <w:r>
        <w:t>2. Sở Xây dựng: Chủ trì theo dõi, đôn đốc các sở, ban, ngành và Ủy ban nhân dân các huyện, thị xã, thành phố triển khai thực hiện Kế hoạch này; hằng năm tổng hợp kết quả thực hiện báo cáo UBND tỉnh, Bộ Xây dựng hoặc các cơ quan liên quan theo yêu cầu.</w:t>
      </w:r>
    </w:p>
    <w:p>
      <w:r>
        <w:t>3. Sở Thông tin và Truyền thông: Trên cơ sở các nhiệm vụ được giao, chủ động phối hợp với Sở Xây dựng; hướng dẫn UBND các huyện thị xã thành phố thực hiện và hoàn thành Kế hoạch này.</w:t>
      </w:r>
    </w:p>
    <w:p>
      <w:r>
        <w:t>3. Sở Kế hoạch và Đầu tư: Tham mưu xây dựng kế hoạch đầu tư công phù hợp để hoàn thành các mục tiêu trong Kế hoạch này; nghiên cứu cập nhật các mục tiêu, nhiệm vụ, giải pháp vào các chương trình kế hoạch nhiệm vụ của Sở để triển khai thực hiện.</w:t>
      </w:r>
    </w:p>
    <w:p>
      <w:r>
        <w:t>4. Sở Tài chính: Tham mưu bố trí kinh phí cho các sở, ban ngành và cấp kinh phí cho UBND cấp huyện để thực hiện các mục tiêu trong Kế hoạch này.</w:t>
      </w:r>
    </w:p>
    <w:p>
      <w:r>
        <w:t>5. UBND các huyện, thị xã, thanh phố:</w:t>
      </w:r>
    </w:p>
    <w:p>
      <w:r>
        <w:t>- Chịu trách nhiệm thực hiện các nhiệm vụ cụ thể đã được phân công trong Kế hoạch.</w:t>
      </w:r>
    </w:p>
    <w:p>
      <w:r>
        <w:t>- Bố trí kinh phí để thực hiện các chương trình, kế hoạch, đề án.</w:t>
      </w:r>
    </w:p>
    <w:p>
      <w:r>
        <w:t>Yêu cầu các sở, ban, ngành và Ưy ban nhân dân các huyện, thị xã, thành phố triển khai thực hiện nghiêm túc, có hiệu quả các nội dung Kế hoạch này. Trong quá trình tổ chức thực hiện, nếu có nội dung cần thiết phải điều chỉnh, bổ sung thì chủ động kiến nghị, đề xuất gửi về Sở Xây dựng để tổng hợp, tham mưu Ủy ban nhân dân tỉnh xem xét, quyết định./.</w:t>
      </w:r>
    </w:p>
    <w:p>
      <w:r>
        <w:t>Nơi nhận:</w:t>
      </w:r>
    </w:p>
    <w:p>
      <w:r>
        <w:t>- Bộ Xây dựng (để b/c);</w:t>
      </w:r>
    </w:p>
    <w:p>
      <w:r>
        <w:t>- Thường trực Tỉnh ủy (để b/c);</w:t>
      </w:r>
    </w:p>
    <w:p>
      <w:r>
        <w:t>- Thường trực HĐND tỉnh (để b/c);</w:t>
      </w:r>
    </w:p>
    <w:p>
      <w:r>
        <w:t>- Chủ tịch, các PCT UBND tỉnh;</w:t>
      </w:r>
    </w:p>
    <w:p>
      <w:r>
        <w:t>- Các sở, ban, ngành, đoàn thể cấp tỉnh;</w:t>
      </w:r>
    </w:p>
    <w:p>
      <w:r>
        <w:t>- UBND các huyện, thị xã, thành phố;</w:t>
      </w:r>
    </w:p>
    <w:p>
      <w:r>
        <w:t>- VP UBND tỉnh;</w:t>
      </w:r>
    </w:p>
    <w:p>
      <w:r>
        <w:t>- Lưu: VT, KT.</w:t>
      </w:r>
    </w:p>
    <w:p>
      <w:r>
        <w:t>KT. CHỦ TỊCH</w:t>
      </w:r>
    </w:p>
    <w:p>
      <w:r>
        <w:t>PHÓ CHỦ TỊCH</w:t>
      </w:r>
    </w:p>
    <w:p>
      <w:r>
        <w:t>Phan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