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1529/KH-UBND năm 2023 về mở đợt cao điểm triển khai vận động, tuyên truyền, hướng dẫn người dân cài đặt, sử dụng ứng dụng VNeID; kích hoạt tài khoản định danh điện tử và thực hiện các dịch vụ công trực tuyến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1529/KH-UBND</w:t>
      </w:r>
    </w:p>
    <w:p>
      <w:r>
        <w:t>Lai Châu, ngày 26 tháng 4 năm 2023</w:t>
      </w:r>
    </w:p>
    <w:p>
      <w:r>
        <w:t>KẾ HOẠCH</w:t>
      </w:r>
    </w:p>
    <w:p>
      <w:r>
        <w:t>MỞ ĐỢT CAO ĐIỂM TRIỂN KHAI VẬN ĐỘNG, TUYÊN TRUYỀN, HƯỚNG DẪN NGƯỜI DÂN SỬ DỤNG ỨNG DỤNG VNEID; KÍCH HOẠT TÀI KHOẢN ĐỊNH DANH ĐIỆN TỬ VÀ THỰC HIỆN CÁC DỊCH VỤ CÔNG TRỰC TUYẾN TRÊN ĐỊA BÀN TỈNH LAI CHÂU</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(Đề án 06) ; Nghị định số 59/2022/NĐ-CP ngày 05/9/2022 của Chính phủ quy định về định danh và xác thực điện tử; Nghị định số 104/2022/NĐ-CP ngày 21/12/2022 của Chính phủ về sửa đổi, bổ sung một số điều của các Nghị định liên quan đến việc nộp, xuất trình sổ hộ khẩu, sổ tạm trú giấy khi thực hiện thủ tục hành chính, cung cấp dịch vụ công.</w:t>
      </w:r>
    </w:p>
    <w:p>
      <w:r>
        <w:t>UBND tỉnh Lai Châu ban hành Kế hoạch mở đợt cao điểm vận động, tuyên truyền, hướng dẫn người dân cài đặt, kích hoạt tài khoản định danh điện tử, sử dụng ứng dụng VNeID  (Ứng dụng định danh điện tử)  và thực hiện các dịch vụ công trực tuyến trên địa bàn tỉnh Lai Châu, với những nội dung sau:</w:t>
      </w:r>
    </w:p>
    <w:p>
      <w:r>
        <w:t>I. MỤC ĐÍCH, YÊU CẦU</w:t>
      </w:r>
    </w:p>
    <w:p>
      <w:r>
        <w:t>1.  Đẩy mạnh tuyên truyền về định danh điện tử, hướng dẫn người dân cài đặt, sử dụng ứng dụng VNeID để nâng cao nhận thức của đội ngũ cán bộ, công chức, viên chức, lực lượng vũ trang và nhân dân về vị trí, vai trò, ý nghĩa, tầm quan trọng và tiện ích của ứng dụng VNeID, tài khoản định danh điện tử đối với các lĩnh vực của đời sống kinh tế, xã hội; giúp người dân có những   “công cụ”   thật sự thuận tiện thay thế sổ hộ khẩu, sổ tạm trú giấy để có thể giao dịch mọi lúc, mọi nơi, đặc biệt với những giao dịch thiết yếu. Từ đó, tạo sự đồng thuận tham gia, sử dụng ứng dụng VNeID, tài khoản định danh điện tử mức độ 1, mức độ 2 phổ biến trong các giao dịch hàng ngày của mọi tầng lớp nhân dân, cơ quan, tổ chức, doanh nghiệp.</w:t>
      </w:r>
    </w:p>
    <w:p>
      <w:r>
        <w:t>2.  Huy động sự vào cuộc của cả hệ thống chính trị, đặc biệt là người đứng đầu các sở, ban, ngành, đơn vị, đoàn thể, địa phương; phát huy vai trò gương mẫu đi đầu của Tổ công tác Đề án 06 các cấp, đoàn viên, thanh niên, hội viên Hội phụ nữ xung kích đi đầu trong vận động tuyên truyền, hướng dẫn người dân cài đặt, kích hoạt, sử dụng ứng dụng VNeID, tài khoản định danh điện tử nhằm tạo hiệu ứng lan tỏa đặc biệt rộng rãi trong xã hội.</w:t>
      </w:r>
    </w:p>
    <w:p>
      <w:r>
        <w:t>3.  Đẩy mạnh việc triển khai kích hoạt tài khoản định danh điện tử để triển khai hiệu quả công tác tiếp nhận và giải quyết hồ sơ qua dịch vụ công nhất là 25 dịch vụ công thiết yếu và 28 dịch vụ công theo Quyết định 422/QĐ-TTg.</w:t>
      </w:r>
    </w:p>
    <w:p>
      <w:r>
        <w:t>4.  Công tác vận động tuyên truyền, hướng dẫn được triển khai đồng bộ, thống nhất từ cấp tỉnh đến cấp huyện; cấp xã; thôn, bản, tổ dân phố; hình thức tuyên truyền linh động, phù hợp với từng địa bàn, từng đối tượng; gắn với công tác, sinh hoạt hàng ngày của mỗi cán bộ, công chức, viên chức, người lao động và cán bộ, chiến sỹ trong lực lượng vũ trang trên địa bàn tỉnh Lai Châu.</w:t>
      </w:r>
    </w:p>
    <w:p>
      <w:r>
        <w:t>II. CHỈ TIÊU THỰC HIỆN</w:t>
      </w:r>
    </w:p>
    <w:p>
      <w:r>
        <w:t>1.  Đảm bảo 100% lãnh đạo, cán bộ, công chức, viên chức, người lao động và cán bộ, chiến sỹ lực lượng vũ trang thuộc các sở, ban, ngành, đơn vị, đoàn thể  (Đoàn thanh niên, Hội phụ nữ)  cấp tỉnh, huyện, xã trên địa bàn tỉnh:  (1)  Có tài khoản định danh điện tử mức độ 2;  (2)  Sử dụng tài khoản định danh điện tử VNeID đã có để truy cập vào Cổng dịch vụ công Quốc gia để thực hiện các thủ tục hành chính trên môi trường điện tử.</w:t>
      </w:r>
    </w:p>
    <w:p>
      <w:r>
        <w:t>2.  Mỗi lãnh đạo, cán bộ, công chức, viên chức và cán bộ chiến sỹ lực lượng vũ trang thuộc các sở, ban, ngành, đơn vị, đoàn thể  (Đoàn thanh niên, Hội phụ nữ)  cấp tỉnh, huyện, xã trên địa bàn tỉnh:  (1)  Tuyên truyền, vận động người dân đã có Căn cước công dân (CCCD), chưa cài đặt ứng dụng VNeID, chưa đăng ký định danh điện tử mức độ 1  (tự đăng ký trên VNeID)  hoặc mức độ 2  (tại bộ phận thu nhận hồ sơ cấp căn cước công dân lưu động hoặc cố định tại bộ phận một cửa các cấp)  thực hiện thành công việc làm thủ tục đăng ký mức độ 1 hoặc mức độ 2 cho phù hợp  (khuyến khích người dân đi làm mức độ 2) ;  (2)  Tuyên truyền, hướng dẫn cho người dân cài đặt ứng dụng VNeID, kích hoạt thành công tài khoản định danh điện tử mức độ 1 hoặc mức độ 2 và sử dụng tài khoản này truy cập vào Cổng dịch vụ công Quốc gia để thực hiện các thủ tục hành chính trên môi trường điện tử.</w:t>
      </w:r>
    </w:p>
    <w:p>
      <w:r>
        <w:t>3.  Phấn đấu  đến hết 30/6/2023  đạt tối thiểu  163.000 công dân  sử dụng ứng dụng VNeID và tài khoản định danh điện tử được cài đặt, kích hoạt  (có Phụ lục I chỉ tiêu chi tiết từng đơn vị cấp huyện kèm theo kế hoạch này).</w:t>
      </w:r>
    </w:p>
    <w:p>
      <w:r>
        <w:t>III. CHỦ THỂ THỰC HIỆN, ĐỐI TƯỢNG HƯỚNG DẪN</w:t>
      </w:r>
    </w:p>
    <w:p>
      <w:r>
        <w:t>1. Chủ thể</w:t>
      </w:r>
    </w:p>
    <w:p>
      <w:r>
        <w:t>- Lãnh đạo, cán bộ, công chức, viên chức và cán bộ chiến sỹ lực lượng vũ trang thuộc các sở, ban, ngành, đơn vị, đoàn thể  (Đoàn thanh niên, Hội Phụ nữ)  và Tổ Công tác Đề án 06 cấp tỉnh; cấp huyện; cấp xã; thôn, bản, tổ dân phố trên địa bàn tỉnh.</w:t>
      </w:r>
    </w:p>
    <w:p>
      <w:r>
        <w:t>2. Đối tượng</w:t>
      </w:r>
    </w:p>
    <w:p>
      <w:r>
        <w:t>- Người dân sinh sống, làm việc và học tập trên địa bàn chưa cài đặt ứng dụng VNeID, chưa có tài khoản định danh điện tử, chưa kích hoạt định danh điện tử mức độ 1, mức độ 2.</w:t>
      </w:r>
    </w:p>
    <w:p>
      <w:r>
        <w:t>IV. THỜI GIAN, NỘI DUNG, HÌNH THỨC THỰC HIỆN</w:t>
      </w:r>
    </w:p>
    <w:p>
      <w:r>
        <w:t>1. Thời gian</w:t>
      </w:r>
    </w:p>
    <w:p>
      <w:r>
        <w:t>- Thời gian thực hiện cao điểm  (65 ngày) :  Từ 27/4 đến 30/6/2023 .</w:t>
      </w:r>
    </w:p>
    <w:p>
      <w:r>
        <w:t>2. Nội dung</w:t>
      </w:r>
    </w:p>
    <w:p>
      <w:r>
        <w:t>- Tuyên truyền về tiện ích của CCCD và ứng dụng VNeID, lợi ích, thuận lợi của tài khoản định danh và xác thực điện tử.</w:t>
      </w:r>
    </w:p>
    <w:p>
      <w:r>
        <w:t>- Hướng dẫn đăng ký, kích hoạt tài khoản định danh mức độ 1, mức độ 2 và xác thực điện tử cho các trường hợp sau:</w:t>
      </w:r>
    </w:p>
    <w:p>
      <w:r>
        <w:t>+ Công dân đã có hồ sơ đăng ký tài khoản định danh và xác thực điện tử đang chờ phê duyệt cấp tài khoản.</w:t>
      </w:r>
    </w:p>
    <w:p>
      <w:r>
        <w:t>+ Công dân làm thủ tục cấp tài khoản định danh và xác thực điện tử khi có thẻ CCCD gắn chíp.</w:t>
      </w:r>
    </w:p>
    <w:p>
      <w:r>
        <w:t>+ Hướng dẫn cài đặt, sử dụng ứng dụng VNeID.</w:t>
      </w:r>
    </w:p>
    <w:p>
      <w:r>
        <w:t>+ Tuyên truyền công tác bảo mật thông tin; thao tác thực hiện các dịch vụ công trực tuyến trên cổng dịch vụ công.</w:t>
      </w:r>
    </w:p>
    <w:p>
      <w:r>
        <w:t>3. Hình thức</w:t>
      </w:r>
    </w:p>
    <w:p>
      <w:r>
        <w:t>- Triển khai liên tục, đồng bộ bằng nhiều hình thức, loại hình sinh động, phong phú, thiết thực, kịp thời.</w:t>
      </w:r>
    </w:p>
    <w:p>
      <w:r>
        <w:t>- Xây dựng các bài viết, phóng sự, tin tức, đăng tải, phát sóng trên các phương tiện thông tin truyền thông, cơ quan thông tấn báo chí, Cổng/Trang thông tin điện tử và hệ thống truyền thanh cơ sở, mạng viễn thông, mạng xã hội.</w:t>
      </w:r>
    </w:p>
    <w:p>
      <w:r>
        <w:t>- Biên soạn và phát hành sổ tay, tài liệu có chứa nội dung cần thông tin, tuyên truyền; bố trí băng rôn, khẩu hiệu, tờ rơi, áp phích; tuyên truyền qua các màn hình LED tại các địa điểm công cộng.</w:t>
      </w:r>
    </w:p>
    <w:p>
      <w:r>
        <w:t>- Thông qua các cuộc thi tìm hiểu pháp luật, tọa đàm, giao lưu, đối thoại; lồng ghép các hoạt động văn hóa văn nghệ, thể thao hoặc các hình thức khác.</w:t>
      </w:r>
    </w:p>
    <w:p>
      <w:r>
        <w:t>- Thông qua các phong trào, hoạt động an sinh xã hội, trực tiếp gặp gỡ, tuyên truyền, hướng dẫn về giá trị, tiện ích của ứng dụng VNeID; trực tiếp hướng dẫn, trợ giúp người dân thực hiện các quy trình, thủ tục đăng ký kích hoạt tài khoản định danh và xác thực điện tử mức độ 1, mức độ 2 và hướng dẫn sử dụng ứng dụng VNeID tại gia đình, khi công dân đến cơ quan, tổ chức, doanh nghiệp giao dịch hành chính, tại các địa điểm tập trung đông người như nhà văn hóa, nhà sinh hoạt cộng đồng, chợ, trung tâm thương mại....</w:t>
      </w:r>
    </w:p>
    <w:p>
      <w:r>
        <w:t>- Thông qua công tác chuyên môn  (nhất là các lĩnh vực trực tiếp tiếp xúc với nhân dân qua thực hiện các công tác nghiệp vụ) và thông qua sinh hoạt hàng ngày (bạn bè, người thân, người quen...).</w:t>
      </w:r>
    </w:p>
    <w:p>
      <w:r>
        <w:t>V. CÁC BƯỚC TRIỂN KHAI THỰC HIỆN</w:t>
      </w:r>
    </w:p>
    <w:p>
      <w:r>
        <w:t>1. Bước 1: Rà soát, chuẩn bị</w:t>
      </w:r>
    </w:p>
    <w:p>
      <w:r>
        <w:t>- Khảo sát toàn bộ người dân trên địa bàn có sử dụng điện thoại thông minh, máy tính kết nối mạng internet  (theo từng hộ).</w:t>
      </w:r>
    </w:p>
    <w:p>
      <w:r>
        <w:t>- Tổ công tác Đề án 06, Tổ công nghệ số cộng đồng phát huy vài trò nòng cốt, xung kích đến từng nhà tuyên truyền, hướng dẫn người dân kích hoạt, sử dụng VNeID và Định danh điện tử.</w:t>
      </w:r>
    </w:p>
    <w:p>
      <w:r>
        <w:t>2. Bước 2: Giao nhiệm vụ cụ thể</w:t>
      </w:r>
    </w:p>
    <w:p>
      <w:r>
        <w:t>- Giao khoán chỉ tiêu từng Tổ công tác theo tiêu chí 5 rõ:   “rõ người, rõ việc, rõ tiến độ, rõ kết quả, rõ trách nhiệm”   gắn với thời gian hoàn thành cụ thể.</w:t>
      </w:r>
    </w:p>
    <w:p>
      <w:r>
        <w:t>- Đảng viên, cán bộ, công chức, viên chức, lực lượng vũ trang phát động thi đua theo các nội dung tại mục 2, phần II về chỉ tiêu thực hiện của Kế hoạch này.</w:t>
      </w:r>
    </w:p>
    <w:p>
      <w:r>
        <w:t>3. Bước 3: Thống kê, đánh giá số liệu báo cáo</w:t>
      </w:r>
    </w:p>
    <w:p>
      <w:r>
        <w:t>- Công an tỉnh phối hợp với các đơn vị thành lập các Tổ công tác kiểm tra xác xuất từng đơn vị cấp huyện, cấp xã để đánh giá đúng thực tế số liệu báo cáo  (lưu ý chỉ báo cáo số liệu đã được kích hoạt thành công)  đồng thời phối hợp với đơn vị nghiệp vụ thuộc Bộ Công an để đánh giá tỷ lệ kích hoạt trên hệ thống định danh điện tử theo từng địa bàn, đơn vị hành chính cấp huyện, cấp xã.</w:t>
      </w:r>
    </w:p>
    <w:p>
      <w:r>
        <w:t>- Chỉ tiêu được tính trong số tài khoản định danh điện tử mức độ 1, mức độ 2 được kích hoạt theo  Phụ lục I . Kết quả của các ngành, đơn vị cấp huyện, cấp xã tính vào kết quả của UBND cấp huyện.</w:t>
      </w:r>
    </w:p>
    <w:p>
      <w:r>
        <w:t>- Tập hợp, báo cáo và đề xuất cơ quan chức năng khen thưởng đối với những tập thể, cá nhân thực hiện tốt, vượt chỉ tiêu giao; không xem xét thi đua, khen thưởng đối với những đơn vị không báo cáo, báo cáo không đúng thực tế, thực hiện không đạt chỉ tiêu giao.</w:t>
      </w:r>
    </w:p>
    <w:p>
      <w:r>
        <w:t>VI. KINH PHÍ THỰC HIỆN</w:t>
      </w:r>
    </w:p>
    <w:p>
      <w:r>
        <w:t>1.  Kinh phí thực hiện trong dự toán ngân sách triển khai thực hiện Kế hoạch số 572/KH-UBND ngày 24/2/2023 của UBND tỉnh về thực hiện Đề án 06 trên địa bàn tỉnh Lai Châu năm 2023. Kinh phí khen thưởng thực hiện từ Quỹ thi đua khen thưởng năm 2023 đã giao cho Sở Nội vụ.</w:t>
      </w:r>
    </w:p>
    <w:p>
      <w:r>
        <w:t>2.  Đối với các nội dung trong Kế hoạch nếu có phát sinh kinh phí trong quá trình triển khai thực hiện, các sở, ban, ngành, đơn vị, UBND các cấp phối hợp với Công an tỉnh, Sở Tài chính để xây dựng dự toán và đề nghị cấp có thẩm quyền xem xét, bố trí bổ sung kinh phí theo quy định.</w:t>
      </w:r>
    </w:p>
    <w:p>
      <w:r>
        <w:t>VII. TỔ CHỨC THỰC HIỆN</w:t>
      </w:r>
    </w:p>
    <w:p>
      <w:r>
        <w:t>1. Công an tỉnh - Cơ quan thường trực Tổ công tác Đề án 06 tỉnh</w:t>
      </w:r>
    </w:p>
    <w:p>
      <w:r>
        <w:t>- Thường trực giúp UBND tỉnh, Tổ công tác Đề án 06 tỉnh theo dõi, đôn đốc việc triển khai thực hiện Kế hoạch này.</w:t>
      </w:r>
    </w:p>
    <w:p>
      <w:r>
        <w:t>- Chủ trì, phối hợp các sở, ngành, đơn vị liên quan tham mưu triển khai các giải pháp đẩy mạnh tuyên truyền, vận động, hướng dẫn kích hoạt định danh điện tử; hướng dẫn nghiệp vụ cho các Tổ công tác của các sở, ban, ngành, đơn vị, đoàn thể.</w:t>
      </w:r>
    </w:p>
    <w:p>
      <w:r>
        <w:t>- Phối hợp tổ chức, hướng dẫn nghiệp vụ, phương pháp cho Tỉnh Đoàn, Hội Liên hiệp phụ nữ tỉnh, các sở, ban, ngành, đơn vị, địa phương trong triển khai thực hiện các nhiệm vụ có liên quan; chỉ đạo Công an cấp huyện, cấp xã phối hợp tổ chức, hướng dẫn nghiệp vụ, phương pháp cho các ngành liên quan thuộc cấp huyện, cấp xã trong triển khai thực hiện các nhiệm vụ có liên quan thành thạo kỹ năng, thao tác cài đặt, đăng ký, sử dụng ứng dụng VNeID, tài khoản trên cổng dịch vụ công và các dịch vụ công trực tuyến. Giao lực lượng Công an cấp cơ sở trực tiếp cài đặt, hướng dẫn, giải đáp thắc mắc của các cơ quan, đơn vị trong việc kích hoạt tài khoản định danh và xác thực điện tử, sử dụng ứng dụng VNeID.</w:t>
      </w:r>
    </w:p>
    <w:p>
      <w:r>
        <w:t>- Chỉ đạo Công an cấp huyện phối hợp với Đoàn Thanh niên, Hội Phụ nữ cấp huyện phát huy vai trò nòng cốt, hướng dẫn cho các ngành cấp huyện triển khai thực hiện có hiệu quả; mở đợt cao điểm thực hiện đăng ký tài khoản định danh điện tử và ứng dụng VNeID theo cách thức   “đi từng ngõ, gõ từng nhà, rà từng người”  .</w:t>
      </w:r>
    </w:p>
    <w:p>
      <w:r>
        <w:t>- Chủ trì, phối hợp với Cục nghiệp vụ thuộc Bộ Công an, Văn phòng UBND tỉnh, Sở Nội vụ thành lập các Tổ công tác để kiểm tra, đôn đốc, đánh giá kết quả thực hiện của các đơn vị  (lồng ghép trong việc kiểm tra thực hiện Đề án 06 theo Kế hoạch chung của UBND tỉnh).</w:t>
      </w:r>
    </w:p>
    <w:p>
      <w:r>
        <w:t>- Chủ trì tổng hợp kết quả thực hiện của các đơn vị, địa phương; phối hợp với Văn phòng UBND tỉnh, Sở Nội vụ phân bổ chỉ tiêu khen thưởng, tổng hợp trình Sở Nội vụ thẩm định, trình Chủ tịch UBND tỉnh khen thưởng các tập thể, cá nhân có thành tích xuất sắc trong thực hiện nhiệm vụ Đề án 06  (hoàn thành  trước ngày 07/7/2023 ).</w:t>
      </w:r>
    </w:p>
    <w:p>
      <w:r>
        <w:t>- Tổ chức Tổng kết đợt cao điểm triển khai vận động, tuyên truyền, hướng dẫn người dân cài đặt, sử dụng ứng dụng VNeID; kích hoạt tài khoản định danh điện tử và thực hiện các dịch vụ công trực tuyến trên địa bàn tỉnh Lai Châu  (dự kiến hoàn thành  trước ngày 20/7/2023 ).</w:t>
      </w:r>
    </w:p>
    <w:p>
      <w:r>
        <w:t>2. Sở Thông tin và Truyền thông</w:t>
      </w:r>
    </w:p>
    <w:p>
      <w:r>
        <w:t>- Phối hợp với Công an tỉnh chỉ đạo, hướng dẫn các cơ quan truyền thông phối hợp với các sở, ban, ngành, đơn vị, đoàn thể và lực lượng công an đẩy mạnh thông tin tuyên truyền về các hoạt động của kế hoạch.</w:t>
      </w:r>
    </w:p>
    <w:p>
      <w:r>
        <w:t>- Tăng cường thời lượng tuyên truyền, phổ biến về vị trí, vai trò, tầm quan trọng của ứng dụng VNeID, tài khoản định danh điện tử trên các phương tiện thông tin đại chúng để người dân hiểu, nhận thức đầy đủ về lợi ích, hiệu quả của việc sử dụng ứng dụng VNeID, tài khoản định danh điện tử để thực hiện thủ tục hành chính qua dịch vụ công trực tuyến, sử dụng thẻ CCCD gắn chíp, thiết bị đọc QRcode, chíp trên thẻ CCCD thay thế việc xuất trình sổ hộ khẩu, sổ tạm trú giấy khi thực hiện thủ tục hành chính, giao dịch dân sự....</w:t>
      </w:r>
    </w:p>
    <w:p>
      <w:r>
        <w:t>- Phối hợp Công an tỉnh xây dựng pano, biên soạn hình ảnh tuyên truyền về việc hướng dẫn, kích hoạt tài khoản định danh điện tử, sử dụng ứng dụng VNeID để các đơn vị tạo liên kết và đăng tải tuyên truyền.</w:t>
      </w:r>
    </w:p>
    <w:p>
      <w:r>
        <w:t>- Phối hợp với Công an tỉnh lồng ghép tuyên truyền, hướng dẫn cài đặt, kích hoạt, sử dụng ứng dụng VneID và tài khoản định danh điện tử trong các hội nghị, lớp tập huấn nghiệp vụ cho Tổ Công nghệ số cộng đồng trên địa bàn.</w:t>
      </w:r>
    </w:p>
    <w:p>
      <w:r>
        <w:t>- Phối hợp với Công an tỉnh kiểm tra, đôn đốc, đánh giá kết quả thực hiện của các đơn vị.</w:t>
      </w:r>
    </w:p>
    <w:p>
      <w:r>
        <w:t>3. Sở Giáo dục và Đào tạo:  Đẩy mạnh công tác tuyên truyền về định danh điện tử, ứng dụng VNeID đến toàn thể giáo viên, học sinh  (cấp THCS trở lên)  bằng nhiều hình thức phù hợp. Chỉ đạo đội ngũ giáo viên toàn ngành giáo dục trên địa bàn tỉnh thực hiện cài đặt và sử dụng ứng dụng VNeID, tài khoản định danh điện tử.</w:t>
      </w:r>
    </w:p>
    <w:p>
      <w:r>
        <w:t>4. Sở Nội vụ:  Thẩm định, tổng hợp trình Hội đồng Thi đua, Khen thưởng tỉnh xem xét, trình Chủ tịch UBND tỉnh tặng bằng khen cho các tập thể, cá nhân có thành tích xuất sắc trong thực hiện Đề án 06 trên địa bàn tỉnh Lai Châu  (hoàn thành  trước ngày 12/7/2023 ).</w:t>
      </w:r>
    </w:p>
    <w:p>
      <w:r>
        <w:t>5. Sở Tài chính:  Phối hợp với Công an tỉnh tham mưu bố trí kinh phí triển khai thực hiện kế hoạch cao điểm.</w:t>
      </w:r>
    </w:p>
    <w:p>
      <w:r>
        <w:t>6. Ban Quản lý Khu kinh tế tỉnh:  Đẩy mạnh tuyên truyền về vị trí, vai trò, ý nghĩa, tầm quan trọng và tiện ích của ứng dụng VNeID, tài khoản định danh điện tử cho công chức, viên chức, người lao động thuộc thẩm quyền quản lý của Ban; công nhân lao động tại Khu kinh tế. Đồng thời, hướng dẫn người lao động cài đặt, sử dụng ứng dụng VNeID, tài khoản định danh điện tử và đăng ký tài khoản trên cổng dịch vụ công để thực hiện các dịch vụ công trực tuyến  (phấn đấu 100% công dân Việt Nam qua cửa khẩu đều được cán bộ hướng dẫn, cài đặt thành công ứng dụng VNeID).</w:t>
      </w:r>
    </w:p>
    <w:p>
      <w:r>
        <w:t>7. Các Sở, ban, ngành, lực lượng vũ trang</w:t>
      </w:r>
    </w:p>
    <w:p>
      <w:r>
        <w:t>- Thủ trưởng các cơ quan, đơn vị chỉ đạo giao nhiệm vụ cho cán bộ, công chức, viên chức và cán bộ chiến sĩ lực lượng vũ trang hoặc giao cho các tổ chức đoàn thể vận động tuyên truyền, hướng dẫn người dân cài đặt, kích hoạt tài khoản định danh điện tử mức độ 1 hoặc mức độ 2  (riêng đối tượng là cán bộ, công chức, viên chức, người lao động tại các cơ quan, đơn vị kích hoạt tài khoản định danh điện tử mức độ 2 đạt 100%, hoàn thành trong tháng 4/2023)  theo tiêu chí  5 rõ: rõ người, rõ việc, rõ tiến độ, rõ kết quả, rõ trách nhiệm; quá trình thực hiện phải đảm bảo được tiến độ ;  hướng dẫn, giải đáp thắc mắc của người dân  trong việc kích hoạt tài khoản định danh và xác thực điện tử, sử dụng ứng dụng VNeID.</w:t>
      </w:r>
    </w:p>
    <w:p>
      <w:r>
        <w:t>- Treo băng rôn, khẩu hiệu tuyên truyền tại các bộ phận một cửa của đơn vị, địa phương và kết hợp tuyên truyền trên không gian mạng cho phù hợp.</w:t>
      </w:r>
    </w:p>
    <w:p>
      <w:r>
        <w:t>8. Đề nghị Ban Tuyên giáo Tỉnh ủy</w:t>
      </w:r>
    </w:p>
    <w:p>
      <w:r>
        <w:t>- Chỉ đạo cơ quan báo chí trong tỉnh, Ban Tuyên giáo các huyện, thành phố tăng cường tuyên truyền về định danh điện tử, hướng dẫn người dân cài đặt, sử dụng ứng dụng VNeID, cách thức đăng ký tài khoản trên Cổng dịch vụ công quốc gia và thực hiện dịch vụ công trực tuyến.</w:t>
      </w:r>
    </w:p>
    <w:p>
      <w:r>
        <w:t>- Thường xuyên định hướng công tác thông tin tuyên truyền, bồi dưỡng đội ngũ báo cáo viên của tỉnh; bồi dưỡng nâng cao chất lượng tin bài cho đội ngũ phóng viên, biên tập viên, cộng tác viên về Đề án 06.</w:t>
      </w:r>
    </w:p>
    <w:p>
      <w:r>
        <w:t>9. Đề nghị Tỉnh đoàn Lai Châu, Hội Liên hiệp phụ nữ tỉnh</w:t>
      </w:r>
    </w:p>
    <w:p>
      <w:r>
        <w:t>- Phát huy vai trò xung kích, đi đầu của đoàn viên thanh niên, cán bộ Hội phụ nữ các cấp tổ chức triển khai toàn diện, phân công nhiệm vụ cụ thể cho từng bộ phận. Xây dựng kế hoạch triển khai toàn diện; chỉ đạo các cấp thành lập các Đội tình nguyện phối hợp với lực lượng Cảnh sát khu vực, Công an cấp xã trên địa bàn trực tiếp cài đặt, hướng dẫn đăng ký, sử dụng ứng dụng VNeID, tài khoản định danh điện tử đến từng cá nhân, hộ gia đình, lập danh sách xác nhận sau khi đã hoàn thành.</w:t>
      </w:r>
    </w:p>
    <w:p>
      <w:r>
        <w:t>- Chỉ đạo gắn hoạt động của các Chi đoàn, Chi hội, Hội Liên hiệp Thanh niên Việt Nam của từng cơ quan, đơn vị, địa phương với hoạt động vận động tuyên truyền của cả đơn vị, địa phương mình.</w:t>
      </w:r>
    </w:p>
    <w:p>
      <w:r>
        <w:t>- Các cơ sở Đoàn Thanh niên, Hội phụ nữ chủ động báo cáo đề xuất cấp ủy, thủ trưởng đơn vị, địa phương mình bố trí kinh phí hỗ trợ hoạt động tuyên truyền, hướng dẫn theo quy định.</w:t>
      </w:r>
    </w:p>
    <w:p>
      <w:r>
        <w:t>10. UBND cấp huyện</w:t>
      </w:r>
    </w:p>
    <w:p>
      <w:r>
        <w:t>- Rà soát, chỉ đạo kiện toàn Tổ công tác Đề án 06 cấp huyện, cấp xã; giao nhiệm vụ, gắn trách nhiệm của người đứng đầu các cơ quan, đơn vị, các thành viên Tổ công tác Đề án 06 các cấp tiếp tục triển khai thực hiện có hiệu quả Đề án 06 ở cấp huyện; cấp xã; thôn, bản, tổ dân phố.</w:t>
      </w:r>
    </w:p>
    <w:p>
      <w:r>
        <w:t>- Chỉ đạo các phòng, ban, đơn vị cấp huyện, UBND cấp xã tổ chức triển khai có hiệu quả các nhiệm vụ của Kế hoạch theo hoạt động của UBND cấp huyện  (giao khoán chỉ tiêu, kiểm soát kết quả thực hiện) ; tăng cường tổ chức thực hiện công tác tuyên truyền, phát huy vai trò phối hợp thực hiện từ cấp cơ sở.</w:t>
      </w:r>
    </w:p>
    <w:p>
      <w:r>
        <w:t>- Thành lập các tổ kiểm tra, giám sát, đôn đốc, hướng dẫn việc thực hiện tại các đơn vị, khắc phục giải quyết ngay các khó khăn, vướng mắc phát sinh trong quá trình triển khai thực hiện kế hoạch.</w:t>
      </w:r>
    </w:p>
    <w:p>
      <w:r>
        <w:t>11. Chế độ thông tin báo cáo</w:t>
      </w:r>
    </w:p>
    <w:p>
      <w:r>
        <w:t>- Căn cứ vào nội dung của kế hoạch này, Thủ trưởng các cơ quan, đơn vị; Chủ tịch UBND cấp huyện, cấp xã chịu trách nhiệm trước Chủ tịch UBND tỉnh về tiến độ, chất lượng và hiệu quả các công việc được giao thực hiện.</w:t>
      </w:r>
    </w:p>
    <w:p>
      <w:r>
        <w:t>- Kết thúc cao điểm các cơ quan, đơn vị, địa phương tổng hợp, báo cáo kết quả thực hiện theo  Phụ lục II  về UBND tỉnh  (qua Công an tỉnh - Cơ quan Thường trực Tổ công tác Đề án 06 tỉnh)   trước ngày 04/7/2023   (đầu mối phối hợp: Đồng chí Đại úy Phạm Minh Cường, số điện thoại 0968.800.033).</w:t>
      </w:r>
    </w:p>
    <w:p>
      <w:r>
        <w:t>Trong quá trình thực hiện nếu có khó khăn, vướng mắc, đề nghị liên hệ qua Đồng chí thiếu tá Nguyễn Xuân Hòa, Phòng Cảnh sát Quản lý hành chính về Trật tự xã hội - Công an tỉnh, số điện thoại: 0971.888.688 để được hướng dẫn, giải quyết kịp thời./.</w:t>
      </w:r>
    </w:p>
    <w:p>
      <w:r>
        <w:t>Nơi nhận:</w:t>
      </w:r>
    </w:p>
    <w:p>
      <w:r>
        <w:t>- Văn phòng Chính phủ (để báo cáo);</w:t>
      </w:r>
    </w:p>
    <w:p>
      <w:r>
        <w:t>- Bộ Công an - Cục C06 (để báo cáo);</w:t>
      </w:r>
    </w:p>
    <w:p>
      <w:r>
        <w:t>- TTr Tỉnh ủy; TTr HĐND tỉnh (để báo cáo);</w:t>
      </w:r>
    </w:p>
    <w:p>
      <w:r>
        <w:t>- Ủy ban Mặt trận Tổ quốc Việt Nam tỉnh;</w:t>
      </w:r>
    </w:p>
    <w:p>
      <w:r>
        <w:t>- Chủ tịch, các PCT UBND tỉnh;</w:t>
      </w:r>
    </w:p>
    <w:p>
      <w:r>
        <w:t>- Ban Tuyên giáo Tỉnh ủy;</w:t>
      </w:r>
    </w:p>
    <w:p>
      <w:r>
        <w:t>- Tỉnh Đoàn Lai Châu;</w:t>
      </w:r>
    </w:p>
    <w:p>
      <w:r>
        <w:t>- Hội Liên hiệp Phụ nữ tỉnh;</w:t>
      </w:r>
    </w:p>
    <w:p>
      <w:r>
        <w:t>- Các sở, ban, ngành, đoàn thể cấp tỉnh;</w:t>
      </w:r>
    </w:p>
    <w:p>
      <w:r>
        <w:t>- UBND các huyện, thành phố;</w:t>
      </w:r>
    </w:p>
    <w:p>
      <w:r>
        <w:t>- Báo Lai Châu; Đài PT&amp;TH tỉnh;</w:t>
      </w:r>
    </w:p>
    <w:p>
      <w:r>
        <w:t>- Lưu: VT, CAT, KS.</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