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về công tác thông tin đối ngoại trên địa bàn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15/KH-UBND</w:t>
      </w:r>
    </w:p>
    <w:p>
      <w:r>
        <w:t>Cao Bằng, ngày 04 tháng 01 năm 2024</w:t>
      </w:r>
    </w:p>
    <w:p>
      <w:r>
        <w:t>KẾ HOẠCH</w:t>
      </w:r>
    </w:p>
    <w:p>
      <w:r>
        <w:t>CÔNG TÁC THÔNG TIN ĐỐI NGOẠI TRÊN ĐỊA BÀN TỈNH CAO BẰNG NĂM 2024</w:t>
      </w:r>
    </w:p>
    <w:p>
      <w:r>
        <w:t>Căn cứ Kết luận số 57-KL/TW ngày 15/6/2023 của Bộ Chính trị về tiếp tục nâng cao chất lượng, hiệu quả công tác thông tin đối ngoại;</w:t>
      </w:r>
    </w:p>
    <w:p>
      <w:r>
        <w:t>Căn cứ Nghị định số 72/2015/NĐ-CP ngày 07/9/2015 của Chính phủ về quản lý hoạt động thông tin đối ngoại;</w:t>
      </w:r>
    </w:p>
    <w:p>
      <w:r>
        <w:t>Căn cứ Thông tư số 22/2016/TT-BTTTT ngày 19/10/2016 của Bộ trưởng Bộ Thông tin và Truyền thông hướng dẫn quản lý hoạt động TTĐN của các tỉnh, thành phố trực thuộc Trung ương;</w:t>
      </w:r>
    </w:p>
    <w:p>
      <w:r>
        <w:t>Căn cứ Hướng dẫn số 3089/BTTTT-TTĐN ngày 31/7/2023 của Bộ Thông tin và Truyền thông về việc hướng dẫn xây dựng Kế hoạch công tác thông tin đối ngoại năm 2024;</w:t>
      </w:r>
    </w:p>
    <w:p>
      <w:r>
        <w:t>Ủy ban nhân dân (UBND) tỉnh Cao Bằng ban hành Kế hoạch công tác thông tin đối ngoại trên địa bàn tỉnh năm 2024 như sau:</w:t>
      </w:r>
    </w:p>
    <w:p>
      <w:r>
        <w:t>I. MỤC ĐÍCH, YÊU CẦU</w:t>
      </w:r>
    </w:p>
    <w:p>
      <w:r>
        <w:t>1. Mục đích</w:t>
      </w:r>
    </w:p>
    <w:p>
      <w:r>
        <w:t>- Tiếp tục tăng cường hiệu lực, hiệu quả công tác quản lý nhà nước về thông tin đối ngoại (TTĐN) trên địa bàn tỉnh, giúp công tác TTĐN được triển khai chủ động, toàn diện, thường xuyên, có trọng tâm, trọng điểm; kết hợp giữa TTĐN với các hoạt động chính trị, kinh tế, văn hóa đối ngoại; giữa ngoại giao Nhà nước với đối ngoại của Đảng, đối ngoại nhân dân.</w:t>
      </w:r>
    </w:p>
    <w:p>
      <w:r>
        <w:t>- Giới thiệu và quảng bá hình ảnh, con người, lịch sử, văn hóa; những chủ trương, chính sách, tiềm năng phát triển kinh tế - xã hội của đất nước nói chung và của tỉnh Cao Bằng nói riêng nhằm thúc đẩy công tác xúc tiến thu hút đầu tư, hợp tác phát triển toàn diện về kinh tế - xã hội giữa tỉnh Cao Bằng với các địa phương khác trong nước, với nước ngoài ngày càng hiệu quả, thiết thực.</w:t>
      </w:r>
    </w:p>
    <w:p>
      <w:r>
        <w:t>- Hạn chế những tác động tiêu cực, luận điệu sai trái, xuyên tạc của các thế lực cơ hội, thù địch, đặc biệt về các vấn đề biển, đảo, dân chủ, nhân quyền, tôn giáo. Đấu tranh phản bác những luận điệu sai trái, xuyên tạc của các thế lực thù địch chống phá Đảng và Nhà nước ta.</w:t>
      </w:r>
    </w:p>
    <w:p>
      <w:r>
        <w:t>2. Yêu cầu</w:t>
      </w:r>
    </w:p>
    <w:p>
      <w:r>
        <w:t>- Các hoạt động thông tin đối ngoại phải được triển khai một cách trọng tâm, trọng điểm, huy động được sức mạnh tổng hợp của cả hệ thống chính trị; bám sát chủ trương, đường lối của Đảng, chính sách, pháp luật của Nhà nước về thông tin đối ngoại và kế hoạch phát triển kinh tế - xã hội của tỉnh.</w:t>
      </w:r>
    </w:p>
    <w:p>
      <w:r>
        <w:t>- Thông tin chính xác, nhanh nhạy, kịp thời, định hướng dư luận; chấp hành nghiêm túc chế độ bảo mật thông tin, bảo vệ bí mật nhà nước trong hoạt động thông tin đối ngoại theo các quy định hiện hành.</w:t>
      </w:r>
    </w:p>
    <w:p>
      <w:r>
        <w:t>- Bảo đảm sự thống nhất trong chỉ đạo, điều hành công tác thông tin, tuyên truyền đối ngoại trong tỉnh, trong nước và nước ngoài; gắn kết chặt chẽ với thông tin đối nội; có sự phối kết hợp giữa các cơ quan, ban, ngành, địa phương, các cơ quan báo chí, truyền thông trong tỉnh, trong nước và nước ngoài.</w:t>
      </w:r>
    </w:p>
    <w:p>
      <w:r>
        <w:t>II. NỘI DUNG THỰC HIỆN</w:t>
      </w:r>
    </w:p>
    <w:p>
      <w:r>
        <w:t>1. Phổ biến, tuyên truyền về Kết luận số 57-KL/TW của Bộ Chính trị, về tiếp tục nâng cao chất lượng, hiệu quả công tác thông tin đối ngoại</w:t>
      </w:r>
    </w:p>
    <w:p>
      <w:r>
        <w:t>1.1. Đẩy mạnh công tác thông tin, tuyên truyền các hoạt động đối ngoại của lãnh đạo Đảng, Nhà nước, đối ngoại nhân dân, đặc biệt là các sự kiện đối ngoại Đảng. Đổi mới và nâng cao chất lượng nội dung tuyên truyền về công tác thông tin đối ngoại; tuyên truyền về công tác nhân quyền, quyền con người, dân tộc, tôn giáo; đất nước, con người, lịch sử, văn hóa, truyền thống; những thành tựu trong công cuộc đổi mới đất nước, của tỉnh, làng nghề truyền thống, lễ hội đặc trưng, những quy định của pháp luật về hoạt động du lịch... các hoạt động xúc tiến du lịch, tour, tuyến du lịch, hợp tác phát triển du lịch đến với bạn bè quốc tế, đồng bào ta ở nước ngoài trên các phương tiện thông tin đại chúng (như trên Báo Cao Bằng điện tử, trang thông tin điện tử Đài Phát thanh - Truyền hình tỉnh, Cổng thông tin điện tử của tỉnh, Trang thông tin đối ngoại tỉnh Cao Bằng...).</w:t>
      </w:r>
    </w:p>
    <w:p>
      <w:r>
        <w:t>- Đơn vị thực hiện: Báo Cao Bằng, Đài Phát thanh - Truyền hình Cao Bằng, Văn phòng UBND tỉnh, Sở Ngoại vụ;</w:t>
      </w:r>
    </w:p>
    <w:p>
      <w:r>
        <w:t>- Đơn vị phối hợp: Các Sở, Ban ngành, UBND huyện, thành phố;</w:t>
      </w:r>
    </w:p>
    <w:p>
      <w:r>
        <w:t>- Thời gian thực hiện: Thường xuyên.</w:t>
      </w:r>
    </w:p>
    <w:p>
      <w:r>
        <w:t>1.2. Sản xuất các sản phẩm thông tin phục vụ công tác TTĐN vùng đồng bào dân tộc thiểu số</w:t>
      </w:r>
    </w:p>
    <w:p>
      <w:r>
        <w:t>- Đơn vị thực hiện: Báo Cao Bằng, Đài Phát thanh - Truyền hình tỉnh, Sở Ngoại vụ;</w:t>
      </w:r>
    </w:p>
    <w:p>
      <w:r>
        <w:t>- Đơn vị phối hợp: Các Sở, Ban ngành và các cơ quan, đơn vị có liên quan.</w:t>
      </w:r>
    </w:p>
    <w:p>
      <w:r>
        <w:t>- Thời gian thực hiện: Thường xuyên.</w:t>
      </w:r>
    </w:p>
    <w:p>
      <w:r>
        <w:t>2. Tuyên truyền 03 văn kiện pháp lý về biên giới trên đất liền Việt Nam - Trung Quốc (gồm:  Nghị định thư phân giới cắm mốc biên giới trên đất liền   Việt Nam   -   Trung Quốc  ; Hiệp định về Quy chế quản lý biên giới trên đất liền   Việt Nam   -   Trung Quốc  ; Hiệp định về cửa khẩu và Quy chế quản lý cửa khẩu biên giới trên đất liền   Việt Nam   -   Trung Quốc)</w:t>
      </w:r>
    </w:p>
    <w:p>
      <w:r>
        <w:t>- Nội dung thực hiện: Tuyên truyền, đấu tranh chống các hành vi vi phạm pháp luật, các thỏa thuận và văn kiện pháp lý về biên giới trên đất liền; vi phạm các quy định về quản lý biên giới như: vượt biên, xuất cảnh trái phép, truyền đạo trái pháp luật, di cư tự do qua các vùng biên giới; phòng, chống các hoạt động buôn người, buôn lậu, gian lận thương mại. Đấu tranh phản bác các quan điểm, tư tưởng sai trái, thù địch, xuyên tạc, kích động về quan hệ Việt Nam - Trung Quốc; củng cố, tăng cường xây dựng tình cảm đoàn kết, truyền thống gắn bó lâu đời giữa Nhân dân hai nước.</w:t>
      </w:r>
    </w:p>
    <w:p>
      <w:r>
        <w:t>- Đơn vị thực hiện: Các Sở, Ban ngành, Báo Cao Bằng, Đài Phát thanh - Truyền hình tỉnh, UBND các huyện, thành phố;</w:t>
      </w:r>
    </w:p>
    <w:p>
      <w:r>
        <w:t>- Đơn vị phối hợp: Các cơ quan, đơn vị có liên quan.</w:t>
      </w:r>
    </w:p>
    <w:p>
      <w:r>
        <w:t>- Thời gian thực hiện: Thường xuyên.</w:t>
      </w:r>
    </w:p>
    <w:p>
      <w:r>
        <w:t>3. Đẩy mạnh thông tin, tuyên truyền về phát triển kinh tế và bảo vệ chủ quyền biển, đảo của đất nước trong tình hình mới; tuyên truyền, phổ biến việc thực hiện chính sách, pháp luật, vị trí, vai trò của biển, đảo trong sự nghiệp xây dựng và bảo vệ Tổ quốc trên báo in, báo điện tử, phát thanh - truyền hình</w:t>
      </w:r>
    </w:p>
    <w:p>
      <w:r>
        <w:t>- Đơn vị thực hiện: Báo Cao Bằng, Đài Phát thanh - Truyền hình tỉnh;</w:t>
      </w:r>
    </w:p>
    <w:p>
      <w:r>
        <w:t>- Đơn vị phối hợp: Các sở, ban, ngành, các cơ quan, đơn vị có liên quan;</w:t>
      </w:r>
    </w:p>
    <w:p>
      <w:r>
        <w:t>- Thời gian thực hiện: Định kỳ hằng tháng.</w:t>
      </w:r>
    </w:p>
    <w:p>
      <w:r>
        <w:t>4. Triển khai thực hiện Chương trình mục tiêu quốc gia (MTQG) Giảm nghèo bền vững giai đoạn 2021-2025 phục vụ thông tin đối ngoại</w:t>
      </w:r>
    </w:p>
    <w:p>
      <w:r>
        <w:t>4.1. Thiết lập các Cụm thông tin điện tử (TTĐT) công cộng phục vụ thông tin, tuyên truyền đối ngoại tại cửa khẩu biên giới và cung cấp nội dung thông tin phục vụ tuyên truyền ở các xã biên giới”</w:t>
      </w:r>
    </w:p>
    <w:p>
      <w:r>
        <w:t>- Đơn vị thực hiện: Sở Thông tin và Truyền thông;</w:t>
      </w:r>
    </w:p>
    <w:p>
      <w:r>
        <w:t>- Đơn vị phối hợp: Đơn vị thuộc Bộ Thông tin và Truyền thông; UBND huyện và các cơ quan liên quan.</w:t>
      </w:r>
    </w:p>
    <w:p>
      <w:r>
        <w:t>- Thời gian thực hiện: Trong năm 2024.</w:t>
      </w:r>
    </w:p>
    <w:p>
      <w:r>
        <w:t>4.2. Phối hợp với Bộ Thông tin Truyền thông, Bộ Tư lệnh Bộ đội Biên phòng khảo sát, xây dựng hệ thống thông tin đối ngoại tại khu vực cửa khẩu quốc tế</w:t>
      </w:r>
    </w:p>
    <w:p>
      <w:r>
        <w:t>- Đơn vị thực hiện: Bộ Chỉ huy Bộ đội Biên phòng tỉnh;</w:t>
      </w:r>
    </w:p>
    <w:p>
      <w:r>
        <w:t>- Đơn vị phối hợp: Sở Ngoại vụ, các đơn vị thuộc Bộ Thông tin và Truyền thông, Bộ Tư lệnh Bộ đội Biên phòng.</w:t>
      </w:r>
    </w:p>
    <w:p>
      <w:r>
        <w:t>4.3. Phối hợp với Bộ Văn hóa, Thể thao và Du lịch xây dựng cụm pano điện tử và tranh cổ động tại khu vực cửa khẩu quốc tế đường bộ</w:t>
      </w:r>
    </w:p>
    <w:p>
      <w:r>
        <w:t>- Đơn vị thực hiện: Sở Văn hóa, Thể thao và Du lịch;</w:t>
      </w:r>
    </w:p>
    <w:p>
      <w:r>
        <w:t>- Đơn vị phối hợp: Đơn vị thuộc Bộ Văn hóa, Thể thao và Du lịch.</w:t>
      </w:r>
    </w:p>
    <w:p>
      <w:r>
        <w:t>4.4. Biên dịch và thể hiện lời bình các nội dung thông tin, tuyên truyền đối ngoại trên các cụm Thông tin điện tử công cộng phục vụ thông tin, tuyên truyền đối ngoại tại cửa khẩu biên giới sang tiếng Trung Quốc</w:t>
      </w:r>
    </w:p>
    <w:p>
      <w:r>
        <w:t>- Đơn vị thực hiện: Sở Ngoại vụ;</w:t>
      </w:r>
    </w:p>
    <w:p>
      <w:r>
        <w:t>- Đơn vị phối hợp: UBND các huyện có cụm TTĐT;</w:t>
      </w:r>
    </w:p>
    <w:p>
      <w:r>
        <w:t>- Thời gian thực hiện: Thường xuyên.</w:t>
      </w:r>
    </w:p>
    <w:p>
      <w:r>
        <w:t>5. Tăng cường truyền thông quảng bá, giới thiệu hình ảnh tỉnh Cao Bằng trên các kênh thông tin của Trung ương</w:t>
      </w:r>
    </w:p>
    <w:p>
      <w:r>
        <w:t>- Nội dung thực hiện: Đặt hàng sản xuất chương trình phát triển kinh tế - xã hội; giới thiệu quảng bá hình ảnh miền đất, con người và các giá trị văn hóa, truyền thống của tỉnh Cao Bằng; tuyên truyền về Công viên địa chất toàn cầu UNESCO Non nước Cao Bằng; về cơ chế, chính sách phát triển du lịch, sản phẩm du lịch đặc thù của địa phương với các hình thức phong phú, đa dạng đến người dân, doanh nghiệp, du khách trong và ngoài nước nhằm góp phần quảng bá về điểm đến “An toàn - Thân thiện” ra thế giới;</w:t>
      </w:r>
    </w:p>
    <w:p>
      <w:r>
        <w:t>- Đơn vị chủ trì: Sở Thông tin và Truyền thông;</w:t>
      </w:r>
    </w:p>
    <w:p>
      <w:r>
        <w:t>- Đơn vị phối hợp thực hiện: Trung tâm báo chí và hợp tác truyền thông quốc tế (Cục Thông tin đối ngoại), các cơ quan báo chí Trung ương, Báo Cao Bằng, Đài Phát thanh - Truyền hình tỉnh;</w:t>
      </w:r>
    </w:p>
    <w:p>
      <w:r>
        <w:t>- Đơn vị phối hợp triển khai: Sở Ngoại vụ, Sở Công Thương, Sở Kế hoạch và Đầu tư, Sở Văn hóa, Thể thao và Du lịch, các cơ quan, đơn vị, địa phương có liên quan.</w:t>
      </w:r>
    </w:p>
    <w:p>
      <w:r>
        <w:t>6. Tổ chức tuyên truyền, giới thiệu, quảng bá nâng cao hình ảnh tỉnh Cao Bằng đến cộng đồng quốc tế, người Việt Nam ở nước ngoài</w:t>
      </w:r>
    </w:p>
    <w:p>
      <w:r>
        <w:t>- Nội dung thực hiện:</w:t>
      </w:r>
    </w:p>
    <w:p>
      <w:r>
        <w:t>+ Thông qua các hoạt động đoàn ra, đoàn vào; các sự kiện, hội nghị giao lưu văn hóa, nghệ thuật, thể thao, hợp tác quốc tế, xúc tiến đầu tư thương mại, du lịch, giới thiệu sản phẩm, hàng hóa. Phối hợp cung cấp thông tin tích cực, quảng bá về đầu tư thương mại, du lịch, giới thiệu sản phẩm, hàng hóa, nâng cao hình ảnh tỉnh Cao Bằng trên trang thông tin điện tử đối ngoại, bản tin đối ngoại Cao Bằng...</w:t>
      </w:r>
    </w:p>
    <w:p>
      <w:r>
        <w:t>+ Tiếp tục nâng cao chất lượng bản tin Đối ngoại Cao Bằng, Trang Thông tin điện tử đối ngoại Cao Bằng nhằm thông tin thành tựu phát triển kinh tế - xã hội của tỉnh; phục vụ tuyên truyền kịp thời các chủ trương ngoại giao kinh tế của Đảng và Nhà nước, của địa phương; giới thiệu quảng bá hình ảnh, tiềm năng của địa phương thông qua các lễ hội văn hóa đặc sắc của tỉnh và các hoạt động trao đổi đoàn song phương và đa phương của tỉnh với nước ngoài.</w:t>
      </w:r>
    </w:p>
    <w:p>
      <w:r>
        <w:t>- Đơn vị chủ trì: Sở Ngoại vụ;</w:t>
      </w:r>
    </w:p>
    <w:p>
      <w:r>
        <w:t>- Đơn vị phối hợp: Sở Thông tin và Truyền thông, Sở Kế hoạch và Đầu</w:t>
      </w:r>
    </w:p>
    <w:p>
      <w:r>
        <w:t>tư, Sở Văn hóa, Thể thao và Du lịch, Sở Công Thương và các cơ quan báo chí địa phương.</w:t>
      </w:r>
    </w:p>
    <w:p>
      <w:r>
        <w:t>7. Tuyên truyền về Hoàng Sa, Trường Sa của Việt Nam - Những bằng chứng lịch sử và pháp lý; triển lãm ảnh trong cộng đồng ASEAN và ảnh về dân tộc, tôn giáo Việt Nam trong sự nghiệp xây dựng và bảo vệ Tổ quốc</w:t>
      </w:r>
    </w:p>
    <w:p>
      <w:r>
        <w:t>7.1. Phối hợp với Bộ Thông tin và Truyền thông, các Sở, ngành liên quan thực hiện sưu tầm và in bổ sung bản đồ, tư liệu về chủ quyền biển đảo Việt Nam; Hoàng Sa, Trường Sa của Việt Nam - những bằng chứng lịch sử và pháp lý</w:t>
      </w:r>
    </w:p>
    <w:p>
      <w:r>
        <w:t>- Thời gian thực hiện: Quý I, II/2024;</w:t>
      </w:r>
    </w:p>
    <w:p>
      <w:r>
        <w:t>- Đơn vị thực hiện: Sở Thông tin và Truyền thông;</w:t>
      </w:r>
    </w:p>
    <w:p>
      <w:r>
        <w:t>- Đơn vị phối hợp: Đơn vị thuộc Bộ Thông tin và Truyền thông, các cơ quan, đơn vị có liên quan.</w:t>
      </w:r>
    </w:p>
    <w:p>
      <w:r>
        <w:t>7.2. Tổ chức triển lãm Bản đồ, tư liệu về Hoàng Sa, Trường Sa của Việt Nam - Những bằng chứng lịch sử và pháp lý; ảnh về dân tộc, tôn giáo; ảnh trong cộng đồng ASEAN và thành tựu đảm bảo quyền con người.</w:t>
      </w:r>
    </w:p>
    <w:p>
      <w:r>
        <w:t>- Thời gian thực hiện: Quý III/2024;</w:t>
      </w:r>
    </w:p>
    <w:p>
      <w:r>
        <w:t>- Đơn vị thực hiện: Sở Thông tin và Truyền thông;</w:t>
      </w:r>
    </w:p>
    <w:p>
      <w:r>
        <w:t>- Đơn vị phối hợp: Đơn vị thuộc Bộ Thông tin và Truyền thông, Sở Văn hoá, Thể thao và Du lịch, các cơ quan, đơn vị có liên quan.</w:t>
      </w:r>
    </w:p>
    <w:p>
      <w:r>
        <w:t>8. Tổ chức Hội nghị tập huấn về thông tin đối ngoại</w:t>
      </w:r>
    </w:p>
    <w:p>
      <w:r>
        <w:t>- Nội dung: Tập huấn nghiệp vụ thông tin đối ngoại, chính sách pháp luật, ứng dụng công nghệ thông tin, kỹ năng thông tin, tuyên truyền cho cán bộ chuyên trách công tác thông tin đối ngoại, phóng viên, tuyên truyền viên, cán bộ xã, huyện và các lực lượng làm công tác thông tin đối ngoại khu vực biên giới và các đồn Biên phòng.</w:t>
      </w:r>
    </w:p>
    <w:p>
      <w:r>
        <w:t>- Đơn vị thực hiện: Sở Thông tin và Truyền thông;</w:t>
      </w:r>
    </w:p>
    <w:p>
      <w:r>
        <w:t>- Đơn vị phối hợp: Ban Tuyên giáo Tỉnh ủy, Văn phòng UBND tỉnh, các Sở, ngành liên quan;</w:t>
      </w:r>
    </w:p>
    <w:p>
      <w:r>
        <w:t>- Thời gian thực hiện: Trong quý III/2024.</w:t>
      </w:r>
    </w:p>
    <w:p>
      <w:r>
        <w:t>9. Theo dõi và tổng hợp dư luận báo chí trong tỉnh, chủ động cung cấp thông tin, phản bác thông tin sai trái, xuyên tạc ảnh hưởng đến uy tín, hình ảnh của tỉnh</w:t>
      </w:r>
    </w:p>
    <w:p>
      <w:r>
        <w:t>- Nội dung thực hiện: Chủ động nắm bắt tình hình các hoạt động tuyên tuyền sai lệch, xuyên tạc về chủ quyền biên giới, biển, đảo; tiếp tục triển khai hiệu quả Đề án tổng thể tuyên truyền bảo vệ chủ quyền Việt Nam ở Biển Đông và các Đề án, Chương trình tuyên truyền về công tác biên giới lãnh thổ, biển đảo; tăng cường công tác phát hiện, xử lý các hành vi sản xuất, lưu hành các sản phẩm thể hiện sai lệch chủ quyền, biên giới quốc gia theo quy đinh của pháp luật.</w:t>
      </w:r>
    </w:p>
    <w:p>
      <w:r>
        <w:t>- Đơn vị tham mưu: Sở Thông tin và Truyền thông;</w:t>
      </w:r>
    </w:p>
    <w:p>
      <w:r>
        <w:t>- Đơn vị thực hiện: Công an tỉnh Cao Bằng, Báo Cao Bằng, Đài Phát thanh - Truyền hình tỉnh;</w:t>
      </w:r>
    </w:p>
    <w:p>
      <w:r>
        <w:t>- Đơn vị phối hợp: Các Sở, Ban ngành, UBND các huyện, thành phố.</w:t>
      </w:r>
    </w:p>
    <w:p>
      <w:r>
        <w:t>III. KINH PHÍ THỰC HIỆN</w:t>
      </w:r>
    </w:p>
    <w:p>
      <w:r>
        <w:t>- Kinh phí thực hiện công tác thông tin đối ngoại được bố trí trong dự toán chi ngân sách hằng năm theo phân cấp ngân sách nhà nước hiện hành và lồng ghép trong các Chương trình mục tiêu quốc gia, Đề án đã được cấp có thẩm quyền phê duyệt.</w:t>
      </w:r>
    </w:p>
    <w:p>
      <w:r>
        <w:t>- Các cơ quan, đơn vị được giao chủ trì thực hiện căn cứ kế hoạch đã được phê duyệt xây dựng dự toán, chủ động cân đối bố trí kinh phí trong dự toán được cấp có thẩm quyền giao hàng năm.</w:t>
      </w:r>
    </w:p>
    <w:p>
      <w:r>
        <w:t>IV. TỔ CHỨC THỰC HIỆN</w:t>
      </w:r>
    </w:p>
    <w:p>
      <w:r>
        <w:t>1. Đề nghị Ban Tuyên giáo Tỉnh ủy</w:t>
      </w:r>
    </w:p>
    <w:p>
      <w:r>
        <w:t>- Phối hợp chỉ đạo, định hướng về công tác thông tin đối ngoại và quyền con người ở Việt Nam.</w:t>
      </w:r>
    </w:p>
    <w:p>
      <w:r>
        <w:t>- Phối hợp với Sở Thông tin và Tuyền thông và các Sở, Ban ngành, địa phương xây dựng hệ thống tài liệu tuyên truyền định hướng báo chí và dư luận về công tác thông tin đối ngoại; tuyên truyền về bảo vệ chủ quyền biển, đảo của Việt Nam; về quyền con người ở Việt Nam. Chỉ đạo xây dựng nội dung thông tin, tuyên truyền theo Kế hoạch.</w:t>
      </w:r>
    </w:p>
    <w:p>
      <w:r>
        <w:t>2. Sở Thông tin và Truyền thông</w:t>
      </w:r>
    </w:p>
    <w:p>
      <w:r>
        <w:t>- Chủ trì, phối hợp với các cơ quan có liên quan giúp UBND tỉnh theo dõi, đôn đốc, hướng dẫn việc triển khai thực hiện Kế hoạch này.</w:t>
      </w:r>
    </w:p>
    <w:p>
      <w:r>
        <w:t>- Tiếp nhận các nội dung, tài liệu do Bộ Thông tin và Truyền thông cung cấp; phối hợp với các cơ quan liên quan tổ chức giám sát, đánh giá, báo cáo việc thực hiện các nội dung của Kế hoạch trên địa bàn tỉnh.</w:t>
      </w:r>
    </w:p>
    <w:p>
      <w:r>
        <w:t>- Phối hợp với Ban Tuyên giáo Tỉnh ủy định hướng, hướng dẫn thông tin, tuyên truyền định kỳ và đột xuất cho báo chí và hệ thống thông tin cơ sở.</w:t>
      </w:r>
    </w:p>
    <w:p>
      <w:r>
        <w:t>- Tăng cường quản lý, kiểm soát thông tin trên báo in, báo điện tử, báo hình, báo nói, trang thông tin điện tử, kịp thời phát hiện, xử lý các trường hợp đăng tải thông tin sai sự thật, chưa được kiểm chứng, kích động dư luận, trái với quan điểm, đường lối, chính sách đối ngoại của Đảng và Nhà nước, đặc biệt là thông tin trên Internet, mạng xã hội.</w:t>
      </w:r>
    </w:p>
    <w:p>
      <w:r>
        <w:t>- Phối hợp với Công an tỉnh và các cơ quan, đơn vị có liên quan rà soát, thanh tra phát hiện và xử lý sai phạm liên quan đến việc cung cấp thông tin vi phạm pháp luật, thông tin chứa hình ảnh, bản đồ sai lệch về chủ quyền biển, đảo của Việt Nam; các vấn đề liên quan đến quyền con người, dân tộc, tôn giáo trên môi trường mạng Internet, báo chí, xuất bản phẩm.</w:t>
      </w:r>
    </w:p>
    <w:p>
      <w:r>
        <w:t>3. Văn phòng Ủy ban nhân dân tỉnh</w:t>
      </w:r>
    </w:p>
    <w:p>
      <w:r>
        <w:t>- Phối hợp với Sở Thông tin và Truyền thông và các cơ quan liên quan tham mưu UBND tỉnh cung cấp thông tin cho báo chí phục vụ nhiệm vụ thông tin đối ngoại của tỉnh; cung cấp thông tin về tình hình phát triển kinh tế, văn hóa, xã hội và các lĩnh vực liên quan cho đối tác nước ngoài đến tìm hiểu cơ hội hợp tác, đầu tư, kinh doanh tại tỉnh; các đoàn khách quốc tế đến thăm, làm việc tại tỉnh.</w:t>
      </w:r>
    </w:p>
    <w:p>
      <w:r>
        <w:t>- Phối hợp cung cấp nội dung thông tin về tình hình phát triển kinh tế, văn hóa, xã hội và các lĩnh vực liên quan cho Bộ Thông tin và Truyền thông thẩm định, biên tập chuyển ngữ, số hóa đưa vào cơ sở dữ liệu phục vụ công tác thông tin đối ngoại khu vực biên giới.</w:t>
      </w:r>
    </w:p>
    <w:p>
      <w:r>
        <w:t>4. Công an tỉnh Cao Bằng</w:t>
      </w:r>
    </w:p>
    <w:p>
      <w:r>
        <w:t>- Thường xuyên nắm chắc tình hình, dư luận xã hội ở trong và ngoài nước, nhất là thông tin trên không gian mạng về các thông tin liên quan đến Việt Nam nói chung và tỉnh Cao Bằng nói riêng; quan tâm việc nâng cao chất lượng công tác nghiên cứu, dự báo tình hình, xử lý nhanh chóng, hiệu quả các vấn đề quan trọng, nhạy cảm liên quan đến biên giới, biển, đảo, dân tộc, tôn giáo, dân chủ, nhân quyền; chủ động kịp thời định hướng dư luận đấu tranh hiệu quả với các thông tin sai sự thật, luận điệu xuyên tạc, chống phá của các thế lực thù địch, phần từ cơ hội.</w:t>
      </w:r>
    </w:p>
    <w:p>
      <w:r>
        <w:t>- Chủ động cung cấp thông tin, định hướng về những vấn đề được dư luận trong và ngoài nước quan tâm liên quan đến công tác bảo đảm an ninh, trật tự; tăng cường phối hợp quản lý, kiểm soát thông tin trên báo chí, trang thông tin điện tử, kịp thời phát hiện, xử lý các trường hợp đăng tải thông tin sai sự thật, chưa được kiểm chứng, kích động dư luận, trái với quan điểm, đường lối, chính sách đối ngoại của Đảng và Nhà nước, đặc biệt là thông tin trên Internet, mạng xã hội.</w:t>
      </w:r>
    </w:p>
    <w:p>
      <w:r>
        <w:t>5. Sở Ngoại vụ</w:t>
      </w:r>
    </w:p>
    <w:p>
      <w:r>
        <w:t>Theo dõi, tổng hợp thông tin trên báo chí địa phương về các vấn đề liên quan đến biên giới, lãnh thổ giữa Việt Nam - Trung Quốc. Phối hợp với các cơ quan liên quan sản xuất nội dung các ấn phẩm, video thông tin đối ngoại bằng tiếng Việt, tiếng Anh, tiếng Trung Quốc phục vụ công tác tuyên truyền, thông tin đối ngoại trên Trang thông tin đối ngoại của tỉnh và đăng tải trên các cụm thông tin điện tử.</w:t>
      </w:r>
    </w:p>
    <w:p>
      <w:r>
        <w:t>6. Bộ Chỉ huy Bộ đội Biên phòng tỉnh</w:t>
      </w:r>
    </w:p>
    <w:p>
      <w:r>
        <w:t>Chủ trì, phối hợp các đơn vị thuộc Bộ Tư lệnh Bộ đội Biên phòng và Bộ Thông tin và Truyền thông, các cơ quan liên quan khảo sát, tiếp nhận đầu tư nâng cấp trang thiết bị, phương tiện hiện đại cho các đồn Biên phòng khi có chương trình triển khai nhằm phát huy thế mạnh của công nghệ thông tin để nâng cao chất lượng công tác thông tin đối ngoại tại khu vực biên giới. Tổ chức thông tin, tuyên truyền khu vực biên giới.</w:t>
      </w:r>
    </w:p>
    <w:p>
      <w:r>
        <w:t>7. Các Sở, Ban ngành, đoàn thể, UBND các huyện, thành phố</w:t>
      </w:r>
    </w:p>
    <w:p>
      <w:r>
        <w:t>- Căn cứ chức năng, nhiệm vụ, phạm vi quản lý xây dựng Kế hoạch thông tin đối ngoại của đơn vị, địa phương mình; phân công cán bộ phụ trách công tác thông tin đối ngoại và chịu trách nhiệm triển khai thực hiện.</w:t>
      </w:r>
    </w:p>
    <w:p>
      <w:r>
        <w:t>- Chủ động xây dựng dự toán kinh phí thực hiện hoạt động thông tin đối ngoại năm 2024 trình cấp có thẩm quyền xem xét, quyết định.</w:t>
      </w:r>
    </w:p>
    <w:p>
      <w:r>
        <w:t>- Cung cấp thông tin cho báo chí về các vấn đề liên quan đến lĩnh vực đơn vị quản lý, phản bác các thông tin sai sự thật theo đúng quy định của pháp luật; cung cấp thông tin, tuyên truyền các nội dung liên quan đến phát triển kinh tế, xóa đói giảm nghèo... cho cộng đồng các dân tộc biên giới; sản xuất và cung cấp thông tin truyền các nội dung liên quan đến phát triển kinh tế văn hóa, xã hội đảm bảo an ninh chính trị.</w:t>
      </w:r>
    </w:p>
    <w:p>
      <w:r>
        <w:t>- Tổ chức lồng ghép thông tin đối ngoại với các hoạt động ngoại giao nhân dân, xúc tiến đầu tư, thương mại, văn hóa, du lịch, quảng bá hình ảnh đất nước, con người, truyền thống, danh lam thắng cảnh, du lịch tại khu vực biên giới.</w:t>
      </w:r>
    </w:p>
    <w:p>
      <w:r>
        <w:t>- UBND các huyện, thành phố phối hợp với Sở Thông tin và Truyền thông, các cơ quan liên quan triển khai các hoạt động về công tác thông tin đối ngoại. Chủ động lồng ghép các nội dung thông tin về tình hình hợp tác quốc tế và những thông tin liên quan đến công tác thông tin đối ngoại trong các buổi tập huấn, phổ biến pháp luật, các phong trào vận động quần chúng ở địa phương. Phối hợp với Sở Thông tin và Truyền thông tham mưu UBND tỉnh phối hợp với Bộ Thông tin và Truyền thông trong việc thiết lập mới, sửa chữa, thay thế thiết bị hư hỏng đối với cụm thông tin điện tử đảm bảo yêu cầu công tác thông tin, tuyên truyền và thông tin đối ngoại tại địa phương.</w:t>
      </w:r>
    </w:p>
    <w:p>
      <w:r>
        <w:t>8. Báo Cao Bằng, Đài Phát thanh - Truyền hình tỉnh</w:t>
      </w:r>
    </w:p>
    <w:p>
      <w:r>
        <w:t>Chủ động xây dựng Kế hoạch để tuyên truyền, coi đây là nhiệm vụ thường xuyên, trọng tâm của cơ quan, đơn vị; duy trì các chuyên trang, chuyên mục về thông tin đối ngoại, biên giới - biển đảo; nâng cao chất lượng nội dung tin, bài, phóng sự, sách báo, phim ảnh và các hình thức khác trong việc tuyên truyền về đường lối, chính sách của Đảng, pháp luật của Nhà nước, nhất là về đường lối đối ngoại, về hợp tác hội nhập, về chủ quyền biển đảo của Việt Nam; tuyên truyền về quyền con người, dân tộc, tôn giáo; quảng bá hình ảnh của tỉnh Cao Bằng ra thế giới. Tuyên truyền, phản ánh kịp thời, chính xác các hoạt động trên các lĩnh vực kinh tế, văn hóa xã hội, an ninh, quốc phòng; phản bác các thông tin sai trái, xuyên tạc về thông tin đối ngoại, biên giới, biển đảo tại địa phương.</w:t>
      </w:r>
    </w:p>
    <w:p>
      <w:r>
        <w:t>Căn cứ nội dung Kế hoạch, yêu cầu các Sở, Ban ngành, UBND các huyện, thành phố nghiêm túc triển khai thực hiện và báo cáo kết quả về UBND tỉnh (qua Sở Thông tin và Truyền thông) trước ngày 15/11/2024./.</w:t>
      </w:r>
    </w:p>
    <w:p>
      <w:r>
        <w:t>Nơi nhận:</w:t>
      </w:r>
    </w:p>
    <w:p>
      <w:r>
        <w:t>-  Bộ Thông tin và Truyền thông;</w:t>
      </w:r>
    </w:p>
    <w:p>
      <w:r>
        <w:t>- Thường trực Tỉnh ủy;</w:t>
      </w:r>
    </w:p>
    <w:p>
      <w:r>
        <w:t>- Thường trực HĐND tỉnh;</w:t>
      </w:r>
    </w:p>
    <w:p>
      <w:r>
        <w:t>- Ban Tuyên giáo Tỉnh ủy</w:t>
      </w:r>
    </w:p>
    <w:p>
      <w:r>
        <w:t>- Chủ tịch, các PCT UBND tỉnh;</w:t>
      </w:r>
    </w:p>
    <w:p>
      <w:r>
        <w:t>- Các sở, ban, ngành, đoàn thể tỉnh;</w:t>
      </w:r>
    </w:p>
    <w:p>
      <w:r>
        <w:t>- UBND các huyện, thành phố;</w:t>
      </w:r>
    </w:p>
    <w:p>
      <w:r>
        <w:t>- VP UBND tỉnh: LĐVP, TTTT; CVNC (KA) , TP.VX;</w:t>
      </w:r>
    </w:p>
    <w:p>
      <w:r>
        <w:t>- Lưu: VT, VX (M) .</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