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điều chỉnh Kế hoạch 113/KH-UBND xét tuyển công chức tỉnh Thái Bình năm 2024 theo quy định tại nghị định 140/2017/NĐ-CP về chính sách thu hút, tạo nguồn cán bộ từ sinh viên tốt nghiệp xuất sắc, cán bộ khoa học trẻ</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137/KH-UBND</w:t>
      </w:r>
    </w:p>
    <w:p>
      <w:r>
        <w:t>Thái Bình, ngày 23 tháng 8 năm 2024</w:t>
      </w:r>
    </w:p>
    <w:p>
      <w:r>
        <w:t>KẾ HOẠCH</w:t>
      </w:r>
    </w:p>
    <w:p>
      <w:r>
        <w:t>ĐIỀU CHỈNH, BỔ SUNG MỘT SỐ NỘI DUNG KẾ HOẠCH SỐ 113/KH-UBND NGÀY 05/7/2024 VỀ XÉT TUYỂN CÔNG CHỨC TỈNH THÁI BÌNH NĂM 2024 THEO QUY ĐỊNH TẠI NGHỊ ĐỊNH SỐ 140/2017/NĐ-CP NGÀY 05/12/2017 CỦA CHÍNH PHỦ VỀ CHÍNH SÁCH THU HÚT, TẠO NGUỒN CÁN BỘ TỪ SINH VIÊN TỐT NGHIỆP XUẤT SẮC, CÁN BỘ KHOA HỌC TRẺ</w:t>
      </w:r>
    </w:p>
    <w:p>
      <w:r>
        <w:t>Căn cứ các Nghị định của Chính phủ: số 140/2017/NĐ-CP ngày 05/12/2017 về chính sách thu hút, tạo nguồn cán bộ từ sinh viên tốt nghiệp xuất sắc, cán bộ khoa học trẻ; số 138/2020/NĐ-CP ngày 27/11/2020 quy định về tuyển dụng, sử dụng và quản lý công chức;</w:t>
      </w:r>
    </w:p>
    <w:p>
      <w:r>
        <w:t>Ủy ban nhân dân tỉnh ban hành Kế hoạch điều chỉnh, bổ sung một số nội dung Kế hoạch số 113/KH-UBND ngày 05/7/2024 về xét tuyển công chức tỉnh Thái Bình năm 2024 theo quy định tại Nghị định số 140/2017/NĐ-CP ngày 05/12/2017 của Chính phủ về chính sách thu hút, tạo nguồn cán bộ từ sinh viên tốt nghiệp xuất sắc, cán bộ khoa học trẻ như sau:</w:t>
      </w:r>
    </w:p>
    <w:p>
      <w:r>
        <w:t>1. Điều chỉnh nội dung tại Mục 4 Phần II của Kế hoạch số 113/KH-UBND như sau:</w:t>
      </w:r>
    </w:p>
    <w:p>
      <w:r>
        <w:t>“4. Đối tượng và điểm ưu tiên trong tuyển dụng công chức</w:t>
      </w:r>
    </w:p>
    <w:p>
      <w:r>
        <w:t>Thực hiện theo quy định tại Điều 5 Nghị định số 138/2020/NĐ-CP ngày 27/11/2020 của Chính phủ, cụ thể:</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Trường hợp người dự xét tuyển thuộc nhiều diện ưu tiên quy định nêu trên thì chỉ được cộng điểm ưu tiên cao nhất vào kết quả điểm vòng 2.”</w:t>
      </w:r>
    </w:p>
    <w:p>
      <w:r>
        <w:t>2. Điều chỉnh, bổ sung chỉ tiêu tuyển dụng công chức tại Mục 1 Phần III của Kế hoạch số 113/KH-UBND lại như sau:</w:t>
      </w:r>
    </w:p>
    <w:p>
      <w:r>
        <w:t>"1. Số lượng cần tuyển: 32 chỉ tiêu (Có Phụ lục số 01 kèm theo) ”</w:t>
      </w:r>
    </w:p>
    <w:p>
      <w:r>
        <w:t>3. Điều chỉnh nội dung tại khoản 3.2 Mục 3 Phần IV của Kế hoạch số 113/KH-UBND lại như sau:</w:t>
      </w:r>
    </w:p>
    <w:p>
      <w:r>
        <w:t>"3.2. Trường hợp có từ 02 người trở lên có tổng số điểm tính theo quy định tại điểm b khoản 3.1 mục này bằng nhau ở chỉ tiêu cuối cùng của vị trí việc làm cần tuyển thì người có kết quả điểm vòng 2 cao hơn là người trúng tuyển; nếu vẫn không xác định được thì người đứng đầu cơ quan có thẩm quyền tuyển dụng công chức quyết định người trúng tuyển.”</w:t>
      </w:r>
    </w:p>
    <w:p>
      <w:r>
        <w:t>Trên đây là Kế hoạch điều chỉnh, bổ sung một số nội dung Kế hoạch số 113/KH-UBND ngày 05/7/2024 của Ủy ban nhân dân tỉnh về xét tuyển công chức tỉnh Thái Bình năm 2024 theo quy định tại Nghị định số 140/2017/NĐ-CP ngày 05/12/2017 của Chính phủ về chính sách thu hút, tạo nguồn cán bộ từ sinh viên tốt nghiệp xuất sắc, cán bộ khoa học trẻ. Các nội dung khác thực hiện theo Kế hoạch số 113/KH-UBND ngày 05/7/2024 của Ủy ban nhân dân tỉnh về xét tuyển công chức tỉnh Thái Bình năm 2024 theo quy định tại Nghị định số 140/2017/NĐ-CP ngày 05/12/2017 của Chính phủ về chính sách thu hút, tạo nguồn cán bộ từ sinh viên tốt nghiệp xuất sắc, cán bộ khoa học trẻ.</w:t>
      </w:r>
    </w:p>
    <w:p>
      <w:r>
        <w:t>Trong quá trình tổ chức thực hiện nếu phát sinh khó khăn, vướng mắc các cơ quan, đơn vị phản ánh về Sở Nội vụ để được hướng dẫn hoặc tổng hợp, báo cáo Ủy ban nhân dân tỉnh xem xét, giải quyết./.</w:t>
      </w:r>
    </w:p>
    <w:p>
      <w:r>
        <w:t>Nơi nhận:</w:t>
      </w:r>
    </w:p>
    <w:p>
      <w:r>
        <w:t>- Bộ Nội vụ;</w:t>
      </w:r>
    </w:p>
    <w:p>
      <w:r>
        <w:t>- Thường trực Tỉnh ủy;</w:t>
      </w:r>
    </w:p>
    <w:p>
      <w:r>
        <w:t>- Chủ tịch, các PCT UBND tỉnh;</w:t>
      </w:r>
    </w:p>
    <w:p>
      <w:r>
        <w:t>- Các sở, ban, ngành thuộc UBND tỉnh;</w:t>
      </w:r>
    </w:p>
    <w:p>
      <w:r>
        <w:t>- Lãnh đạo VP UBND tỉnh;</w:t>
      </w:r>
    </w:p>
    <w:p>
      <w:r>
        <w:t>- Ủy ban nhân dân huyện, thành phố;</w:t>
      </w:r>
    </w:p>
    <w:p>
      <w:r>
        <w:t>- Lưu: VT, NCKS.</w:t>
      </w:r>
    </w:p>
    <w:p>
      <w:r>
        <w:t>TM. ỦY BAN NHÂN DÂN</w:t>
      </w:r>
    </w:p>
    <w:p>
      <w:r>
        <w:t>KT. CHỦ TỊCH</w:t>
      </w:r>
    </w:p>
    <w:p>
      <w:r>
        <w:t>PHÓ CHỦ TỊCH</w:t>
      </w:r>
    </w:p>
    <w:p>
      <w:r>
        <w:t>Lại Văn Hoàn</w:t>
      </w:r>
    </w:p>
    <w:p>
      <w:r>
        <w:t>PHỤ LỤC</w:t>
      </w:r>
    </w:p>
    <w:p>
      <w:r>
        <w:t>BỔ SUNG VỊ TRÍ, SỐ LƯỢNG, YÊU CẦU VỀ NGÀNH, CHUYÊN NGÀNH ĐÀO TẠO ĐỐI VỚI TỪNG VỊ TRÍ CẦN TUYỂN</w:t>
      </w:r>
    </w:p>
    <w:p>
      <w:r>
        <w:t>(Ban hành kèm theo Kế hoạch số 137/KH-UBND ngày 23 tháng 8 năm 2024 của Ủy ban nhân dân tỉnh Thái Bình)</w:t>
      </w:r>
    </w:p>
    <w:p>
      <w:r>
        <w:t>STT</w:t>
      </w:r>
    </w:p>
    <w:p>
      <w:r>
        <w:t>Đơn vị</w:t>
      </w:r>
    </w:p>
    <w:p>
      <w:r>
        <w:t>Vị trí cần tuyển</w:t>
      </w:r>
    </w:p>
    <w:p>
      <w:r>
        <w:t>Ngạch công chức cần tuyển</w:t>
      </w:r>
    </w:p>
    <w:p>
      <w:r>
        <w:t>Số lượng cần tuyển</w:t>
      </w:r>
    </w:p>
    <w:p>
      <w:r>
        <w:t>Ngành, chuyên ngành cần tuyển</w:t>
      </w:r>
    </w:p>
    <w:p>
      <w:r>
        <w:t>Phòng</w:t>
      </w:r>
    </w:p>
    <w:p>
      <w:r>
        <w:t>Vị trí việc làm</w:t>
      </w:r>
    </w:p>
    <w:p>
      <w:r>
        <w:t>1</w:t>
      </w:r>
    </w:p>
    <w:p>
      <w:r>
        <w:t>2</w:t>
      </w:r>
    </w:p>
    <w:p>
      <w:r>
        <w:t>3</w:t>
      </w:r>
    </w:p>
    <w:p>
      <w:r>
        <w:t>4</w:t>
      </w:r>
    </w:p>
    <w:p>
      <w:r>
        <w:t>5</w:t>
      </w:r>
    </w:p>
    <w:p>
      <w:r>
        <w:t>6</w:t>
      </w:r>
    </w:p>
    <w:p>
      <w:r>
        <w:t>7</w:t>
      </w:r>
    </w:p>
    <w:p>
      <w:r>
        <w:t>CỘNG</w:t>
      </w:r>
    </w:p>
    <w:p>
      <w:r>
        <w:t>02</w:t>
      </w:r>
    </w:p>
    <w:p>
      <w:r>
        <w:t>1</w:t>
      </w:r>
    </w:p>
    <w:p>
      <w:r>
        <w:t>Văn phòng Đoàn Đại biểu quốc hội và Hội đồng nhân dân tỉnh</w:t>
      </w:r>
    </w:p>
    <w:p>
      <w:r>
        <w:t>Phòng Công tác Quốc hội</w:t>
      </w:r>
    </w:p>
    <w:p>
      <w:r>
        <w:t>Chuyên viên tham mưu tổng hợp về chuyên ngành</w:t>
      </w:r>
    </w:p>
    <w:p>
      <w:r>
        <w:t>Chuyên viên, mã số 01.003</w:t>
      </w:r>
    </w:p>
    <w:p>
      <w:r>
        <w:t>1</w:t>
      </w:r>
    </w:p>
    <w:p>
      <w:r>
        <w:t>Luật; Kinh tế</w:t>
      </w:r>
    </w:p>
    <w:p>
      <w:r>
        <w:t>2</w:t>
      </w:r>
    </w:p>
    <w:p>
      <w:r>
        <w:t>UBND huyện Quỳnh Phụ</w:t>
      </w:r>
    </w:p>
    <w:p>
      <w:r>
        <w:t>Phòng Tài chính - Kế hoạch</w:t>
      </w:r>
    </w:p>
    <w:p>
      <w:r>
        <w:t>Chuyên viên về quản lý tài chính, ngân sách</w:t>
      </w:r>
    </w:p>
    <w:p>
      <w:r>
        <w:t>Chuyên viên, mã số 01.003</w:t>
      </w:r>
    </w:p>
    <w:p>
      <w:r>
        <w:t>1</w:t>
      </w:r>
    </w:p>
    <w:p>
      <w:r>
        <w:t>Tài chính ngân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