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2023 thực hiện Kế hoạch 1829-KH/BCSĐCP thực hiện Chỉ thị 14-CT/TW tiếp tục tăng cường sự lãnh đạo của Đảng đối với Hội Luật gia Việt Nam trong tình hình mới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135/KH-UBND</w:t>
      </w:r>
    </w:p>
    <w:p>
      <w:r>
        <w:t>Quảng Ngãi, ngày 10 tháng 7 năm 2023</w:t>
      </w:r>
    </w:p>
    <w:p>
      <w:r>
        <w:t>KẾ HOẠCH</w:t>
      </w:r>
    </w:p>
    <w:p>
      <w:r>
        <w:t>TRIỂN KHAI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QUẢNG NGÃI</w:t>
      </w:r>
    </w:p>
    <w:p>
      <w:r>
        <w:t>Thực hiện Chỉ thị số 14-CT/TW ngày 01/7/2022 của Bộ Chính trị về tiếp tục tăng cường sự lãnh đạo của Đảng đối với Hội Luật gia Việt Nam trong tình hình mới  (sau đây viết tắt là Chỉ thị số 14-CT/TW)  và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(sau đây viết tắt là Kế hoạch số 1829-KH/BCSĐCP) , Chủ tịch UBND tỉnh Quảng Ngãi ban hành Kế hoạch triển khai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Quảng Ngãi như sau:</w:t>
      </w:r>
    </w:p>
    <w:p>
      <w:r>
        <w:t>I. MỤC ĐÍCH, YÊU CẦU</w:t>
      </w:r>
    </w:p>
    <w:p>
      <w:r>
        <w:t>1. Mục đích</w:t>
      </w:r>
    </w:p>
    <w:p>
      <w:r>
        <w:t>- Phổ biến, quán triệt, thực hiện đầy đủ nội dung Chỉ thị số 14-CT/TW và Kế hoạch số 1829-KH/BCSĐCP nhằm tạo sự thống nhất trong nhận thức và hành động của cán bộ, đảng viên, công chức, viên chức, hội viên Hội Luật gia các cấp và Nhân dân trên địa bàn tỉnh;</w:t>
      </w:r>
    </w:p>
    <w:p>
      <w:r>
        <w:t>- Tăng cường các giải pháp nhằm hỗ trợ, tạo điều kiện thuận lợi để Hội Luật gia các cấp hoàn thiện về tổ chức, nâng cao hiệu quả hoạt động trong tình hình mới.</w:t>
      </w:r>
    </w:p>
    <w:p>
      <w:r>
        <w:t>2. Yêu cầu</w:t>
      </w:r>
    </w:p>
    <w:p>
      <w:r>
        <w:t>- Xác định nội dung công việc, nhiệm vụ cụ thể trong triển khai thực hiện Kế hoạch số 1829-KH/BCSĐCP, đảm bảo các nhiệm vụ, công việc triển khai thực hiện phải bám sát và phù hợp với nội dung Kế hoạch số 1829-KH/BCSĐCP;</w:t>
      </w:r>
    </w:p>
    <w:p>
      <w:r>
        <w:t>- Phân công cụ thể cơ quan chịu trách nhiệm triển khai thực hiện từng nhiệm vụ và thời gian thực hiện; bảo đảm sự phối hợp chặt chẽ giữa chính quyền địa phương với bộ, ngành trung ương trong thực hiện Kế hoạch.</w:t>
      </w:r>
    </w:p>
    <w:p>
      <w:r>
        <w:t>II. NỘI DUNG</w:t>
      </w:r>
    </w:p>
    <w:p>
      <w:r>
        <w:t>1. Tuyên truyền, quán triệt nâng cao nhận thức về vai trò của Hội Luật gia Việt Nam và các cấp Hội</w:t>
      </w:r>
    </w:p>
    <w:p>
      <w:r>
        <w:t>a) Tăng cường tuyên truyền, quán triệt, nâng cao nhận thức về vị trí, vai trò, trách nhiệm của Hội Luật gia Việt Nam và các cấp Hội cho cán bộ, đảng viên và Nhân dân, trước hết là hội viên Hội Luật gia các cấp.</w:t>
      </w:r>
    </w:p>
    <w:p>
      <w:r>
        <w:t>- Cơ quan chủ trì: Các sở, ban, ngành; UBND các huyện, thị xã, thành phố.</w:t>
      </w:r>
    </w:p>
    <w:p>
      <w:r>
        <w:t>- Cơ quan phối hợp: Hội Luật gia tỉnh.</w:t>
      </w:r>
    </w:p>
    <w:p>
      <w:r>
        <w:t>- Thời gian thực hiện: Quý IV/2023.</w:t>
      </w:r>
    </w:p>
    <w:p>
      <w:r>
        <w:t>b) Tăng cường sự lãnh đạo, chỉ đạo của UBND các cấp trong việc xây dựng, củng cố, kiện toàn Hội Luật gia các cấp ngày càng vững mạnh về tổ chức và giao nhiệm vụ, phát huy vai trò các cấp Hội trong tình hình mới. Đồng thời, phát triển tổ chức Hội tại địa phương, đơn vị có đủ điều kiện theo quy định của pháp luật và Điều lệ Hội Luật gia Việt Nam.</w:t>
      </w:r>
    </w:p>
    <w:p>
      <w:r>
        <w:t>- Cơ quan chủ trì: Sở Tư pháp.</w:t>
      </w:r>
    </w:p>
    <w:p>
      <w:r>
        <w:t>- Cơ quan phối hợp: Sở Nội vụ; UBND các huyện, thị xã, thành phố.</w:t>
      </w:r>
    </w:p>
    <w:p>
      <w:r>
        <w:t>- Thời gian thực hiện: Thường xuyên.</w:t>
      </w:r>
    </w:p>
    <w:p>
      <w:r>
        <w:t>c) Thường xuyên quan tâm, bồi dưỡng, giáo dục, đào tạo đội ngũ cán bộ, hội viên về tư tưởng chính trị, phẩm chất đạo đức, nâng cao năng lực chuyên môn, nghiệp vụ; chú trọng thực hiện tốt công tác bảo vệ chính trị nội bộ, công tác kiểm tra, giám sát hội viên trong tổ chức, hoạt động của các cấp Hội; chủ động phòng ngừa, phát hiện, đấu tranh với âm mưu, ý đồ, hoạt động của các thế lực thù địch, số đối tượng phản động, chống đối, lợi dụng quá trình xây dựng pháp luật để tác động, chuyển hóa chính trị, phá hoại nội bộ.</w:t>
      </w:r>
    </w:p>
    <w:p>
      <w:r>
        <w:t>- Cơ quan chủ trì: Hội Luật gia tỉnh.</w:t>
      </w:r>
    </w:p>
    <w:p>
      <w:r>
        <w:t>- Cơ quan phối hợp: Các sở, ban, ngành; UBND các huyện, thị xã, thành phố.</w:t>
      </w:r>
    </w:p>
    <w:p>
      <w:r>
        <w:t>- Thời gian thực hiện: Thường xuyên.</w:t>
      </w:r>
    </w:p>
    <w:p>
      <w:r>
        <w:t>2. Phối hợp với Bộ Nội vụ, Bộ Tư pháp và các bộ quản lý ngành, lĩnh vực liên quan hoàn thiện thể chế về tổ chức và hoạt động của Hội Luật gia Việt Nam đáp ứng yêu cầu kiện toàn tổ chức và đổi mới, nâng cao chất lượng hoạt động của Hội Luật gia Việt Nam</w:t>
      </w:r>
    </w:p>
    <w:p>
      <w:r>
        <w:t>- Cơ quan chủ trì: Sở Nội vụ, Sở Tư pháp.</w:t>
      </w:r>
    </w:p>
    <w:p>
      <w:r>
        <w:t>- Cơ quan phối hợp: Các sở, ban, ngành và Hội Luật gia tỉnh;</w:t>
      </w:r>
    </w:p>
    <w:p>
      <w:r>
        <w:t>- Thời gian thực hiện: Thường xuyên.</w:t>
      </w:r>
    </w:p>
    <w:p>
      <w:r>
        <w:t>3. Thu hút, phát huy vai trò của Hội Luật gia các cấp tham gia vào hoạt động quản lý nhà nước trên địa bàn tỉnh</w:t>
      </w:r>
    </w:p>
    <w:p>
      <w:r>
        <w:t>a) Tăng cường sự tham gia của các cấp Hội trong các hoạt động góp ý, tư vấn, phản biện chính sách, pháp luật do các bộ, cơ quan ngang bộ, UBND các cấp chủ trì soạn thảo theo quy định.</w:t>
      </w:r>
    </w:p>
    <w:p>
      <w:r>
        <w:t>- Cơ quan chủ trì: Các sở, ban, ngành; UBND các huyện, thị xã, thành phố.</w:t>
      </w:r>
    </w:p>
    <w:p>
      <w:r>
        <w:t>- Cơ quan phối hợp: Hội Luật gia tỉnh.</w:t>
      </w:r>
    </w:p>
    <w:p>
      <w:r>
        <w:t>- Thời gian thực hiện: Thường xuyên.</w:t>
      </w:r>
    </w:p>
    <w:p>
      <w:r>
        <w:t>b) Đảm bảo sự tham gia của các cấp Hội trong việc góp ý xây dựng các chương trình, đề án về cải cách tư pháp; phát huy vai trò của các cấp Hội trong việc nghiên cứu, góp ý các đề án về cải cách thủ tục hành chính, tham gia kiểm tra, rà soát các thủ tục hành chính, đánh giá việc thực hiện cải cách thủ tục hành chính trên địa bàn tỉnh.</w:t>
      </w:r>
    </w:p>
    <w:p>
      <w:r>
        <w:t>- Cơ quan chủ trì: Các sở, ban, ngành; UBND các huyện, thị xã, thành phố.</w:t>
      </w:r>
    </w:p>
    <w:p>
      <w:r>
        <w:t>- Cơ quan phối hợp: Hội Luật gia tỉnh.</w:t>
      </w:r>
    </w:p>
    <w:p>
      <w:r>
        <w:t>- Thời gian thực hiện: Thường xuyên.</w:t>
      </w:r>
    </w:p>
    <w:p>
      <w:r>
        <w:t>c) Tạo điều kiện, phát huy vai trò của các cấp Hội trong việc tham gia vào các hoạt động tiếp dân, hòa giải ở cơ sở, phòng chống tham nhũng, giám sát, theo dõi thi hành pháp luật theo quy định của pháp luật.</w:t>
      </w:r>
    </w:p>
    <w:p>
      <w:r>
        <w:t>- Cơ quan chủ trì: Các sở, ban, ngành; UBND các huyện, thị xã, thành phố.</w:t>
      </w:r>
    </w:p>
    <w:p>
      <w:r>
        <w:t>- Cơ quan phối hợp: Hội Luật gia tỉnh.</w:t>
      </w:r>
    </w:p>
    <w:p>
      <w:r>
        <w:t>- Thời gian thực hiện: Thường xuyên.</w:t>
      </w:r>
    </w:p>
    <w:p>
      <w:r>
        <w:t>d) Nâng cao năng lực của đội ngũ tư vấn viên pháp luật, chú trọng kỹ năng tư vấn pháp luật, trợ giúp pháp lý chuyên sâu cho cán bộ của Trung tâm tư vấn pháp luật trực thuộc Hội Luật gia tỉnh và các chi nhánh (nếu có).</w:t>
      </w:r>
    </w:p>
    <w:p>
      <w:r>
        <w:t>- Cơ quan chủ trì: Hội Luật gia tỉnh.</w:t>
      </w:r>
    </w:p>
    <w:p>
      <w:r>
        <w:t>- Cơ quan phối hợp: Các sở, ban, ngành; UBND các huyện, thị xã, thành phố.</w:t>
      </w:r>
    </w:p>
    <w:p>
      <w:r>
        <w:t>- Thời gian thực hiện: Thường xuyên.</w:t>
      </w:r>
    </w:p>
    <w:p>
      <w:r>
        <w:t>đ) Tăng cường công tác thẩm định, đánh giá chất lượng, hiệu quả vụ việc trợ giúp pháp lý.</w:t>
      </w:r>
    </w:p>
    <w:p>
      <w:r>
        <w:t>- Cơ quan chủ trì: Sở Tư pháp.</w:t>
      </w:r>
    </w:p>
    <w:p>
      <w:r>
        <w:t>- Cơ quan phối hợp: Công an tỉnh; Tòa án nhân dân tỉnh; Viện kiểm sát nhân dân tỉnh; Đoàn Luật sư tỉnh; Hội Luật gia tỉnh.</w:t>
      </w:r>
    </w:p>
    <w:p>
      <w:r>
        <w:t>- Thời gian thực hiện: Hàng năm.</w:t>
      </w:r>
    </w:p>
    <w:p>
      <w:r>
        <w:t>e) Đảm bảo sự tham gia của đại diện Hội Luật gia trong Hội đồng Phối hợp phổ biến, giáo dục pháp luật cấp tỉnh, cấp huyện nhằm phát huy vai trò trong chỉ đạo, hướng dẫn các cấp Hội triển khai công tác phổ biến, giáo dục pháp luật; huy động hội viên của các cấp Hội làm báo cáo viên pháp luật, tuyên truyền viên pháp luật, người được mời tham gia phổ biến, giáo dục pháp luật; tham gia vào các hoạt động phổ biến, giáo dục pháp luật, nhất là hoạt động giáo dục pháp luật tại cơ sở, trong nhà trường, truyền thông dự thảo chính sách có tác động lớn đến xã hội trong quá trình soạn thảo văn bản quy phạm pháp luật; xây dựng, triển khai các đề án, chương trình phổ biến, giáo dục pháp luật.</w:t>
      </w:r>
    </w:p>
    <w:p>
      <w:r>
        <w:t>- Cơ quan chủ trì: Sở Tư pháp.</w:t>
      </w:r>
    </w:p>
    <w:p>
      <w:r>
        <w:t>- Cơ quan phối hợp: Hội Luật gia tỉnh; UBND các huyện, thị xã, thành phố.</w:t>
      </w:r>
    </w:p>
    <w:p>
      <w:r>
        <w:t>- Thời gian thực hiện: Thường xuyên.</w:t>
      </w:r>
    </w:p>
    <w:p>
      <w:r>
        <w:t>g) Huy động sự tham gia của các cấp Hội trong đánh giá xã, phường, thị trấn đạt chuẩn Tiếp cận pháp luật theo Quyết định số 25/2021/QĐ-TTg ngày 22/7/2021 của Thủ tướng Chính phủ quy định về xã, phường, thị trấn đạt chuẩn tiếp cận pháp luật; phối hợp với Hội Luật gia các cấp tập huấn, bồi dưỡng cho hòa giải viên hoặc tham gia hỗ trợ cho công tác hòa giải ở cơ sở.</w:t>
      </w:r>
    </w:p>
    <w:p>
      <w:r>
        <w:t>- Cơ quan chủ trì: Sở Tư pháp.</w:t>
      </w:r>
    </w:p>
    <w:p>
      <w:r>
        <w:t>- Cơ quan phối hợp: Hội Luật gia tỉnh; UBND các huyện, thị xã, thành phố.</w:t>
      </w:r>
    </w:p>
    <w:p>
      <w:r>
        <w:t>- Thời gian thực hiện: Thường xuyên.</w:t>
      </w:r>
    </w:p>
    <w:p>
      <w:r>
        <w:t>h) Phát huy vai trò của Hội Luật gia tỉnh trong việc tham gia tư vấn công tác tái hòa nhập cộng đồng đối với các phạm nhân theo quy định pháp luật; phổ biến, giáo dục pháp luật, trợ giúp pháp lý và tư vấn pháp lý cho các đối tượng là bị can đã kết thúc giai đoạn điều tra, phạm nhân và những người sắp chấp hành xong án phạt tù, người chấp hành xong án phạt tù tái hòa nhập cộng đồng tại các địa phương.</w:t>
      </w:r>
    </w:p>
    <w:p>
      <w:r>
        <w:t>- Cơ quan chủ trì: Công an tỉnh.</w:t>
      </w:r>
    </w:p>
    <w:p>
      <w:r>
        <w:t>- Cơ quan phối hợp: Hội Luật gia tỉnh.</w:t>
      </w:r>
    </w:p>
    <w:p>
      <w:r>
        <w:t>- Thời gian thực hiện: Thường xuyên.</w:t>
      </w:r>
    </w:p>
    <w:p>
      <w:r>
        <w:t>i) Tăng cường các hoạt động chuyển đổi số trong công tác Hội thông qua việc đẩy mạnh ứng dụng công nghệ thông tin trong lãnh đạo, chỉ đạo và tổ chức hoạt động của các cấp hội.</w:t>
      </w:r>
    </w:p>
    <w:p>
      <w:r>
        <w:t>- Cơ quan chủ trì: Hội Luật gia tỉnh.</w:t>
      </w:r>
    </w:p>
    <w:p>
      <w:r>
        <w:t>- Cơ quan phối hợp: Sở Thông tin và Truyền thông.</w:t>
      </w:r>
    </w:p>
    <w:p>
      <w:r>
        <w:t>- Thời gian thực hiện: Thường xuyên.</w:t>
      </w:r>
    </w:p>
    <w:p>
      <w:r>
        <w:t>4. Kiểm tra, sơ kết, tổng kết, báo cáo tình hình, kết quả thực hiện Kế hoạch</w:t>
      </w:r>
    </w:p>
    <w:p>
      <w:r>
        <w:t>- Cơ quan chủ trì: Sở Tư pháp.</w:t>
      </w:r>
    </w:p>
    <w:p>
      <w:r>
        <w:t>- Cơ quan phối hợp: Các sở, ban, ngành; UBND các huyện, thị xã, thành phố, Hội Luật gia tỉnh.</w:t>
      </w:r>
    </w:p>
    <w:p>
      <w:r>
        <w:t>- Thời gian thực hiện: Hàng năm.</w:t>
      </w:r>
    </w:p>
    <w:p>
      <w:r>
        <w:t>III. TỔ CHỨC THỰC HIỆN</w:t>
      </w:r>
    </w:p>
    <w:p>
      <w:r>
        <w:t>1.  Sở Tư pháp chịu trách nhiệm tham mưu, giúp UBND tỉnh theo dõi, đôn đốc, kiểm tra việc thực hiện Kế hoạch này.</w:t>
      </w:r>
    </w:p>
    <w:p>
      <w:r>
        <w:t>Tham mưu UBND tỉnh xây dựng báo cáo sơ kết, tổng kết, báo cáo tình hình, kết quả thực hiện Kế hoạch báo cáo Chính phủ theo quy định.</w:t>
      </w:r>
    </w:p>
    <w:p>
      <w:r>
        <w:t>2.  Các sở, ban, ngành; Công an tỉnh; UBND các huyện, thị xã, thành phố; Hội Luật gia tỉnh, Đoàn Luật sư tỉnh căn cứ chức năng, nhiệm vụ của cơ quan, đơn vị, chủ động triển khai thực hiện Kế hoạch theo nhiệm vụ được phân công, đảm bảo chất lượng, hiệu quả.</w:t>
      </w:r>
    </w:p>
    <w:p>
      <w:r>
        <w:t>Định kỳ hàng năm báo cáo kết quả triển khai thực hiện nhiệm vụ theo Kế hoạch cho UBND tỉnh  (qua Sở Tư pháp)   trước ngày 30/11  để tổng hợp, báo cáo UBND tỉnh.</w:t>
      </w:r>
    </w:p>
    <w:p>
      <w:r>
        <w:t>3.  Đề nghị Tòa án nhân dân tỉnh, Viện kiểm sát nhân dân tỉnh trong phạm vi chức năng, nhiệm vụ của mình, phối hợp thực hiện thẩm định, đánh giá chất lượng, hiệu quả vụ việc trợ giúp pháp lý khi được đề nghị.</w:t>
      </w:r>
    </w:p>
    <w:p>
      <w:r>
        <w:t>4.  Hội Luật gia tỉnh thường xuyên trao đổi, báo cáo tình hình tổ chức, hoạt động cho UBND tỉnh  (qua Sở Tư pháp)  để nắm bắt và kịp thời lãnh đạo, chỉ đạo công tác của Hội, việc xây dựng và kiện toàn tổ chức của các cấp Hội phù hợp với tình hình thực tiễn của địa phương theo Chỉ thị số 14-CT/TW ngày 01/7/2022 của Bộ Chính trị và Kế hoạch số 1829-KH/BCSĐCP ngày 04/5/2023 của Ban cán sự đảng Chính phủ.</w:t>
      </w:r>
    </w:p>
    <w:p>
      <w:r>
        <w:t>5.  Các cơ quan, đơn vị sử dụng kinh phí chi hoạt động thường xuyên hàng năm để thực hiện nhiệm vụ được giao tại Kế hoạch này theo quy định về phân cấp ngân sách nhà nước.</w:t>
      </w:r>
    </w:p>
    <w:p>
      <w:r>
        <w:t>Trên đây là Kế hoạch triển khai thực hiện Kế hoạch số 1829-KH/BCSĐCP ngày 04/5/2023 của Ban cán sự đảng Chính phủ triển khai thực hiện Chỉ thị số 14-CT/TW ngày 01/7/2022 của Bộ Chính trị về tiếp tục tăng cường sự lãnh đạo của Đảng đối với Hội Luật gia Việt Nam trong tình hình mới trên địa bàn tỉnh Quảng Ngãi. Đề nghị các cơ quan, đơn vị, địa phương nghiêm túc triển khai thực hiện./.</w:t>
      </w:r>
    </w:p>
    <w:p>
      <w:r>
        <w:t>Nơi nhận:</w:t>
      </w:r>
    </w:p>
    <w:p>
      <w:r>
        <w:t>- Văn phòng Chính phủ;</w:t>
      </w:r>
    </w:p>
    <w:p>
      <w:r>
        <w:t>- Bộ Tư pháp;</w:t>
      </w:r>
    </w:p>
    <w:p>
      <w:r>
        <w:t>- TT Tỉnh ủy;</w:t>
      </w:r>
    </w:p>
    <w:p>
      <w:r>
        <w:t>- TT HĐND tỉnh;</w:t>
      </w:r>
    </w:p>
    <w:p>
      <w:r>
        <w:t>- CT, PCT UBND tỉnh;</w:t>
      </w:r>
    </w:p>
    <w:p>
      <w:r>
        <w:t>- Ủy ban MTTQ Việt Nam tỉnh;</w:t>
      </w:r>
    </w:p>
    <w:p>
      <w:r>
        <w:t>- Các cơ quan: Công an tỉnh, Toà án nhân dân tỉnh, Viện KSND tỉnh;</w:t>
      </w:r>
    </w:p>
    <w:p>
      <w:r>
        <w:t>- Các sở, ban, ngành tỉnh;</w:t>
      </w:r>
    </w:p>
    <w:p>
      <w:r>
        <w:t>- Đoàn Luật sư tỉnh, Hội Luật gia tỉnh;</w:t>
      </w:r>
    </w:p>
    <w:p>
      <w:r>
        <w:t>- UBND các huyện, thị xã, thành phố;</w:t>
      </w:r>
    </w:p>
    <w:p>
      <w:r>
        <w:t>- VPUB: CVP, PCVP, HCQT, TTPVHCC, CBTH;</w:t>
      </w:r>
    </w:p>
    <w:p>
      <w:r>
        <w:t>- Lưu: VT, NCbdv417.</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