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130/KH-UBND năm 2023 thực hiện Nghị quyết 57/2023/NQ-HĐND quy định khu vực thuộc nội thành của thành phố, thị trấn, khu dân cư không được phép chăn nuôi và chính sách hỗ trợ khi di dời Cơ sở chăn nuôi ra khỏi khu vực không được phép chăn nuôi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13/05/2023</w:t>
            </w:r>
          </w:p>
        </w:tc>
      </w:tr>
      <w:tr>
        <w:tc>
          <w:tcPr>
            <w:tcW w:type="dxa" w:w="4320"/>
          </w:tcPr>
          <w:p>
            <w:r>
              <w:t>Ngày hiệu lực</w:t>
            </w:r>
          </w:p>
        </w:tc>
        <w:tc>
          <w:tcPr>
            <w:tcW w:type="dxa" w:w="4320"/>
          </w:tcPr>
          <w:p>
            <w:r>
              <w:t>13/05/2023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130/KH-UBND</w:t>
      </w:r>
    </w:p>
    <w:p>
      <w:r>
        <w:t>Sơn La, ngày 13 tháng 5 năm 2023</w:t>
      </w:r>
    </w:p>
    <w:p>
      <w:r>
        <w:t>KẾ HOẠCH</w:t>
      </w:r>
    </w:p>
    <w:p>
      <w:r>
        <w:t>TRIỂN KHAI THỰC HIỆN NGHỊ QUYẾT SỐ 57/2023/NQ-HĐND NGÀY 18/4/2023 CỦA HĐND TỈNH QUY ĐỊNH KHU VỰC THUỘC NỘI THÀNH CỦA THÀNH PHỐ, THỊ TRẤN, KHU DÂN CƯ KHÔNG ĐƯỢC PHÉP CHĂN NUÔI VÀ CHÍNH SÁCH HỖ TRỢ KHI DI DỜI CƠ SỞ CHĂN NUÔI RA KHỎI KHU VỰC KHÔNG ĐƯỢC PHÉP CHĂN NUÔI TRÊN ĐỊA BÀN TỈNH SƠN LA</w:t>
      </w:r>
    </w:p>
    <w:p>
      <w:r>
        <w:t>Thực hiện Nghị quyết số 57/2023/NQ-HĐND ngày 18/4/2023 của HĐND tỉnh Quy định khu vực thuộc nội thành của thành phố, thị trấn, khu dân cư không được phép chăn nuôi và chính sách hỗ trợ khi di dời cơ sở chăn nuôi ra khỏi khu vực không được phép chăn nuôi trên địa bàn tỉnh Sơn La (nghị quyết số 57/2023/NQ-HĐND tỉnh).</w:t>
      </w:r>
    </w:p>
    <w:p>
      <w:r>
        <w:t>Theo đề nghị của Sở Nông nghiệp và Phát triển nông thôn tại Tờ trình số 206/TTr-SNN ngày 09/5/2023, Ủy ban nhân dân tỉnh ban hành Kế hoạch triển khai thực hiện Nghị quyết số 57/2023/NQ-HĐND của HĐND tỉnh với nội dung như sau:</w:t>
      </w:r>
    </w:p>
    <w:p>
      <w:r>
        <w:t>I. MỤC ĐÍCH, YÊU CẦU</w:t>
      </w:r>
    </w:p>
    <w:p>
      <w:r>
        <w:t>1. Mục đích</w:t>
      </w:r>
    </w:p>
    <w:p>
      <w:r>
        <w:t>Tổ chức triển khai thực hiện Nghị quyết số  57/2023/NQ-HĐND n gày 18/4/2023 của Hội đồng nhân dân tỉnh đảm bảo tính kịp thời, đồng bộ, thống nhất và hiệu quả.</w:t>
      </w:r>
    </w:p>
    <w:p>
      <w:r>
        <w:t>2. Yêu cầu</w:t>
      </w:r>
    </w:p>
    <w:p>
      <w:r>
        <w:t>- Công tác tuyên truyền, phổ biến nội dung, lộ trình thực hiện Nghị quyết phải được triển khai thường xuyên, liên tục, sâu rộng, đồng bộ giữa các huyện, thành phố, truyền tải thông tin đến các cơ sở chăn nuôi nằm trong khu vực không được phép chăn nuôi cập nhật, nắm bắt và nghiêm túc chấp hành.</w:t>
      </w:r>
    </w:p>
    <w:p>
      <w:r>
        <w:t>- Rà soát, thống kê, kiểm tra, triển khai hỗ trợ đúng đối tượng đã được quy định tại Nghị quyết; đảm bảo tính công bằng, công khai, minh bạch và thực hiện đảm bảo theo thời gian quy định.</w:t>
      </w:r>
    </w:p>
    <w:p>
      <w:r>
        <w:t>- Quá trình thực hiện đảm bảo có sự phối hợp chặt chẽ, trách nhiệm cao giữa các sở, ngành, UBND cấp huyện, cấp xã, tổ chức chính trị - xã hội. Đồng thời, kịp thời kiểm tra, đôn đốc, hướng dẫn, giải quyết khó khăn, vướng mắc phát sinh và báo cáo, đề xuất, kiến nghị sửa đổi, bổ sung phù hợp tình hình thực tiễn.</w:t>
      </w:r>
    </w:p>
    <w:p>
      <w:r>
        <w:t>II. NỘI DUNG THỰC HIỆN</w:t>
      </w:r>
    </w:p>
    <w:p>
      <w:r>
        <w:t>1. Quán triệt, tuyên truyền, phổ biến nội dung của Nghị quyết</w:t>
      </w:r>
    </w:p>
    <w:p>
      <w:r>
        <w:t>- Tổ chức tuyên truyền nội dung của Nghị quyết trên Cổng thông tin điện tử của tỉnh và các phương tiện thông tin đại chúng như Báo Sơn La, Đài Phát thanh và Truyền hình tỉnh... Phổ biến nội dung của Nghị quyết đến tất cả các tổ chức, cá nhân có liên quan đến hoạt động chăn nuôi và người dân trong tỉnh biết, chấp hành.</w:t>
      </w:r>
    </w:p>
    <w:p>
      <w:r>
        <w:t>2. Triển khai chính sách hỗ trợ khi di dời cơ sở chăn nuôi ra khỏi khu vực không được phép chăn nuôi</w:t>
      </w:r>
    </w:p>
    <w:p>
      <w:r>
        <w:t>a) Rà soát, thống kê, lập danh sách, phân loại cơ sở chăn nuôi nằm trong khu vực không được phép chăn nuôi</w:t>
      </w:r>
    </w:p>
    <w:p>
      <w:r>
        <w:t>- Thành lập các Tổ thống kê số lượng, phân loại cơ sở chăn nuôi, xác định mức hỗ trợ.</w:t>
      </w:r>
    </w:p>
    <w:p>
      <w:r>
        <w:t>- Tổ chức cho các cơ sở đang hoạt động chăn nuôi tại các khu vực không được phép chăn nuôi theo quy định tại Nghị quyết cam kết thực hiện di dời hoặc ngừng hoạt động theo đúng thời gian quy định.</w:t>
      </w:r>
    </w:p>
    <w:p>
      <w:r>
        <w:t>- Thời gian thực hiện: Năm 2023.</w:t>
      </w:r>
    </w:p>
    <w:p>
      <w:r>
        <w:t>b) Xây dựng kế hoạch, dự trù kinh phí và chi trả tiền hỗ trợ</w:t>
      </w:r>
    </w:p>
    <w:p>
      <w:r>
        <w:t>- UBND các huyện, thành phố lập kế hoạch, dự trù kinh phí và phân kỳ chi trả tiền hỗ trợ cho các cơ sở chăn nuôi thực hiện di dời ra khỏi khu vực không được phép chăn nuôi.</w:t>
      </w:r>
    </w:p>
    <w:p>
      <w:r>
        <w:t>- Phấn đấu đạt lộ trình di dời, chấm dứt hoạt động chăn nuôi như sau:</w:t>
      </w:r>
    </w:p>
    <w:p>
      <w:r>
        <w:t>+ Năm 2023: Triển khai trên toàn tỉnh, phấn đấu đạt 30% số cơ sở chăn nuôi buộc phải di dời hoặc chấm dứt hoạt động.</w:t>
      </w:r>
    </w:p>
    <w:p>
      <w:r>
        <w:t>+ Năm 2024: Hoàn thành công tác di dời, chấm dứt hoạt động các cơ sở chăn nuôi nằm trong khu vực không được phép chăn nuôi.</w:t>
      </w:r>
    </w:p>
    <w:p>
      <w:r>
        <w:t>III. KINH PHÍ THỰC HIỆN</w:t>
      </w:r>
    </w:p>
    <w:p>
      <w:r>
        <w:t>Nguồn kinh phí thực hiện chính sách hỗ trợ di dời cơ sở chăn nuôi ra khỏi khu vực không được phép chăn nuôi được bố trí trong dự toán chi thường xuyên được giao đầu năm của các cơ quan, đơn vị theo Luật Ngân sách nhà nước và phân cấp quản lý ngân sách hiện hành.</w:t>
      </w:r>
    </w:p>
    <w:p>
      <w:r>
        <w:t>IV. TỔ CHỨC THỰC HIỆN</w:t>
      </w:r>
    </w:p>
    <w:p>
      <w:r>
        <w:t>1. Sở Nông nghiệp và Phát triển nông thôn</w:t>
      </w:r>
    </w:p>
    <w:p>
      <w:r>
        <w:t>- Chủ trì, phối hợp các cơ quan liên quan và UBND các huyện, thành phố triển khai Kế hoạch thực hiện Nghị quyết.</w:t>
      </w:r>
    </w:p>
    <w:p>
      <w:r>
        <w:t>- Hướng dẫn lập hồ sơ thống kê số lượng, phân loại cơ sở chăn nuôi, mẫu biểu thống kê, xác định mức hỗ trợ.</w:t>
      </w:r>
    </w:p>
    <w:p>
      <w:r>
        <w:t>- Phối hợp với các Sở, ban, ngành, địa phương theo dõi, đôn đốc, kiểm tra định kỳ tổng hợp sơ kết, tổng kết đánh giá kết quả việc thực hiện Nghị quyết báo cáo Ủy ban nhân dân tỉnh để báo cáo Hội đồng nhân dân tỉnh. Tham mưu, đề xuất các cấp có thẩm quyền giải quyết các khó khăn, vướng mắc của các địa phương, đơn vị trong quá trình thực hiện Nghị quyết.</w:t>
      </w:r>
    </w:p>
    <w:p>
      <w:r>
        <w:t>- Thường xuyên cập nhật văn bản, quy định về quản lý chăn nuôi để tham mưu, triển khai kịp thời, phù hợp thực tiễn theo định hướng phát triển bền vững.</w:t>
      </w:r>
    </w:p>
    <w:p>
      <w:r>
        <w:t>- Phối hợp với các cơ quan liên quan, UBND các huyện, thành phố thực hiện chế tài, xử lý vi phạm hành chính đối với các tổ chức, cá nhân có hoạt động chăn nuôi xây mới, cơi nới, mở rộng quy mô trong khu vực không được phép chăn nuôi theo Nghị định số  14/2021/NĐ-CP n gày 01/3/2021 của Chính phủ quy định xử phạt vi phạm hành chính về chăn nuôi. Những trường hợp chủ cơ sở cố tình xây dựng cơ sở chăn nuôi sau ngày Nghị quyết có hiệu lực thì cương quyết xử lý, không thực hiện hỗ trợ.</w:t>
      </w:r>
    </w:p>
    <w:p>
      <w:r>
        <w:t>2. Sở Tài chính</w:t>
      </w:r>
    </w:p>
    <w:p>
      <w:r>
        <w:t>- Thẩm định, tham mưu cho UBND tỉnh bố trí kinh phí sự nghiệp theo phân cấp quản lý ngân sách nhà nước hiện hành.</w:t>
      </w:r>
    </w:p>
    <w:p>
      <w:r>
        <w:t>- Hướng dẫn trình tự thủ tục lập dự toán, quản lý, thanh quyết toán kinh phí thực hiện chính sách hỗ trợ theo quy định.</w:t>
      </w:r>
    </w:p>
    <w:p>
      <w:r>
        <w:t>3. Sở Tài nguyên và Môi trường</w:t>
      </w:r>
    </w:p>
    <w:p>
      <w:r>
        <w:t>- Hướng dẫn việc thực hiện các quy định về môi trường, đất đai đối với các cơ sở chăn nuôi thực hiện di dời đến địa điểm mới.</w:t>
      </w:r>
    </w:p>
    <w:p>
      <w:r>
        <w:t>- Phối hợp với Sở Nông nghiệp và Phát triển nông thôn, các Sở, ngành liên quan, Ủy ban nhân dân cấp huyện, Ủy ban nhân dân cấp xã tổ chức thanh tra, kiểm tra việc chấp hành các quy định pháp luật về bảo vệ môi trường, đất đai đối với các cơ sở chăn nuôi thực hiện di dời đến địa điểm mới.</w:t>
      </w:r>
    </w:p>
    <w:p>
      <w:r>
        <w:t>4. Sở Xây dựng</w:t>
      </w:r>
    </w:p>
    <w:p>
      <w:r>
        <w:t>Hướng dẫn, phối hợp với các cơ quan liên quan xử lý các trường hợp vi phạm về xây dựng thuộc thẩm quyền.</w:t>
      </w:r>
    </w:p>
    <w:p>
      <w:r>
        <w:t>5. Sở Kế hoạch và Đầu tư</w:t>
      </w:r>
    </w:p>
    <w:p>
      <w:r>
        <w:t>- Hướng dẫn việc thực hiện và cấp giấy chứng nhận đăng ký doanh nghiệp cho các tổ chức, cá nhân hoạt động sản xuất chăn nuôi theo quy định.</w:t>
      </w:r>
    </w:p>
    <w:p>
      <w:r>
        <w:t>- Thẩm định và tham mưu UBND tỉnh Quyết định chủ trương đầu tư đối với các dự án chăn nuôi thuộc thẩm quyền.</w:t>
      </w:r>
    </w:p>
    <w:p>
      <w:r>
        <w:t>6. Sở Thông tin và Truyền thông</w:t>
      </w:r>
    </w:p>
    <w:p>
      <w:r>
        <w:t>Tăng cường công tác tuyên truyền, phổ biến nội dung của Nghị quyết trên Cổng thông tin điện tử của tỉnh và các phương tiện thông tin đại chúng trên địa bàn tỉnh.</w:t>
      </w:r>
    </w:p>
    <w:p>
      <w:r>
        <w:t>7. Đài Phát thanh và Truyền hình tỉnh, Báo Sơn La</w:t>
      </w:r>
    </w:p>
    <w:p>
      <w:r>
        <w:t>Phối hợp với Sở Nông nghiệp và PTNT, UBND các huyện thành phố xây dựng các chương trình tuyên truyền, phổ biến nội dung của Nghị quyết đến tất cả các tổ chức, cá nhân có liên quan đến hoạt động chăn nuôi và người dân trong tỉnh biết, chấp hành.</w:t>
      </w:r>
    </w:p>
    <w:p>
      <w:r>
        <w:t>8. Ủy ban nhân dân các huyện, thành phố</w:t>
      </w:r>
    </w:p>
    <w:p>
      <w:r>
        <w:t>- Căn cứ quy hoạch sử dụng đất đã được cấp có thẩm quyền phê duyệt, xây dựng Kế hoạch chi tiết, tổ chức triển khai thực hiện Nghị quyết số 57/2023/NQ-HĐND trên địa bàn huyện, thành phố theo Kế hoạch UBND tỉnh.</w:t>
      </w:r>
    </w:p>
    <w:p>
      <w:r>
        <w:t>- Chịu trách nhiệm chính trong thẩm định điều kiện các cơ sở chăn nuôi được hưởng chính sách hỗ trợ khi phải thực hiện di dời ra khỏi khu vực không được phép chăn nuôi; đảm bảo chính xác, công bằng, công khai, minh bạch, đúng đối tượng. Chỉ đạo, hướng dẫn UBND cấp xã tổ chức kiểm đếm, xác minh, nghiệm thu xác nhận và thực hiện chi trả tiền hỗ trợ khi di dời cho các cơ sở chăn nuôi.</w:t>
      </w:r>
    </w:p>
    <w:p>
      <w:r>
        <w:t>- Hàng năm tổng hợp nhu cầu kinh phí hỗ trợ của các cơ sở chăn nuôi khi di dời ra khỏi khu vực không được phép chăn nuôi, lập dự toán trình Sở Tài chính thẩm định, xem xét cấp kinh phí hỗ trợ; phê duyệt danh sách cơ sở chăn nuôi được hưởng hỗ trợ theo đúng nội dung chính sách tại Nghị quyết số 57/2023/NQ-HĐND của Hội đồng nhân dân tỉnh.</w:t>
      </w:r>
    </w:p>
    <w:p>
      <w:r>
        <w:t>- Hướng dẫn và cấp giấy phép xây dựng đối với các công trình xây dựng cơ sở chăn nuôi theo thẩm quyền quản lý; kiểm tra, xử lý các trường hợp vi phạm về xây dựng, trật tự xây dựng, môi trường thuộc thẩm quyền.</w:t>
      </w:r>
    </w:p>
    <w:p>
      <w:r>
        <w:t>- Chỉ đạo UBND xã, phường, thị trấn phối hợp các đơn vị liên quan thực hiện kê khai hoạt động chăn nuôi, kiểm tra thực tế các cơ sở chăn nuôi hiện có trên địa bàn. Hướng dẫn các cơ sở chăn nuôi thực hiện các thủ tục để hưởng chính sách hỗ trợ khi di dời.</w:t>
      </w:r>
    </w:p>
    <w:p>
      <w:r>
        <w:t>- Tăng cường kiểm tra, xử lý theo thẩm quyền đối với các hành vi vi phạm hành chính về chăn nuôi như: Xây mới, cơi nới, mở rộng quy mô trong khu vực không được phép chăn nuôi theo Nghị định số  14/2021/NĐ-CP  ngày 01/3/2021 của Chính phủ.</w:t>
      </w:r>
    </w:p>
    <w:p>
      <w:r>
        <w:t>- Kiểm điểm trách nhiệm của Chủ tịch Ủy ban nhân dân các xã, phường, thị trấn nếu để phát sinh mới cơ sở chăn nuôi tại khu vực không được phép chăn nuôi thuộc địa bàn quản lý.</w:t>
      </w:r>
    </w:p>
    <w:p>
      <w:r>
        <w:t>- Báo cáo kết quả triển khai thực hiện Nghị quyết theo định kỳ về Sở Nông nghiệp và PTNT để tổng hợp báo cáo UBND tỉnh.</w:t>
      </w:r>
    </w:p>
    <w:p>
      <w:r>
        <w:t>9. Đề nghị Ủy ban Mặt trận Tổ quốc Việt Nam tỉnh và các tổ chức đoàn thể chính trị - xã hội</w:t>
      </w:r>
    </w:p>
    <w:p>
      <w:r>
        <w:t>Tăng cường tuyên truyền, phổ biến nội dung Nghị quyết cho các hội viên, đoàn viên được biết và tự giác chấp hành; đồng thời, giám sát quá trình thực hiện Nghị quyết.</w:t>
      </w:r>
    </w:p>
    <w:p>
      <w:r>
        <w:t>V. CHẾ ĐỘ THÔNG TIN, BÁO CÁO</w:t>
      </w:r>
    </w:p>
    <w:p>
      <w:r>
        <w:t>Định kỳ 6 tháng  (trước ngày 20/6) , hàng năm  (trước ngày 20/12)  các Sở, ban, ngành, UBND các huyện, thành phố báo cáo kết quả tổ chức triển khai thực hiện Nghị quyết số 57/2023/NQ-HĐND ngày 18/4/2023 của HĐND tỉnh về UBND tỉnh  (qua Sở Nông nghiệp và PTNT).  Sở Nông nghiệp và PTNT tổng hợp kết quả tổ chức triển khai thực hiện Nghị quyết số 57/2023/NQ-HĐND báo cáo UBND tỉnh theo quy định.</w:t>
      </w:r>
    </w:p>
    <w:p>
      <w:r>
        <w:t>Trong quá trình triển khai thực hiện, nếu phát sinh khó khăn, vướng mắc, nghị các ngành, địa phương kịp thời phản ánh về Sở Nông nghiệp và PTNT tổng hợp, báo cáo Ủy ban nhân dân tỉnh xem xét, giải quyết kịp thời./.</w:t>
      </w:r>
    </w:p>
    <w:p>
      <w:r>
        <w:t>Nơi nhận:</w:t>
      </w:r>
    </w:p>
    <w:p>
      <w:r>
        <w:t>- TT Tỉnh uỷ;</w:t>
      </w:r>
    </w:p>
    <w:p>
      <w:r>
        <w:t>- TT HĐND tỉnh;</w:t>
      </w:r>
    </w:p>
    <w:p>
      <w:r>
        <w:t>- Chủ tịch UBND tỉnh;</w:t>
      </w:r>
    </w:p>
    <w:p>
      <w:r>
        <w:t>- Các Phó chủ tịch UBND tỉnh;</w:t>
      </w:r>
    </w:p>
    <w:p>
      <w:r>
        <w:t>- Ủy ban MTTQ Việt Nam tỉnh;</w:t>
      </w:r>
    </w:p>
    <w:p>
      <w:r>
        <w:t>- Các tổ chức chính trị - xã hội của tỉnh;</w:t>
      </w:r>
    </w:p>
    <w:p>
      <w:r>
        <w:t>- Các Sở, Ban, ngành của tỉnh;</w:t>
      </w:r>
    </w:p>
    <w:p>
      <w:r>
        <w:t>- HĐND, UBND các huyện, thành phố;</w:t>
      </w:r>
    </w:p>
    <w:p>
      <w:r>
        <w:t>- Lưu: VT, Phú 10b.</w:t>
      </w:r>
    </w:p>
    <w:p>
      <w:r>
        <w:t>TM. ỦY BAN NHÂN DÂN</w:t>
      </w:r>
    </w:p>
    <w:p>
      <w:r>
        <w:t>KT. CHỦ TỊCH</w:t>
      </w:r>
    </w:p>
    <w:p>
      <w:r>
        <w:t>PHÓ CHỦ TỊCH</w:t>
      </w:r>
    </w:p>
    <w:p>
      <w:r>
        <w:t>Nguyễn Thành Công</w:t>
      </w:r>
    </w:p>
    <w:p>
      <w:r>
        <w:t>PHỤ LỤC</w:t>
      </w:r>
    </w:p>
    <w:p>
      <w:r>
        <w:t>PHÂN CÔNG NHIỆM VỤ TRIỂN KHAI THỰC HIỆN NGHỊ QUYẾT SỐ 57/2023/NQ-HĐND NGÀY 18/4/2022 CỦA HĐND TỈNH</w:t>
      </w:r>
    </w:p>
    <w:p>
      <w:r>
        <w:t>(Ban hành kèm theo Kế hoạch số 130/KH-UBND ngày 13 tháng 5 năm 2023 của UBND tỉnh Sơn La)</w:t>
      </w:r>
    </w:p>
    <w:p>
      <w:r>
        <w:t>TT</w:t>
      </w:r>
    </w:p>
    <w:p>
      <w:r>
        <w:t>Nội dung</w:t>
      </w:r>
    </w:p>
    <w:p>
      <w:r>
        <w:t>Đơn vị chủ trì thực hiện</w:t>
      </w:r>
    </w:p>
    <w:p>
      <w:r>
        <w:t>Đơn vị phối hợp</w:t>
      </w:r>
    </w:p>
    <w:p>
      <w:r>
        <w:t>Thời gian hoàn thành</w:t>
      </w:r>
    </w:p>
    <w:p>
      <w:r>
        <w:t>1</w:t>
      </w:r>
    </w:p>
    <w:p>
      <w:r>
        <w:t>Tuyên truyền, phổ biến</w:t>
      </w:r>
    </w:p>
    <w:p>
      <w:r>
        <w:t>- Tổ chức tuyên truyền nội dung của Nghị quyết trên Cổng thông tin điện tử của tỉnh và các phương tiện thông tin đại chúng như Báo Sơn La, Đài Phát thanh và Truyền hình tỉnh... Phổ biến nội dung của Nghị quyết đến tất cả các tổ chức, cá nhân có liên quan đến hoạt động chăn nuôi và người dân trong tỉnh biết, chấp hành.</w:t>
      </w:r>
    </w:p>
    <w:p>
      <w:r>
        <w:t>UBND các huyện, thành phố; UBND các xã, phường, thị trấn</w:t>
      </w:r>
    </w:p>
    <w:p>
      <w:r>
        <w:t>Các Sở, Ban, Ngành và cơ quan, đơn vị có liên quan</w:t>
      </w:r>
    </w:p>
    <w:p>
      <w:r>
        <w:t>Hàng năm</w:t>
      </w:r>
    </w:p>
    <w:p>
      <w:r>
        <w:t>- Tăng cường công tác tuyên truyền, phổ biến nội dung của Nghị quyết trên Cổng thông tin điện tử của tỉnh và các phương tiện thông tin đại chúng trên địa bàn tỉnh.</w:t>
      </w:r>
    </w:p>
    <w:p>
      <w:r>
        <w:t>Sở Thông tin và Truyền thông</w:t>
      </w:r>
    </w:p>
    <w:p>
      <w:r>
        <w:t>Các Sở, Ban, Ngành và cơ quan, đơn vị có liên quan</w:t>
      </w:r>
    </w:p>
    <w:p>
      <w:r>
        <w:t>Hàng năm</w:t>
      </w:r>
    </w:p>
    <w:p>
      <w:r>
        <w:t>- Xây dựng các chương trình tuyên truyền, phổ biến nội dung của Nghị quyết đến tất cả các tổ chức, cá nhân có liên quan đến hoạt động chăn nuôi và người dân trong tỉnh biết, chấp hành.</w:t>
      </w:r>
    </w:p>
    <w:p>
      <w:r>
        <w:t>Đài Phát thanh và Truyền hình tỉnh, Báo Sơn La</w:t>
      </w:r>
    </w:p>
    <w:p>
      <w:r>
        <w:t>Các Sở, Ban, Ngành và cơ quan, đơn vị có liên quan</w:t>
      </w:r>
    </w:p>
    <w:p>
      <w:r>
        <w:t>Hàng năm</w:t>
      </w:r>
    </w:p>
    <w:p>
      <w:r>
        <w:t>- Tăng cường tuyên truyền, phổ biến nội dung Nghị quyết cho các hội viên, đoàn viên được biết và tự giác chấp hành; đồng thời, giám sát quá trình thực hiện Nghị quyết.</w:t>
      </w:r>
    </w:p>
    <w:p>
      <w:r>
        <w:t>Ủy ban Mặt trận Tổ quốc Việt Nam tỉnh và các tổ chức đoàn thể chính trị - xã hội</w:t>
      </w:r>
    </w:p>
    <w:p>
      <w:r>
        <w:t>Các Sở, Ban, Ngành và cơ quan, đơn vị có liên quan</w:t>
      </w:r>
    </w:p>
    <w:p>
      <w:r>
        <w:t>Hàng năm</w:t>
      </w:r>
    </w:p>
    <w:p>
      <w:r>
        <w:t>2</w:t>
      </w:r>
    </w:p>
    <w:p>
      <w:r>
        <w:t>Thống kê, lập hồ sơ</w:t>
      </w:r>
    </w:p>
    <w:p>
      <w:r>
        <w:t>Hướng dẫn lập hồ sơ thống kê số lượng, phân loại cơ sở chăn nuôi, mẫu biểu thống kê, xác định mức hỗ trợ.</w:t>
      </w:r>
    </w:p>
    <w:p>
      <w:r>
        <w:t>Sở Nông nghiệp và PTNT</w:t>
      </w:r>
    </w:p>
    <w:p>
      <w:r>
        <w:t>Các Sở, Ban, Ngành và cơ quan, đơn vị có liên quan</w:t>
      </w:r>
    </w:p>
    <w:p>
      <w:r>
        <w:t>Năm 2023</w:t>
      </w:r>
    </w:p>
    <w:p>
      <w:r>
        <w:t>3</w:t>
      </w:r>
    </w:p>
    <w:p>
      <w:r>
        <w:t>Thẩm định, hướng dẫn thủ tục thanh quyết toán</w:t>
      </w:r>
    </w:p>
    <w:p>
      <w:r>
        <w:t>- Thẩm định, tham mưu UBND tỉnh bố trí kinh phí sự nghiệp theo phân cấp quản lý ngân sách nhà nước hiện hành.</w:t>
      </w:r>
    </w:p>
    <w:p>
      <w:r>
        <w:t>- Hướng dẫn trình tự thủ tục lập dự toán, quản lý, thanh quyết toán kinh phí thực hiện chính sách hỗ trợ theo quy định.</w:t>
      </w:r>
    </w:p>
    <w:p>
      <w:r>
        <w:t>Sở Tài chính</w:t>
      </w:r>
    </w:p>
    <w:p>
      <w:r>
        <w:t>Các Sở, Ban, Ngành và cơ quan, đơn vị có liên quan</w:t>
      </w:r>
    </w:p>
    <w:p>
      <w:r>
        <w:t>Năm 2023-2024</w:t>
      </w:r>
    </w:p>
    <w:p>
      <w:r>
        <w:t>4</w:t>
      </w:r>
    </w:p>
    <w:p>
      <w:r>
        <w:t>Quản lý về môi trường và đất đai</w:t>
      </w:r>
    </w:p>
    <w:p>
      <w:r>
        <w:t>- Hướng dẫn việc thực hiện các quy định về môi trường, đất đai đối với các cơ sở chăn nuôi thực hiện di dời đến địa điểm mới.</w:t>
      </w:r>
    </w:p>
    <w:p>
      <w:r>
        <w:t>- Phối hợp với Sở Nông nghiệp và Phát triển nông thôn, các Sở, ngành liên quan, Ủy ban nhân dân cấp huyện, Ủy ban nhân dân cấp xã tổ chức thanh tra, kiểm tra việc chấp hành các quy định pháp luật về bảo vệ môi trường, đất đai đối với các cơ sở chăn nuôi thực hiện di dời đến địa điểm mới.</w:t>
      </w:r>
    </w:p>
    <w:p>
      <w:r>
        <w:t>Sở Tài nguyên và Môi trường</w:t>
      </w:r>
    </w:p>
    <w:p>
      <w:r>
        <w:t>Các Sở, Ban, Ngành và cơ quan, đơn vị có liên quan</w:t>
      </w:r>
    </w:p>
    <w:p>
      <w:r>
        <w:t>Năm 2023-2024</w:t>
      </w:r>
    </w:p>
    <w:p>
      <w:r>
        <w:t>5</w:t>
      </w:r>
    </w:p>
    <w:p>
      <w:r>
        <w:t>Quản lý về xây dựng</w:t>
      </w:r>
    </w:p>
    <w:p>
      <w:r>
        <w:t>Hướng dẫn hoặc phối hợp với các cơ quan liên quan xử lý các trường hợp vi phạm về xây dựng thuộc thẩm quyền.</w:t>
      </w:r>
    </w:p>
    <w:p>
      <w:r>
        <w:t>Sở Xây dựng</w:t>
      </w:r>
    </w:p>
    <w:p>
      <w:r>
        <w:t>Các Sở, Ban, Ngành và cơ quan, đơn vị có liên quan</w:t>
      </w:r>
    </w:p>
    <w:p>
      <w:r>
        <w:t>Hàng năm</w:t>
      </w:r>
    </w:p>
    <w:p>
      <w:r>
        <w:t>6</w:t>
      </w:r>
    </w:p>
    <w:p>
      <w:r>
        <w:t>Hướng dẫn, thẩm định trình phê duyệt chủ trương đầu tư</w:t>
      </w:r>
    </w:p>
    <w:p>
      <w:r>
        <w:t>- Hướng dẫn việc thực hiện và cấp giấy chứng nhận đăng ký doanh nghiệp cho các tổ chức, cá nhân hoạt động sản xuất chăn nuôi theo quy định.</w:t>
      </w:r>
    </w:p>
    <w:p>
      <w:r>
        <w:t>- Thẩm định và tham mưu UBND tỉnh Quyết định chủ trương đầu tư đối với các dự án chăn nuôi thuộc thẩm quyền.</w:t>
      </w:r>
    </w:p>
    <w:p>
      <w:r>
        <w:t>Sở Kế hoạch và Đầu tư</w:t>
      </w:r>
    </w:p>
    <w:p>
      <w:r>
        <w:t>Các Sở, Ban, Ngành và cơ quan, đơn vị có liên quan</w:t>
      </w:r>
    </w:p>
    <w:p>
      <w:r>
        <w:t>Hàng năm</w:t>
      </w:r>
    </w:p>
    <w:p>
      <w:r>
        <w:t>7</w:t>
      </w:r>
    </w:p>
    <w:p>
      <w:r>
        <w:t>Tổ chức, triển khai thực hiện Nghị quyết</w:t>
      </w:r>
    </w:p>
    <w:p>
      <w:r>
        <w:t>- Căn cứ quy hoạch sử dụng đất đã được cấp có thẩm quyền phê duyệt, xây dựng Kế hoạch chi tiết, tổ chức triển khai thực hiện Nghị quyết số 57/2023/NQ-HĐND trên địa bàn huyện, thành phố theo Kế hoạch UBND tỉnh.</w:t>
      </w:r>
    </w:p>
    <w:p>
      <w:r>
        <w:t>UBND các huyện, Thành phố</w:t>
      </w:r>
    </w:p>
    <w:p>
      <w:r>
        <w:t>Các Sở, Ban, Ngành và cơ quan, đơn vị có liên quan</w:t>
      </w:r>
    </w:p>
    <w:p>
      <w:r>
        <w:t>Quý II/2023</w:t>
      </w:r>
    </w:p>
    <w:p>
      <w:r>
        <w:t>- Thẩm định điều kiện các cơ sở chăn nuôi được hưởng chính sách hỗ trợ khi phải thực hiện di dời ra khỏi khu vực không được phép chăn nuôi; đảm bảo chính xác, công bằng, công khai, minh bạch, đúng đối tượng. Chỉ đạo, hướng dẫn UBND cấp xã tổ chức kiểm đếm, xác minh, nghiệm thu xác nhận và thực hiện chi trả tiền hỗ trợ khi di dời cho các cơ sở chăn nuôi. Hướng dẫn các cơ sở chăn nuôi thực hiện các thủ tục để hưởng chính sách hỗ trợ khi di dời.</w:t>
      </w:r>
    </w:p>
    <w:p>
      <w:r>
        <w:t>- Hàng năm tổng hợp nhu cầu kinh phí hỗ trợ của các cơ sở chăn nuôi khi di dời ra khỏi khu vực không được phép chăn nuôi, lập dự toán và trình Sở Tài chính thẩm định,</w:t>
      </w:r>
    </w:p>
    <w:p>
      <w:r>
        <w:t>xem xét cấp kinh phí hỗ trợ; phê duyệt danh sách cơ sở chăn nuôi được hưởng hỗ trợ theo đúng nội dung chính sách tại Nghị quyết số 57/2023/NQ-HĐND của Hội đồng nhân dân tỉnh.</w:t>
      </w:r>
    </w:p>
    <w:p>
      <w:r>
        <w:t>UBND các huyện, Thành phố</w:t>
      </w:r>
    </w:p>
    <w:p>
      <w:r>
        <w:t>Các Sở, Ban, Ngành và cơ quan, đơn vị có liên quan</w:t>
      </w:r>
    </w:p>
    <w:p>
      <w:r>
        <w:t>Năm 2023-2024</w:t>
      </w:r>
    </w:p>
    <w:p>
      <w:r>
        <w:t>- Hướng dẫn và cấp giấy phép xây dựng đối với các công trình xây dựng cơ sở chăn nuôi theo thẩm quyền quản lý; kiểm tra, xử lý các trường hợp vi phạm về xây dựng, trật tự xây dựng thuộc thẩm quyền.</w:t>
      </w:r>
    </w:p>
    <w:p>
      <w:r>
        <w:t>- Chỉ đạo UBND xã, phường, thị trấn phối hợp các đơn vị liên quan thực hiện kê khai hoạt động chăn nuôi, kiểm tra thực tế các cơ sở chăn nuôi hiện có trên địa bàn.</w:t>
      </w:r>
    </w:p>
    <w:p>
      <w:r>
        <w:t>- Tăng cường kiểm tra, xử lý theo thẩm quyền đối với các hành vi vi phạm hành chính về chăn nuôi như: Xây mới, cơi nới, mở rộng quy mô trong khu vực không được phép chăn nuôi theo Nghị định s ố 14/2021/NĐ-CP n gày 01/3/2021 của Chính phủ.</w:t>
      </w:r>
    </w:p>
    <w:p>
      <w:r>
        <w:t>- Kiểm điểm trách nhiệm của Chủ tịch Ủy ban nhân dân các xã, phường, thị trấn nếu để phát sinh mới cơ sở chăn nuôi tại khu vực không được phép chăn nuôi thuộc địa bàn quản lý.</w:t>
      </w:r>
    </w:p>
    <w:p>
      <w:r>
        <w:t>- Báo cáo kết quả triển khai thực hiện Nghị quyết theo định kỳ về Sở Nông nghiệp và PTNT để tổng hợp báo cáo UBND tỉnh.</w:t>
      </w:r>
    </w:p>
    <w:p>
      <w:r>
        <w:t>UBND các huyện, Thành phố</w:t>
      </w:r>
    </w:p>
    <w:p>
      <w:r>
        <w:t>Các Sở, Ban, Ngành và cơ quan, đơn vị có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