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về thực hiện Đề án "Nâng cao chất lượng, hiệu quả công tác tái hoà nhập cộng đồng trên địa bàn tỉnh Bắc Giang,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13/KH-UBND</w:t>
      </w:r>
    </w:p>
    <w:p>
      <w:r>
        <w:t>Bắc Giang, ngày 20 tháng 01 năm 2024</w:t>
      </w:r>
    </w:p>
    <w:p>
      <w:r>
        <w:t>KẾ HOẠCH</w:t>
      </w:r>
    </w:p>
    <w:p>
      <w:r>
        <w:t>THỰC HIỆN ĐỀ ÁN “NÂNG CAO CHẤT LƯỢNG, HIỆU QUẢ CÔNG TÁC TÁI HOÀ NHẬP CỘNG ĐỒNG TRÊN ĐỊA BÀN TỈNH, GIAI ĐOẠN 2021 - 2025” NĂM 2024</w:t>
      </w:r>
    </w:p>
    <w:p>
      <w:r>
        <w:t>Thực hiện Chương trình công tác năm 2024, Chủ tịch UBND tỉnh xây dựng Kế hoạch thực hiện Đề án  “Nâng cao chất lượng, hiệu quả công tác tái hoà nhập cộng đồng trên địa bàn tỉnh, giai đoạn 2021 - 2025”  năm 2024 như sau:</w:t>
      </w:r>
    </w:p>
    <w:p>
      <w:r>
        <w:t>I. MỤC ĐÍCH, YÊU CẦU</w:t>
      </w:r>
    </w:p>
    <w:p>
      <w:r>
        <w:t>1.  Triển khai thực hiện có hiệu quả các nội dung của Đề án trong năm 2024, nhằm nâng cao nhận thức, trách nhiệm, huy động sức mạnh tổng hợp của cả hệ thống chính trị và toàn xã hội trong công tác tái hòa nhập cộng đồng. Thực hiện đồng bộ và có hiệu quả các biện pháp quản lý, giáo dục cải tạo nhằm giúp người chấp hành xong án phạt tù ổn định cuộc sống, tái hòa nhập cộng đồng, hạn chế thấp nhất tình trạng tái phạm tội và vi phạm pháp luật, góp phần thực hiện tốt công tác đấu tranh phòng, chống tội phạm, bảo đảm an ninh chính trị, trật tự an toàn xã hội tại địa phương.</w:t>
      </w:r>
    </w:p>
    <w:p>
      <w:r>
        <w:t>2.  Tiếp tục thực hiện có hiệu quả Nghị định số 49/2020/NĐ-CP ngày 17/4/2020 của Chính phủ quy định chi tiết thi hành Luật Thi hành án hình sự về tái hòa nhập cộng đồng; Chỉ thị số 33/CT-TTg ngày 05/12/2018 của Thủ tướng Chính phủ về tăng cường các biện pháp đảm bảo tái hòa nhập cộng đồng đối với người chấp hành xong án phạt tù; Quyết định số 22/2023/QĐ-TTg ngày 17/8/2023 của Thủ tướng Chính phủ về tín dụng đối với người chấp hành xong án phạt tù.</w:t>
      </w:r>
    </w:p>
    <w:p>
      <w:r>
        <w:t>3.  Việc triển khai thực hiện các nhiệm vụ, giải pháp của Đề án phải nghiêm túc, quyết liệt từ tỉnh đến cơ sở; bảo đảm đạt hiệu quả cao, hoàn thành tốt các chỉ tiêu đề ra năm 2024.</w:t>
      </w:r>
    </w:p>
    <w:p>
      <w:r>
        <w:t>4.  Việc thực hiện các nội dung của Đề án phải bảo đảm tiết kiệm, tránh hình thức, lãng phí; các nguồn lực đầu tư trong khuôn khổ Đề án phải được phân bổ hợp lý, sử dụng đúng mục đích đề ra.</w:t>
      </w:r>
    </w:p>
    <w:p>
      <w:r>
        <w:t>II. CHỈ TIÊU, NHIỆM VỤ TRỌNG TÂM</w:t>
      </w:r>
    </w:p>
    <w:p>
      <w:r>
        <w:t>1.  Nâng cao hơn nữa nhận thức, trách nhiệm của các cấp ủy Đảng, chính quyền và Nhân dân trong công tác quản lý, giáo dục, giúp đỡ người chấp hành xong án phạt tù tái hòa nhập cộng đồng. Tổ chức tuyên truyền đến 100% cán bộ, công chức và người dân trong độ tuổi trưởng thành về công tác tái hòa nhập cộng đồng nhằm nâng cao ý thức, trách nhiệm khi tham gia vào các hoạt động giáo dục, giúp đỡ người chấp hành xong án phạt tù trở về địa phương.</w:t>
      </w:r>
    </w:p>
    <w:p>
      <w:r>
        <w:t>2.  Phấn đấu giảm tỷ lệ người chấp hành xong án phạt tù tái phạm tội năm 2024 xuống dưới 2,1%.</w:t>
      </w:r>
    </w:p>
    <w:p>
      <w:r>
        <w:t>3.  100% người chấp hành xong án phạt tù trở về địa phương năm 2024 được tiếp nhận và thực hiện quy trình quản lý, giáo dục, giúp đỡ; được tư vấn, trợ giúp về pháp lý, hỗ trợ các thủ tục pháp lý và cấp các giấy tờ liên quan đến cá nhân, được quan tâm giới thiệu việc làm; tổ chức rà soát và đào tạo nghề cho người chấp hành xong án phạt tù có nhu cầu.</w:t>
      </w:r>
    </w:p>
    <w:p>
      <w:r>
        <w:t>4.  Huy động các nguồn lực xã hội trong tham gia quản lý, giáo dục, giúp đỡ đối với phạm nhân đang chấp hành án phạt tù tại Trại tạm giam Công an tỉnh và người chấp hành xong án phạt tù về cư trú tại địa phương.</w:t>
      </w:r>
    </w:p>
    <w:p>
      <w:r>
        <w:t>5.  Tổ chức tư vấn tâm lý, hỗ trợ các thủ tục pháp lý và định hướng nghề nghiệp, nâng cao khả năng tìm kiếm việc làm cho 100% phạm nhân trước khi chấp hành xong án phạt tù theo quy định tại các Điều 5, 6, 7, 8 Nghị định số</w:t>
      </w:r>
    </w:p>
    <w:p>
      <w:r>
        <w:t>49/2020/NĐ-CP.</w:t>
      </w:r>
    </w:p>
    <w:p>
      <w:r>
        <w:t>6.  100% các xã, phường, thị trấn có người chấp hành xong hình phạt tù về cư trú xây dựng được mô hình tham gia quản lý, giáo dục, giúp đỡ người chấp hành xong án phạt tù tái hòa nhập cộng đồng và duy trì các mô hình hoạt động hiệu quả trong phạm vi cấp xã. 100% các huyện, thành phố xây dựng được gương điển hình tiên tiến về tái hòa nhập cộng đồng.</w:t>
      </w:r>
    </w:p>
    <w:p>
      <w:r>
        <w:t>III. PHÂN CÔNG TRÁCH NHIỆM</w:t>
      </w:r>
    </w:p>
    <w:p>
      <w:r>
        <w:t>1. Văn phòng UBND tỉnh</w:t>
      </w:r>
    </w:p>
    <w:p>
      <w:r>
        <w:t>Phối hợp với Công an tỉnh tham mưu UBND tỉnh chỉ đạo, kiểm tra, hướng dẫn việc thực hiện Kế hoạch này.</w:t>
      </w:r>
    </w:p>
    <w:p>
      <w:r>
        <w:t>2. Công an tỉnh</w:t>
      </w:r>
    </w:p>
    <w:p>
      <w:r>
        <w:t>- Chủ trì tham mưu cho UBND tỉnh chỉ đạo, theo dõi việc thực hiện Kế hoạch; phối hợp với các đơn vị có liên quan hướng dẫn, kiểm tra, đôn đốc việc triển khai thực hiện các nội dung của Đề án trong năm 2024.</w:t>
      </w:r>
    </w:p>
    <w:p>
      <w:r>
        <w:t>- Tổ chức tư vấn tâm lý, hỗ trợ các thủ tục pháp lý và định hướng nghề nghiệp, nâng cao khả năng tìm kiếm việc làm cho 100% phạm nhân trước khi chấp hành xong án phạt tù theo quy định tại các Điều 5, 6, 7, 8 Nghị định số 49/2020/NĐ-CP; hướng dẫn Công an các huyện, thành phố, Công an các xã, phường, thị trấn thực hiện công tác tiếp nhận, quản lý, giám sát, giáo dục, giúp đỡ người chấp hành xong hình phạt tù, tạo điều kiện cho họ thực hiện các quyền và nghĩa vụ công dân khác theo quy định của pháp luật  (thực hiện thường xuyên).</w:t>
      </w:r>
    </w:p>
    <w:p>
      <w:r>
        <w:t>- Chủ trì tập huấn nghiệp vụ công tác thi hành án hình sự tại cộng đồng, tái hòa nhập cộng đồng cho lực lượng Công an cơ sở  (xong trước tháng 8/2024).</w:t>
      </w:r>
    </w:p>
    <w:p>
      <w:r>
        <w:t>- Xây dựng chương trình, kế hoạch chỉ đạo Công an các đơn vị, địa phương triển khai thực hiện các nội dung, nhiệm vụ được giao trong Đề án và kế hoạch này.</w:t>
      </w:r>
    </w:p>
    <w:p>
      <w:r>
        <w:t>- Tham mưu tổ chức sơ kết, tổng hợp báo cáo tình hình, kết quả triển khai thực hiện Đề án năm 2024  (tháng 11/2024).</w:t>
      </w:r>
    </w:p>
    <w:p>
      <w:r>
        <w:t>3. Sở Lao động - Thương binh và Xã hội</w:t>
      </w:r>
    </w:p>
    <w:p>
      <w:r>
        <w:t>- Phối hợp với Công an tỉnh xây dựng kế hoạch tư vấn định hướng nghề nghiệp, giáo dục nghề nghiệp, giới thiệu, tạo việc làm cho phạm nhân sắp chấp hành xong án phạt tù thuộc Phân trại quản lý phạm nhân trong Trại tạm giam Công an tỉnh và người chấp hành xong án phạt tù về địa phương  (thực hiện xong trong quý II/2024).</w:t>
      </w:r>
    </w:p>
    <w:p>
      <w:r>
        <w:t>- Chỉ đạo cơ sở giáo dục nghề nghiệp phối hợp với các đơn vị có liên quan tổ chức tư vấn học nghề và việc làm, định hướng nghề nghiệp; thực hiện rà soát, tổng hợp nhu cầu và tổ chức giáo dục nghề nghiệp, tư vấn giới thiệu việc làm cho phạm nhân sắp chấp hành xong án phạt tù thuộc Phân trại quản lý phạm nhân trong Trại tạm giam Công an tỉnh và người chấp hành xong án phạt tù trở về địa phương  (thực hiện xong trong quý II/2024).</w:t>
      </w:r>
    </w:p>
    <w:p>
      <w:r>
        <w:t>- Tham mưu cho UBND tỉnh triển khai thực hiện các chính sách của Trung ương về hỗ trợ đào tạo nghề nghiệp, cho vay ưu đãi đối với người chấp hành xong hình phạt tù có hoàn cảnh khó khăn để tạo việc làm và đưa vào cơ sở bảo trợ xã hội người chấp hành xong hình phạt tù không có nơi nương tựa thuộc đối tượng được chăm sóc, nuôi dưỡng tại cơ sở bảo trợ xã hội  (thực hiện thường xuyên).</w:t>
      </w:r>
    </w:p>
    <w:p>
      <w:r>
        <w:t>- Phối hợp với các sở, cơ quan, ban, ngành liên quan xây dựng văn bản hướng dẫn thực hiện chính sách dạy nghề, giải quyết việc làm nhằm hỗ trợ, giúp đỡ người chấp hành xong án phạt tù tái hòa nhập cộng đồng theo đúng quy định của pháp luật  (thực hiện xong trong quý II/2024).</w:t>
      </w:r>
    </w:p>
    <w:p>
      <w:r>
        <w:t>- Chỉ đạo, hướng dẫn Phòng Lao động - Thương binh và Xã hội cấp huyện phối hợp với cơ quan chức năng ở địa phương tổ chức dạy nghề, giới thiệu và giải quyết việc làm cho người chấp hành xong án phạt tù; quan tâm giúp đỡ về vật chất, tinh thần cho người chấp hành xong án phạt tù có hoàn cảnh khăn, ổn định cuộc sống  (thực hiện thường xuyên).</w:t>
      </w:r>
    </w:p>
    <w:p>
      <w:r>
        <w:t>4. Sở Thông tin và Truyền thông</w:t>
      </w:r>
    </w:p>
    <w:p>
      <w:r>
        <w:t>Chủ trì, phối hợp với các cơ quan liên quan và cơ quan báo chí, truyền thông tăng cường tuyên truyền chủ trương, chính sách của Đảng, pháp luật của Nhà nước về công tác tái hòa nhập cộng đồng. Phổ biến, tuyên truyền, nhân rộng những mô hình, cá nhân điển hình về tái hòa nhập cộng đồng nhằm nâng cao nhận thức của Nhân dân trong việc xóa bỏ sự định kiến, kỳ thị đối với người chấp hành xong án phạt tù  (thực hiện thường xuyên).</w:t>
      </w:r>
    </w:p>
    <w:p>
      <w:r>
        <w:t>5. Sở Tư pháp</w:t>
      </w:r>
    </w:p>
    <w:p>
      <w:r>
        <w:t>- Phối hợp với các cơ quan có liên quan nghiên cứu, đề xuất sửa đổi, bổ sung, hoàn thiện các văn bản quy phạm pháp luật có liên quan, tạo cơ sở pháp lý đầy đủ, phù hợp để thực hiện có hiệu quả công tác tái hòa nhập cộng đồng đối với người chấp hành xong án phạt tù, nhất là các quy định về quyền, nghĩa vụ và trách nhiệm của người chấp hành xong án phạt tù; hướng dẫn, tham gia góp ý các dự thảo văn bản có liên quan đến quy định về thành lập, xây dựng nội quy, quy chế hoạt động của các cấp, các ngành trong việc thực hiện Đề án; các mô hình tái hòa nhập cộng đồng  (thực hiện thường xuyên).</w:t>
      </w:r>
    </w:p>
    <w:p>
      <w:r>
        <w:t>- Cập nhật kịp thời thông tin lý lịch tư pháp và cấp Phiếu lý lịch tư pháp cho người chấp hành xong án phạt tù khi có yêu cầu, nhằm tạo điều kiện cho họ tái hòa nhập cộng  đồng (thực hiện thường xuyên).</w:t>
      </w:r>
    </w:p>
    <w:p>
      <w:r>
        <w:t>- Tăng cường công tác tuyên truyền, phổ biến pháp luật cho người mới chấp hành xong án phạt tù để phòng ngừa tái phạm; trợ giúp pháp lý cho đối tượng này khi có nhu cầu  (thực hiện thường xuyên).</w:t>
      </w:r>
    </w:p>
    <w:p>
      <w:r>
        <w:t>6. Sở Nội vụ</w:t>
      </w:r>
    </w:p>
    <w:p>
      <w:r>
        <w:t>- Chủ trì, phối hợp với Công an tỉnh và các cơ quan có liên quan, thực hiện quản lý nhà nước về tổ chức, hoạt động đối với các Quỹ xã hội, Quỹ từ thiện hỗ trợ tái hòa nhập cộng đồng cho người chấp hành xong án phạt tù thuộc chức năng, nhiệm vụ của Sở Nội vụ theo quy định hiện hành  (thực hiện thường xuyên).</w:t>
      </w:r>
    </w:p>
    <w:p>
      <w:r>
        <w:t>- Phối hợp với các đơn vị liên quan thực hiện chính sách, chế độ đối với lực lượng thực hiện công tác tái hòa nhập cộng đồng ở xã, phường, thị trấn.  (thực hiện thường xuyên).</w:t>
      </w:r>
    </w:p>
    <w:p>
      <w:r>
        <w:t>- Chủ trì, phối hợp với Công an tỉnh tham mưu thẩm định hồ sơ khen thưởng đối với tập thể, cá nhân có thành tích trong thực hiện Đề án tái hòa nhập cộng đồng đối với người chấp hành xong án phạt tù trên địa bàn tỉnh, báo cáo Hội đồng Thi đua - Khen thưởng tỉnh xem xét, quyết định khen thưởng theo quy định.</w:t>
      </w:r>
    </w:p>
    <w:p>
      <w:r>
        <w:t>7. Sở Tài chính</w:t>
      </w:r>
    </w:p>
    <w:p>
      <w:r>
        <w:t>Tham mưu UBND tỉnh bố trí kinh phí từ ngân sách địa phương cho việc triển khai thực hiện các nội dung, nhiệm vụ của Đề án trong năm 2024 theo đúng quy định của Luật Ngân sách.</w:t>
      </w:r>
    </w:p>
    <w:p>
      <w:r>
        <w:t>8. Sở Nông nghiệp và Phát triển nông thôn</w:t>
      </w:r>
    </w:p>
    <w:p>
      <w:r>
        <w:t>Tạo điều kiện để người chấp hành xong án phạt tù thuộc hộ nghèo, hộ cận nghèo được thụ hưởng các chính sách khuyến nông. Chỉ đạo các đơn vị trực thuộc và phối hợp với các địa phương triển khai thực hiện các nội dung của Đề án có liên quan đến ngành nông nghiệp; hỗ trợ, dạy nghề cho lao động nông thôn, tạo điều kiện giúp đỡ người chấp hành xong án phạt tù phát triển các mô hình sản xuất đem lại hiệu quả cao  (thực hiện thường xuyên).</w:t>
      </w:r>
    </w:p>
    <w:p>
      <w:r>
        <w:t>9. Cục Thi hành án dân sự</w:t>
      </w:r>
    </w:p>
    <w:p>
      <w:r>
        <w:t>- Tạo điều kiện cho người chấp hành hình phạt tù thực hiện nghĩa vụ thi hành án dân sự, xác nhận kết quả thi hành án khi có yêu cầu. Chỉ đạo, hướng dẫn cơ quan thi hành án dân sự huyện, thành phố lập hồ sơ đề nghị Tòa án xét, miễn giảm nghĩa vụ thi hành án dân sự đối với người chấp hành xong án phạt tù khi có đủ điều kiện theo quy định của Luật Thi hành án dân sự  (thực hiện thường xuyên).</w:t>
      </w:r>
    </w:p>
    <w:p>
      <w:r>
        <w:t>- Phối hợp với chính quyền địa phương, các đoàn thể, tổ dân phố động viên người chấp hành xong án phạt tù hoặc thân nhân của họ tiếp tục thực hiện nghĩa vụ thi hành án dân sự theo bản án của Toà án nhân dân khi họ có điều kiện thi hành  (thực hiện thường xuyên).</w:t>
      </w:r>
    </w:p>
    <w:p>
      <w:r>
        <w:t>10. Chi nhánh Ngân hàng chính sách xã hội tỉnh</w:t>
      </w:r>
    </w:p>
    <w:p>
      <w:r>
        <w:t>- Xây dựng kế hoạch, triển khai cho vay đối với người chấp hành xong hình phạt tù trong năm 2024 theo các quy định của pháp luật, các nội dung chỉ đạo của Ngân hàng Chính sách xã hội và của Uỷ ban nhân dân tỉnh  (thực hiện xong trong quý II/2024).</w:t>
      </w:r>
    </w:p>
    <w:p>
      <w:r>
        <w:t>- Phối hợp với các sở, cơ quan, ban, ngành liên quan xây dựng văn bản hướng dẫn cụ thể về quy trình, thủ tục cho vay vốn đối với người chấp hành xong án phạt tù tái hòa nhập cộng đồng theo đúng quy định của pháp luật  (thực hiện xong trong quý II/2024).</w:t>
      </w:r>
    </w:p>
    <w:p>
      <w:r>
        <w:t>11. UBND các huyện, thành phố</w:t>
      </w:r>
    </w:p>
    <w:p>
      <w:r>
        <w:t>- Triển khai thực hiện tốt các nội dung, trách nhiệm được giao trong Đề án và kế hoạch này, đảm bảo phát huy hiệu quả, đúng tiến độ và mục tiêu đề ra. Kiểm tra, đôn đốc việc triển khai thực hiện Đề án và công tác tiếp nhận, quản lý, giáo dục, giúp đỡ người chấp hành xong án phạt tù tại địa phương  (thực hiện thường xuyên).</w:t>
      </w:r>
    </w:p>
    <w:p>
      <w:r>
        <w:t>- Chỉ đạo các cơ quan liên quan nâng cao chất lượng, hiệu quả công tác thông tin, tuyên truyền về công tác tái hòa nhập cộng đồng. Chỉ đạo cơ quan tư pháp và UBND cấp xã thực hiện tốt công tác trợ giúp về tâm lý, hỗ trợ các thủ tục pháp lý cho người chấp hành xong án phạt tù  (thực hiện thường xuyên).</w:t>
      </w:r>
    </w:p>
    <w:p>
      <w:r>
        <w:t>- Chỉ đạo thực hiện việc tổ chức đào tạo nghề, giới thiệu và giải quyết việc làm, vay vốn; xây dựng, nhân rộng các mô hình hoạt động giúp đỡ người chấp hành xong án phạt tù, các điển hình tiên tiến trong công tác tái hòa nhập cộng đồng. Nghiên cứu, thành lập các Quỹ phát triển tái hòa nhập cộng đồng tại cấp huyện, cấp xã. Huy động, khuyến khích các tổ chức, cá nhân, doanh nghiệp tham gia đóng góp xây dựng và phát triển quỹ hòa nhập cộng đồng  (thực hiện thường xuyên).</w:t>
      </w:r>
    </w:p>
    <w:p>
      <w:r>
        <w:t>- Bố trí kinh phí để thực hiện các nhiệm vụ của Đề án và thực hiện có hiệu quả các biện pháp bảo đảm tái hòa nhập cộng đồng đối với người chấp hành xong án phạt tù theo quy định tại Nghị định số 49/2020/NĐ-CP trong năm 2024.</w:t>
      </w:r>
    </w:p>
    <w:p>
      <w:r>
        <w:t>- Tổ chức sơ kết, đánh giá tình hình, kết quả triển khai thực hiện Đề án năm 2024 tại địa phương; khen thưởng, đề xuất khen thưởng các mô hình, tổ chức, cá nhân tiêu biểu, gương hoàn lương thực hiện tốt công tác tái hòa nhập cộng đồng; báo cáo kết quả theo quy định  (tháng 11/2024).</w:t>
      </w:r>
    </w:p>
    <w:p>
      <w:r>
        <w:t>12. Đề nghị Ủy ban Mặt trận Tổ quốc và các tổ chức chính trị - xã hội tỉnh</w:t>
      </w:r>
    </w:p>
    <w:p>
      <w:r>
        <w:t>- Chủ động phối hợp với các sở, ban, ngành của tỉnh tuyên truyền, vận động hội viên, đoàn viên và các doanh nghiệp, cơ sở sản xuất kinh doanh tạo điều kiện giúp đỡ người chấp hành xong án phạt tù tìm kiếm việc làm, nhằm tạo điều kiện cho họ ổn định cuộc sống, tái hoà nhập cộng đồng.</w:t>
      </w:r>
    </w:p>
    <w:p>
      <w:r>
        <w:t>- Tích cực tuyên truyền, vận động các cơ quan, tổ chức, doanh nghiệp, cá nhân đóng góp vào nguồn kinh phí hỗ trợ công tác tái hoà nhập cộng đồng.</w:t>
      </w:r>
    </w:p>
    <w:p>
      <w:r>
        <w:t>- Quan tâm nhận tín chấp, ủy thác với các Ngân hàng cho vay vốn đối với người chấp hành xong án phạt tù để họ có điều kiện tham gia sản xuất, kinh doanh, tạo việc làm, có thu nhập, ổn định cuộc sống.</w:t>
      </w:r>
    </w:p>
    <w:p>
      <w:r>
        <w:t>13. Đề nghị Viện Kiểm sát nhân dân tỉnh</w:t>
      </w:r>
    </w:p>
    <w:p>
      <w:r>
        <w:t>- Thực hiện công tác kiểm sát các biện pháp chuẩn bị tái hòa nhập cộng đồng cho phạm nhân và các biện pháp bảo đảm tái hòa nhập cộng đồng đối với người chấp hành xong hình phạt tù.</w:t>
      </w:r>
    </w:p>
    <w:p>
      <w:r>
        <w:t>- Thực hiện và chỉ đạo Viện Kiểm sát nhân dân cấp huyện kiểm sát việc xét miễn, giảm nghĩa vụ thi hành án dân sự theo quy định của pháp luật.</w:t>
      </w:r>
    </w:p>
    <w:p>
      <w:r>
        <w:t>14. Đề nghị Tòa án nhân dân tỉnh</w:t>
      </w:r>
    </w:p>
    <w:p>
      <w:r>
        <w:t>Hướng dẫn và thực hiện việc xét miễn, giảm trong thi hành án hình sự, dân sự, việc xóa án tích cho người chấp hành xong hình phạt tù khi có đủ điều kiện theo quy định của pháp luật; thực hiện việc xét tha tù trước thời hạn có điều kiện.</w:t>
      </w:r>
    </w:p>
    <w:p>
      <w:r>
        <w:t>15. Trách nhiệm của tổ chức, cá nhân được giao nhiệm vụ quản lý, giáo dục, giúp đỡ người chấp hành xong án phạt tù tái hòa nhập cộng đồng và gia đình người chấp hành xong án phạt tù</w:t>
      </w:r>
    </w:p>
    <w:p>
      <w:r>
        <w:t>- Thường xuyên nắm tình hình hoạt động, tâm tư nguyện vọng, những thuận lợi, khó khăn của người chấp hành xong án phạt tù để kịp thời phản ánh với cơ quan Công an, UBND xã, phường, thị trấn đôn đốc, nhắc nhở người chấp hành xong án phạt tù chấp hành đúng chính sách, pháp luật của Nhà nước và các quy định của chính quyền địa phương, tích cực tham gia các hoạt động chung tại cộng đồng dân cư  (thực hiện thường xuyên).</w:t>
      </w:r>
    </w:p>
    <w:p>
      <w:r>
        <w:t>- Quản lý, giáo dục, động viên, giúp đỡ người chấp hành xong án phạt tù xoá bỏ mặc cảm; tích cực lao động, học tập và tham gia các hoạt động của xã hội nhằm ổn định cuộc sống; hỗ trợ, tạo điều kiện giúp người chấp hành xong án phạt tù tiếp tục thực hiện đầy đủ các hình phạt bổ sung, án phí, bồi thường thiệt hại và các nghĩa vụ dân sự khác (nếu có)  (thực hiện thường xuyên).</w:t>
      </w:r>
    </w:p>
    <w:p>
      <w:r>
        <w:t>- Báo cáo với chính quyền địa phương và các cơ quan, tổ chức có liên quan đề xuất biện pháp giúp đỡ người chấp hành xong án phạt tù tiếp tục học tập, tìm kiếm việc làm, giải quyết khó khăn, ổn định cuộc sống; kịp thời phát hiện, thông báo cho chính quyền và cơ quan chức năng ở địa phương về những biểu hiện, thái độ, hành vi vi phạm của người chấp hành xong án phạt tù để có biện pháp quản lý, giáo dục phù hợp và kịp thời xử lý vi phạm theo quy định  (thực hiện thường xuyên).</w:t>
      </w:r>
    </w:p>
    <w:p>
      <w:r>
        <w:t>16. Các sở, ngành, cơ quan, tổ chức có liên quan</w:t>
      </w:r>
    </w:p>
    <w:p>
      <w:r>
        <w:t>Trong phạm vi chức năng, nhiệm vụ, quyền hạn được giao, có trách nhiệm phổ biến, quán triệt nội dung Kế hoạch; chỉ đạo, hướng dẫn việc phối hợp thực hiện các biện pháp bảo đảm tái hoà nhập cộng đồng đối với người chấp hành xong án phạt tù đạt hiệu quả cao theo nội dung Đề án đã đề ra  (thực hiện thường xuyên).</w:t>
      </w:r>
    </w:p>
    <w:p>
      <w:r>
        <w:t>IV. TỔ CHỨC THỰC HIỆN</w:t>
      </w:r>
    </w:p>
    <w:p>
      <w:r>
        <w:t>1.  Các cơ quan, đơn vị, địa phương căn cứ trách nhiệm được phân công, xây dựng Kế hoạch triển khai thực hiện và gửi về Công an tỉnh (qua Phòng Cảnh sát thi hành án hình sự và hỗ trợ tư pháp) trước ngày  31/01/2024  để theo dõi.</w:t>
      </w:r>
    </w:p>
    <w:p>
      <w:r>
        <w:t>Định kỳ hằng tháng báo cáo kết quả thực hiện Đề án  (Mốc thời gian tính từ ngày 15 tháng trước đến ngày 14 của tháng báo cáo) , gửi về Công an tỉnh (qua Phòng Cảnh sát thi hành án hình sự và hỗ trợ tư pháp)  trước ngày 16 ; Báo cáo kết quả thực hiện Đề án 6 tháng đầu năm  (Mốc thời gian tính từ 15/11/2023 đến ngày 14/5/2024)  gửi về Công an tỉnh (qua Phòng Cảnh sát thi hành án hình sự và hỗ trợ tư pháp)  trước ngày 16/5/2024 ; Báo cáo kết quả thực hiện Đề án năm 2024  (Mốc thời gian tính từ 15/11/2023 đến ngày 14/11/2024)  gửi về Công an tỉnh (qua Phòng Cảnh sát thi hành án hình sự và hỗ trợ tư pháp)  trước ngày 16/11/2024  để tổng hợp, báo cáo UBND tỉnh theo quy định.</w:t>
      </w:r>
    </w:p>
    <w:p>
      <w:r>
        <w:t>2.  Các cơ quan, đơn vị, địa phương chủ động bố trí kinh phí, lồng ghép vào các chương trình của Trung ương và địa phương để triển khai thực hiện có hiệu quả các nội dung nhiệm vụ của Đề án trong năm 2024.</w:t>
      </w:r>
    </w:p>
    <w:p>
      <w:r>
        <w:t>3.  Giao Công an tỉnh chủ trì đôn đốc, hướng dẫn các cơ quan, đơn vị, địa phương thực hiện Kế hoạch này; tổng hợp tình hình, kết quả thực hiện, báo cáo UBND tỉnh theo quy định./.</w:t>
      </w:r>
    </w:p>
    <w:p>
      <w:r>
        <w:t>Nơi nhận:</w:t>
      </w:r>
    </w:p>
    <w:p>
      <w:r>
        <w:t>- TT Tỉnh ủy, TT HĐND tỉnh;</w:t>
      </w:r>
    </w:p>
    <w:p>
      <w:r>
        <w:t>- CT, các PCT UBND tỉnh;</w:t>
      </w:r>
    </w:p>
    <w:p>
      <w:r>
        <w:t>- Các sở, cơ quan thuộc UBND tỉnh;</w:t>
      </w:r>
    </w:p>
    <w:p>
      <w:r>
        <w:t>- UB MTTQ và các tổ chức CT-XH tỉnh;</w:t>
      </w:r>
    </w:p>
    <w:p>
      <w:r>
        <w:t>- Các cơ quan Trung ương trên địa bàn tỉnh;</w:t>
      </w:r>
    </w:p>
    <w:p>
      <w:r>
        <w:t>- UBND các huyện, thành phố;</w:t>
      </w:r>
    </w:p>
    <w:p>
      <w:r>
        <w:t>- VP UBND tỉnh: PCVPNC, TH;</w:t>
      </w:r>
    </w:p>
    <w:p>
      <w:r>
        <w:t>- Lưu: VT, NC.Bền.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