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năm 2023 về công tác bảo vệ môi trường ngành Công Thương Hà Nội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128/KH-UBND</w:t>
      </w:r>
    </w:p>
    <w:p>
      <w:r>
        <w:t>Hà Nội, ngày 20 tháng 4 năm 2023</w:t>
      </w:r>
    </w:p>
    <w:p>
      <w:r>
        <w:t>KẾ HOẠCH</w:t>
      </w:r>
    </w:p>
    <w:p>
      <w:r>
        <w:t>CÔNG TÁC BẢO VỆ MÔI TRƯỜNG NGÀNH CÔNG THƯƠNG HÀ NỘI ĐẾN NĂM 2025</w:t>
      </w:r>
    </w:p>
    <w:p>
      <w:r>
        <w:t>Căn cứ Luật Bảo vệ môi trường năm 2020; Quyết định số 1375/QĐ-TTg ngày 08/9/2020 của Thủ tướng Chính phủ về việc phê duyệt Kế hoạch bảo vệ môi trường ngành Công Thương giai đoạn 2020-2025;</w:t>
      </w:r>
    </w:p>
    <w:p>
      <w:r>
        <w:t>Ủy ban nhân dân thành phố Hà Nội ban hành Kế hoạch công tác bảo vệ môi trường ngành Công Thương Hà Nội đến năm 2025 với các nội dung chủ yếu sau đây:</w:t>
      </w:r>
    </w:p>
    <w:p>
      <w:r>
        <w:t>I. MỤC ĐÍCH, YÊU CẦU</w:t>
      </w:r>
    </w:p>
    <w:p>
      <w:r>
        <w:t>1. Triển khai có hiệu quả, thiết thực các nhiệm vụ của ngành Công Thương trong công tác bảo vệ môi trường theo quy định của Luật Bảo vệ môi trường và các văn bản hướng dẫn thi hành; Quyết định số 1375/QĐ-TTg ngày 08/9/2020 của Thủ tướng Chính phủ về việc phê duyệt Kế hoạch bảo vệ môi trường ngành Công Thương giai đoạn 2020-2025. Thực hiện hiệu quả Chương trình quốc gia về sử dụng năng lượng tiết kiệm và hiệu quả giai đoạn 2020-2030; Chương trình Hành động quốc gia về sản xuất và tiêu dùng bền vững giai đoạn 2021-2030; Chỉ thị số 08/CT-BCT ngày 15/7/2019 của Bộ Công Thương về tăng cường các biện pháp giảm thiểu chất thải nhựa trong ngành Công Thương.</w:t>
      </w:r>
    </w:p>
    <w:p>
      <w:r>
        <w:t>2. Nâng cao hiệu quả công tác tuyên truyền, phổ biến quy định của pháp luật về bảo vệ môi trường đến các cơ quan, tổ chức, doanh nghiệp ngành Công Thương để ứng phó với vấn đề biến đổi khí hậu, khai thác, sử dụng của con người làm nguồn tài nguyên hiệu quả trong sản xuất, kinh doanh.</w:t>
      </w:r>
    </w:p>
    <w:p>
      <w:r>
        <w:t>3. Chủ động triển khai các hành động thiết thực hưởng ứng việc bảo vệ môi trường ngành Công Thương trên các lĩnh vực công nghiệp, năng lượng, phát triển hệ thống hạ tầng công nghiệp, kinh doanh thương mại... Khuyến khích các doanh nghiệp ngành Công Thương triển khai nhiệm vụ cụ thể giảm thiếu tác động về môi trường trong hoạt động của cơ sở sản xuất, kinh doanh, phân phối.</w:t>
      </w:r>
    </w:p>
    <w:p>
      <w:r>
        <w:t>4. Ban hành các cơ chế, chính sách nhằm tạo điều kiện, khuyến khích tổ chức, cá nhân hoạt động trong lĩnh vực Công Thương tham gia thực hiện đầy đủ các quy định liên quan đến công tác bảo vệ môi trường.</w:t>
      </w:r>
    </w:p>
    <w:p>
      <w:r>
        <w:t>II. MỤC TIÊU</w:t>
      </w:r>
    </w:p>
    <w:p>
      <w:r>
        <w:t>1. Mục tiêu tổng quát</w:t>
      </w:r>
    </w:p>
    <w:p>
      <w:r>
        <w:t>Ngăn chặn, kiểm soát các nguồn chất thải gây ô nhiễm và phòng ngừa các sự cố môi trường; sử dụng hiệu quả các loại tài nguyên, nâng cao tỷ trọng tái chế, tái sử dụng các loại phế liệu, sản phẩm phụ và chất thải, hướng tới xây dựng, phát triển và đảm bảo mục tiêu cơ cấu lại ngành Công Thương theo hướng bền vững, thân thiện môi trường.</w:t>
      </w:r>
    </w:p>
    <w:p>
      <w:r>
        <w:t>2. Mục tiêu cụ thể đến năm 2025</w:t>
      </w:r>
    </w:p>
    <w:p>
      <w:r>
        <w:t>- 70% - 90% nguồn thải trong các lĩnh vực công nghiệp trọng điểm được đánh giá, kiểm kê, hoàn thiện cơ sở dữ liệu và ban hành chính sách, quy định kiểm soát.</w:t>
      </w:r>
    </w:p>
    <w:p>
      <w:r>
        <w:t>- 100% các doanh nghiệp ngành Công Thương được tập huấn và phổ biến pháp luật về bảo vệ môi trường.</w:t>
      </w:r>
    </w:p>
    <w:p>
      <w:r>
        <w:t>- Đẩy mạnh sử dụng túi nilon thân thiện với môi trường tại các trung tâm thương mại, siêu thị phục vụ cho mục đích sinh hoạt, tiến tới thay thế túi nilon khó phân hủy.</w:t>
      </w:r>
    </w:p>
    <w:p>
      <w:r>
        <w:t>- Xác định nguy cơ và đề xuất các chính sách bảo vệ môi trường đối với các dự án năng lượng (như điện từ rác thải, điện gió, điện mặt trời) và một số lĩnh vực khác theo kế hoạch tái cơ cấu ngành công nghiệp.</w:t>
      </w:r>
    </w:p>
    <w:p>
      <w:r>
        <w:t>- Tỷ lệ các cụm công nghiệp (đang hoạt động và xây mới) có trạm xử lý nước thải: 100%.</w:t>
      </w:r>
    </w:p>
    <w:p>
      <w:r>
        <w:t>III. NỘI DUNG NHIỆM VỤ</w:t>
      </w:r>
    </w:p>
    <w:p>
      <w:r>
        <w:t>1. Đẩy mạnh công tác tuyên truyền, phổ biến công tác bảo vệ môi trường theo quy định của Luật Bảo vệ môi trường và các văn bản hướng dẫn thi hành; các chương trình, đề án, chỉ thị, kế hoạch của Chính phủ, Bộ Công Thương, Thành phố có liên quan đến hoạt động sản xuất, kinh doanh trong lĩnh vực Công Thương trên địa bàn Thành phố thông qua các ấn phẩm truyền thông, các phương tiện thông tin đại chúng, tổ chức các lớp tập huấn về công tác bảo vệ môi trường.</w:t>
      </w:r>
    </w:p>
    <w:p>
      <w:r>
        <w:t>2. Xây dựng và hoàn thiện cơ chế, chính sách về quản lý các khu công nghiệp, cụm công nghiệp, làng nghề; xây dựng các cụm, điểm sản xuất, lưu giữ hóa chất tập trung nhằm đảm bảo an toàn trong hoạt động hóa chất và các quy định về bảo vệ môi trường; xây dựng các cụm công nghiệp để tách việc sản xuất gây ô nhiễm môi trường ra khỏi các làng, các khu dân cư; xử lý ô nhiễm, bảo vệ môi trường ở các khu, cụm công nghiệp và làng nghề theo Kế hoạch số 307/KH-UBND ngày 27/12/2021 của UBND thành phố Hà Nội về tăng cường quản lý, kiểm tra, giám sát, ngăn ngừa ô nhiễm môi trường tại các làng nghề, các khu, cụm công nghiệp giai đoạn 2021-2025.</w:t>
      </w:r>
    </w:p>
    <w:p>
      <w:r>
        <w:t>Xây dựng cơ chế chính sách chuyển đổi nghề nghiệp cho các hộ sản xuất trong làng nghề, làng có nghề có nguy cơ gây ô nhiễm môi trường cao; xây dựng, hoàn thiện thể chế, chính sách về khu công nghiệp, cụm công nghiệp sinh thái, bền vững; áp dụng mô hình kinh tế tuần hoàn trong xây dựng, vận hành, quản lý các khu công nghiệp, cụm công nghiệp. Phấn đấu đến năm 2025, đạt 100% tỷ lệ chất thải nguy hại ở các làng nghề, các khu, cụm công nghiệp được xử lý; 100% tỷ lệ cụm công nghiệp, cụm công nghiệp làng nghề (đang hoạt động và xây dựng mới) có trạm xử lý nước thải.</w:t>
      </w:r>
    </w:p>
    <w:p>
      <w:r>
        <w:t>3. Xây dựng cơ chế, chính sách nhằm khuyến khích ứng dụng, chuyển giao khoa học, công nghệ sản xuất, kinh doanh nhằm giảm thiểu ô nhiễm môi trường; xây dựng Kế hoạch hạn chế việc sử dụng bao bì nhựa khó phân hủy sinh học từ các trung tâm thương mại, siêu thị, chợ,.... Từng bước vận động thay đổi hành vi, thói quen sử dụng sản phẩm nhựa, góp phần giảm thiểu chất thải nhựa ra môi trường.</w:t>
      </w:r>
    </w:p>
    <w:p>
      <w:r>
        <w:t>4. Xây dựng cơ chế, chính sách phát triển ngành công nghiệp môi trường, dịch vụ môi trường theo Quyết định số 192/QĐ-TTg ngày 13/02/2017 của Thủ tướng Chính phủ phê duyệt Đề án phát triển ngành công nghiệp môi trường Việt Nam đến năm 2025 nhằm cung cấp công nghệ bảo vệ môi trường, thiết bị, dịch vụ và sản phẩm phục vụ các yêu cầu về bảo vệ môi trường ngành Công Thương phù hợp với nhu cầu, điều kiện phát triển kinh tế - xã hội của Thủ đô và xu hướng phát triển.</w:t>
      </w:r>
    </w:p>
    <w:p>
      <w:r>
        <w:t>5. Xây dựng cơ chế chính sách về kinh tế tuần hoàn ngành Công Thương, góp phần cụ thể hóa mục tiêu giảm cường độ phát thải khí nhà kính, sử dụng hiệu quả nguồn tài nguyên, phục hồi các tài nguyên tái tạo được, giảm tiêu hao năng lượng, tăng tỷ trọng năng lượng tái tạo trên tổng cung cấp năng lượng sơ cấp. Triển khai các giải pháp kỹ thuật, kinh nghiệm quản lý môi trường cho các ngành công nghiệp theo điều kiện và mức độ phát triển của khoa học và công nghệ.</w:t>
      </w:r>
    </w:p>
    <w:p>
      <w:r>
        <w:t>6. Hướng dẫn các tổ chức, cá nhân trong công tác quản lý môi trường, giảm nhẹ phát thải nhà kính trong các lĩnh vực sản xuất công nghiệp và hoạt động thương mại; xây dựng các điều kiện cơ sở vật chất, pháp lý tham gia phát triển thị trường các-bon trong nước theo lộ trình.</w:t>
      </w:r>
    </w:p>
    <w:p>
      <w:r>
        <w:t>7. Tham gia đánh giá, nhận diện các tác động môi trường của các dạng năng lượng mới như điện từ rác thải, điện mặt trời; đánh giá hiện trạng công nghệ sản xuất, nguồn phát thải, rủi ro, sự cố môi trường của một số loại hình sản xuất công nghiệp có nguy cơ gây ô nhiễm môi trường; rà soát, đánh giá môi trường tổng hợp đối với một số khu vực có nguy cơ ô nhiễm cao như: Khu công nghiệp, cụm công nghiệp... để xây dựng chính sách quản lý, kiểm soát phù hợp.</w:t>
      </w:r>
    </w:p>
    <w:p>
      <w:r>
        <w:t>8. Tăng cường công tác thanh tra, kiểm tra và xử lý vi phạm pháp luật về bảo vệ môi trường ở các làng nghề, các khu công nghiệp, cụm công nghiệp; kiểm soát các nguồn thải chất thải nguy hiểm.</w:t>
      </w:r>
    </w:p>
    <w:p>
      <w:r>
        <w:t>9. Thực hiện hiệu quả công tác thống kê, khai báo, quản lý và sử dụng cơ sở dữ liệu môi trường ngành Công Thương theo quy định.</w:t>
      </w:r>
    </w:p>
    <w:p>
      <w:r>
        <w:t>IV. TỔ CHỨC THỰC HIỆN</w:t>
      </w:r>
    </w:p>
    <w:p>
      <w:r>
        <w:t>1. Sở Công Thương</w:t>
      </w:r>
    </w:p>
    <w:p>
      <w:r>
        <w:t>a) Chủ trì, phối hợp với sở, ngành có liên quan thực hiện công tác tuyên truyền, phổ biến quy định của pháp luật về bảo vệ môi trường trong hoạt động sản xuất, kinh doanh trong lĩnh vực Công Thương trên địa bàn Thành phố với các nội dung, hình thức phù hợp, thiết thực.</w:t>
      </w:r>
    </w:p>
    <w:p>
      <w:r>
        <w:t>b) Chủ trì, phối hợp với sở, ngành có liên quan tham mưu giúp UBND Thành phố xây dựng và triển khai thực hiện các cơ chế, chính sách, chương trình, kế hoạch, đề án về công nghiệp môi trường theo Quyết định số 192/QĐ-TTg ngày 13/02/2017 của Thủ tướng Chính phủ về việc phê duyệt Đề án “Phát triển ngành công nghiệp môi trường đến năm 2025”; kinh tế tuần hoàn theo Quyết định số 687/QĐ-TTg của Thủ tướng Chính phủ phê duyệt Đề án Phát triển kinh tế tuần hoàn ở Việt Nam; các nhiệm vụ liên quan đến biến đổi khí hậu, giảm phát thải khí nhà kính và bảo vệ tầng ô zôn ngành Công Thương theo quy định.</w:t>
      </w:r>
    </w:p>
    <w:p>
      <w:r>
        <w:t>c) Hằng năm chủ trì, phối hợp với sở, ngành có liên quan tham mưu xây dựng kế hoạch của UBND Thành phố về thực hiện công tác bảo vệ môi trường của ngành Công Thương; Kế hoạch thực hiện Chương trình Hành động quốc gia về sản xuất và tiêu dùng bền vững; Kế hoạch thực hiện Chương trình quốc gia về sử dụng năng lượng tiết kiệm và hiệu quả; Kế hoạch tăng cường các biện pháp giảm thiểu chất thải nhựa trong ngành Công Thương; Kế hoạch triển khai các hoạt động hưởng ứng Chiến dịch Giờ Trái Đất, trình UBND Thành phố ban hành để tổ chức thực hiện.</w:t>
      </w:r>
    </w:p>
    <w:p>
      <w:r>
        <w:t>d) Tham mưu thực hiện các nội dung quy định tại Kế hoạch số 307/KH-UBND ngày 27/12/2021 của UBND thành phố Hà Nội về tăng cường quản lý, kiểm tra, giám sát, ngăn ngừa ô nhiễm môi trường tại các cụm công nghiệp giai đoạn 2021-2025.</w:t>
      </w:r>
    </w:p>
    <w:p>
      <w:r>
        <w:t>Khảo sát, thống kê, đánh giá các cơ sở sản xuất, kinh doanh trong các khu dân cư; phân loại, đề xuất di dời các cơ sở sản xuất, kinh doanh, các cơ sở tồn chứa hóa chất... có nguy cơ gây ô nhiễm môi trường, cháy nổ vào các khu công nghiệp, cụm công nghiệp.</w:t>
      </w:r>
    </w:p>
    <w:p>
      <w:r>
        <w:t>đ) Thống kê, lập danh sách các doanh nghiệp ngành Công Thương thuộc đối tượng phải thực hiện khai báo về môi trường theo quy định tại Thông tư số 42/2020/TT-BCT ngày 30/11/2020 của Bộ Công Thương quy định về khai báo, quản lý và sử dụng cơ sở dữ liệu môi trường ngành Công Thương.</w:t>
      </w:r>
    </w:p>
    <w:p>
      <w:r>
        <w:t>e) Phối hợp với các sở, ngành, cơ quan thực hiện việc thanh tra, kiểm tra và xử lý các vi phạm trong lĩnh vực bảo vệ môi trường thuộc phạm vi quản lý của ngành Công Thương theo quy định.</w:t>
      </w:r>
    </w:p>
    <w:p>
      <w:r>
        <w:t>g) Tổng hợp, báo cáo UBND Thành phố, Bộ Công Thương các nội dung liên quan đến bảo vệ môi trường ngành Công Thương theo quy định.</w:t>
      </w:r>
    </w:p>
    <w:p>
      <w:r>
        <w:t>h) Chủ trì, phối hợp Sở Tài nguyên và Môi trường, Ban Thi đua - Khen thưởng Thành phố xây dựng và ban hành hướng dẫn khen thưởng đảm bảo theo quy định.</w:t>
      </w:r>
    </w:p>
    <w:p>
      <w:r>
        <w:t>2. Sở Tài nguyên và Môi trường</w:t>
      </w:r>
    </w:p>
    <w:p>
      <w:r>
        <w:t>a) Chủ trì, phối hợp với các sở, ngành tham mưu thực hiện Quyết định số 12/2021/QĐ-TTg ngày 24/3/2021 của Thủ tướng Chính phủ ban hành Quy chế hoạt động ứng phó sự cố tràn dầu; tham mưu thẩm định Kế hoạch ứng phó sự cố tràn dầu theo Quyết định số 22/2017/QĐ-UBND ngày 12/6/2017 của UBND Thành phố ban hành quy định về lập, thẩm định và phê duyệt Kế hoạch ứng phó sự cố tràn dầu của các cảng, cơ sở, dự án trên địa bàn thành phố Hà Nội, trình UBND Thành phố phê duyệt.</w:t>
      </w:r>
    </w:p>
    <w:p>
      <w:r>
        <w:t>b) Phối hợp với Sơ Công Thương tham gia xây dựng và triển khai thực hiện các chương trình, kế hoạch, đề án về kinh tế tuần hoàn, công nghiệp môi trường và các nhiệm vụ liên quan đến biến đổi khí hậu, giảm phát thải khí nhà kính và bảo vệ tầng ô zôn ngành Công Thương.</w:t>
      </w:r>
    </w:p>
    <w:p>
      <w:r>
        <w:t>c) Thanh tra, kiểm tra và xử lý nghiêm các vi phạm trong lĩnh vực bảo vệ môi trường trong lĩnh vực Công Thương theo thẩm quyền.</w:t>
      </w:r>
    </w:p>
    <w:p>
      <w:r>
        <w:t>3. Sở Khoa học và Công nghệ</w:t>
      </w:r>
    </w:p>
    <w:p>
      <w:r>
        <w:t>a) Tăng cường thúc đẩy ứng dụng, chuyển giao các công nghệ tiên tiến, phù hợp phục vụ công tác bảo vệ môi trường ngành Công Thương.</w:t>
      </w:r>
    </w:p>
    <w:p>
      <w:r>
        <w:t>b) Phối hợp với Sở Công Thương và các cơ quan liên quan tham mưu xây dựng và triển khai thực hiện kinh tế tuần hoàn, công nghiệp môi trường, các nhiệm vụ liên quan đến biến đổi khí hậu, giảm phát thải khí nhà kính và bảo vệ tâng ô zôn ngành Công Thương.</w:t>
      </w:r>
    </w:p>
    <w:p>
      <w:r>
        <w:t>4. Sở Tài chính</w:t>
      </w:r>
    </w:p>
    <w:p>
      <w:r>
        <w:t>Phối hợp với Sở Công Thương và các sở, ngành; UBND các quận, huyện, thị xã; các cơ quan, đơn vị có liên quan tham mưu, báo cáo Ủy ban nhân dân Thành phố trình HĐND Thành phố bố trí kinh phí thực hiện Kế hoạch từ nguồn chi thường xuyên ngân sách cấp Thành phố theo quy định phân cấp ngân sách nhà nước hiện hành.</w:t>
      </w:r>
    </w:p>
    <w:p>
      <w:r>
        <w:t>5. Sở Kế hoạch và Đầu tư</w:t>
      </w:r>
    </w:p>
    <w:p>
      <w:r>
        <w:t>Phối hợp với Sở Công Thương, Sở Tài chính xây dựng và triển khai thực hiện các chương trình, kế hoạch, đề án về kinh tế tuần hoàn, công nghiệp môi trường và các nhiệm vụ liên quan đến biến đổi khí hậu, giảm phát thải khí nhà kính và bảo vệ tầng ô zôn ngành Công Thương.</w:t>
      </w:r>
    </w:p>
    <w:p>
      <w:r>
        <w:t>6. Các Sở, ban, ngành có liên quan, Ủy ban nhân dân các quận, huyện, thị xã</w:t>
      </w:r>
    </w:p>
    <w:p>
      <w:r>
        <w:t>a) Phối hợp với Sở Công Thương tham mưu xây dựng và triển khai thực hiện kinh tế tuần hoàn, công nghiệp môi trường, các nhiệm vụ liên quan đến biến đổi khí hậu, giảm phát thải khí nhà kính và bảo vệ tầng ô zôn ngành Công Thương.</w:t>
      </w:r>
    </w:p>
    <w:p>
      <w:r>
        <w:t>b) Tăng cường công tác thanh tra, kiểm tra, xử lý nghiêm các hành vi vi phạm quy định về bảo vệ môi trường trong lĩnh vực Công Thương trên địa bàn.</w:t>
      </w:r>
    </w:p>
    <w:p>
      <w:r>
        <w:t>Trong quá trình thực hiện Kế hoạch này nếu có khó khăn, vướng mắc, Các Sở, ban, ngành, Ủy ban nhân dân các quận, huyện, thị xã báo cáo về Sở Công Thương để tổng hợp, báo cáo UBND Thành phố xem xét, điều chỉnh cho phù hợp./.</w:t>
      </w:r>
    </w:p>
    <w:p>
      <w:r>
        <w:t>Nơi nhận:</w:t>
      </w:r>
    </w:p>
    <w:p>
      <w:r>
        <w:t>- Chủ tịch UBND Thành phố;</w:t>
      </w:r>
    </w:p>
    <w:p>
      <w:r>
        <w:t>- Phó Chủ tịch TT Lê Hồng Sơn;</w:t>
      </w:r>
    </w:p>
    <w:p>
      <w:r>
        <w:t>- Các Sở, Ban, ngành của TP;</w:t>
      </w:r>
    </w:p>
    <w:p>
      <w:r>
        <w:t>- UBND các quận, huyện, thị xã;</w:t>
      </w:r>
    </w:p>
    <w:p>
      <w:r>
        <w:t>- CVP, PCVP  N.M.Quân , KTN, TH;</w:t>
      </w:r>
    </w:p>
    <w:p>
      <w:r>
        <w:t>- Cổng thông tin điện tử Thành phố;</w:t>
      </w:r>
    </w:p>
    <w:p>
      <w:r>
        <w:t>- Lưu VT, KTN Linh .</w:t>
      </w:r>
    </w:p>
    <w:p>
      <w:r>
        <w:t>TM. ỦY BAN NHÂN DÂN</w:t>
      </w:r>
    </w:p>
    <w:p>
      <w:r>
        <w:t>KT. CHỦ TỊCH</w:t>
      </w:r>
    </w:p>
    <w:p>
      <w:r>
        <w:t>PHÓ CHỦ TỊCH</w:t>
      </w:r>
    </w:p>
    <w:p>
      <w:r>
        <w:t>Nguyễn Mạnh Quyền</w:t>
      </w:r>
    </w:p>
    <w:p>
      <w:r>
        <w:t>PHỤ LỤC</w:t>
      </w:r>
    </w:p>
    <w:p>
      <w:r>
        <w:t>DANH MỤC CÁC NHIỆM VỤ THUỘC KẾ HOẠCH CÔNG TÁC BẢO VỆ MÔI TRƯỜNG NGÀNH CÔNG THƯƠNG HÀ NỘI ĐẾN NĂM 2025.</w:t>
      </w:r>
    </w:p>
    <w:p>
      <w:r>
        <w:t>(Ban hành kèm theo Kế hoạch số 128/KH-UBND ngày 20/4/2023 của UBND thành phố Hà Nội)</w:t>
      </w:r>
    </w:p>
    <w:p>
      <w:r>
        <w:t>TT</w:t>
      </w:r>
    </w:p>
    <w:p>
      <w:r>
        <w:t>Danh mục</w:t>
      </w:r>
    </w:p>
    <w:p>
      <w:r>
        <w:t>Đơn vị chủ trì</w:t>
      </w:r>
    </w:p>
    <w:p>
      <w:r>
        <w:t>Đơn vị phối hợp</w:t>
      </w:r>
    </w:p>
    <w:p>
      <w:r>
        <w:t>Thời gian thực hiện</w:t>
      </w:r>
    </w:p>
    <w:p>
      <w:r>
        <w:t>1</w:t>
      </w:r>
    </w:p>
    <w:p>
      <w:r>
        <w:t>Tuyên truyền, phổ biến công tác bảo vệ môi trường theo quy định của Luật Bảo vệ môi trường và các văn bản hướng dẫn thi hành có liên quan đến hoạt động sản xuất, kinh doanh trong lĩnh vực Công Thương trên địa bàn Thành phố</w:t>
      </w:r>
    </w:p>
    <w:p>
      <w:r>
        <w:t>Sở Công Thương</w:t>
      </w:r>
    </w:p>
    <w:p>
      <w:r>
        <w:t>Các doanh nghiệp, hoạt động sản xuất, kinh doanh trong lĩnh vực Công Thương; UBND các quận, huyện, thị xã.</w:t>
      </w:r>
    </w:p>
    <w:p>
      <w:r>
        <w:t>Hằng năm</w:t>
      </w:r>
    </w:p>
    <w:p>
      <w:r>
        <w:t>2</w:t>
      </w:r>
    </w:p>
    <w:p>
      <w:r>
        <w:t>Thống kê, đánh giá các cơ sở sản xuất, kinh doanh trong các khu dân cư; phân loại, đề xuất di dời vào các khu công nghiệp, cụm công nghiệp.</w:t>
      </w:r>
    </w:p>
    <w:p>
      <w:r>
        <w:t>Sở Công Thương</w:t>
      </w:r>
    </w:p>
    <w:p>
      <w:r>
        <w:t>Sở Tài nguyên và môi trường; doanh nghiệp, hoạt động sản xuất, kinh doanh trong lĩnh vực Công Thương; UBND các quận, huyện, thị xã.</w:t>
      </w:r>
    </w:p>
    <w:p>
      <w:r>
        <w:t>Năm 2023</w:t>
      </w:r>
    </w:p>
    <w:p>
      <w:r>
        <w:t>3</w:t>
      </w:r>
    </w:p>
    <w:p>
      <w:r>
        <w:t>Kế hoạch thực hiện Chương trình Hành động quốc gia về sản xuất và tiêu dùng bền vững.</w:t>
      </w:r>
    </w:p>
    <w:p>
      <w:r>
        <w:t>Sở Công Thương</w:t>
      </w:r>
    </w:p>
    <w:p>
      <w:r>
        <w:t>Các sở, ngành Thành phố; UBND các quận, huyện, thị xã.</w:t>
      </w:r>
    </w:p>
    <w:p>
      <w:r>
        <w:t>Hằng năm</w:t>
      </w:r>
    </w:p>
    <w:p>
      <w:r>
        <w:t>4</w:t>
      </w:r>
    </w:p>
    <w:p>
      <w:r>
        <w:t>Kế hoạch thực hiện Chương trình quốc gia về sử dụng năng lượng tiết kiệm và hiệu quả</w:t>
      </w:r>
    </w:p>
    <w:p>
      <w:r>
        <w:t>Sở Công Thương</w:t>
      </w:r>
    </w:p>
    <w:p>
      <w:r>
        <w:t>Các sở, ngành Thành phố; UBND các quận, huyện, thị xã.</w:t>
      </w:r>
    </w:p>
    <w:p>
      <w:r>
        <w:t>Hằng năm</w:t>
      </w:r>
    </w:p>
    <w:p>
      <w:r>
        <w:t>5</w:t>
      </w:r>
    </w:p>
    <w:p>
      <w:r>
        <w:t>Kế hoạch tăng cường các biện pháp giảm thiểu chất thải nhựa trong ngành Công Thương.</w:t>
      </w:r>
    </w:p>
    <w:p>
      <w:r>
        <w:t>Sở Công Thương</w:t>
      </w:r>
    </w:p>
    <w:p>
      <w:r>
        <w:t>Các sở, ngành Thành phố; UBND các quận, huyện, thị xã.</w:t>
      </w:r>
    </w:p>
    <w:p>
      <w:r>
        <w:t>Hằng năm</w:t>
      </w:r>
    </w:p>
    <w:p>
      <w:r>
        <w:t>6</w:t>
      </w:r>
    </w:p>
    <w:p>
      <w:r>
        <w:t>Kế hoạch triển khai các hoạt động hưởng ứng Chiến dịch Giờ Trái Đất</w:t>
      </w:r>
    </w:p>
    <w:p>
      <w:r>
        <w:t>Sở Công Thương</w:t>
      </w:r>
    </w:p>
    <w:p>
      <w:r>
        <w:t>Các sở, ngành Thành phố; UBND các quận, huyện, thị xã.</w:t>
      </w:r>
    </w:p>
    <w:p>
      <w:r>
        <w:t>Hằng năm</w:t>
      </w:r>
    </w:p>
    <w:p>
      <w:r>
        <w:t>7</w:t>
      </w:r>
    </w:p>
    <w:p>
      <w:r>
        <w:t>Kế hoạch phát triển công nghiệp môi trường trên địa bàn thành phố Hà Nội đến năm 2025</w:t>
      </w:r>
    </w:p>
    <w:p>
      <w:r>
        <w:t>Sở Công Thương</w:t>
      </w:r>
    </w:p>
    <w:p>
      <w:r>
        <w:t>Các sở, ngành Thành phố; UBND các quận, huyện, thị xã.</w:t>
      </w:r>
    </w:p>
    <w:p>
      <w:r>
        <w:t>Năm 2023</w:t>
      </w:r>
    </w:p>
    <w:p>
      <w:r>
        <w:t>8</w:t>
      </w:r>
    </w:p>
    <w:p>
      <w:r>
        <w:t>Xây dựng Kế hoạch phát triển kinh tế tuần hoàn trên địa bàn thành phố Hà Nội</w:t>
      </w:r>
    </w:p>
    <w:p>
      <w:r>
        <w:t>Sở Công Thương</w:t>
      </w:r>
    </w:p>
    <w:p>
      <w:r>
        <w:t>Các sở, ngành Thành phố; UBND các quận, huyện, thị xã.</w:t>
      </w:r>
    </w:p>
    <w:p>
      <w:r>
        <w:t>Năm 2023</w:t>
      </w:r>
    </w:p>
    <w:p>
      <w:r>
        <w:t>9</w:t>
      </w:r>
    </w:p>
    <w:p>
      <w:r>
        <w:t>Phối hợp, trao đổi học tập kinh nghiệm công tác bảo vệ môi trường trong lĩnh vực Công Thương với các tỉnh, thành phố.</w:t>
      </w:r>
    </w:p>
    <w:p>
      <w:r>
        <w:t>Sở Công Thương</w:t>
      </w:r>
    </w:p>
    <w:p>
      <w:r>
        <w:t>Sở Công Thương các tỉnh, thành phố.</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