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126/KH-UBND năm 2024 thực hiện Chỉ thị 28-CT/TW về tăng cường công tác chăm sóc, giáo dục và bảo vệ trẻ em đáp ứng yêu cầu phát triển đất nước phồn vinh, hạnh phúc trên địa bàn tỉnh Tuyên Quang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126/KH-UBND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01/07/2024</w:t>
            </w:r>
          </w:p>
        </w:tc>
      </w:tr>
      <w:tr>
        <w:tc>
          <w:tcPr>
            <w:tcW w:type="dxa" w:w="4320"/>
          </w:tcPr>
          <w:p>
            <w:r>
              <w:t>Ngày hiệu lực</w:t>
            </w:r>
          </w:p>
        </w:tc>
        <w:tc>
          <w:tcPr>
            <w:tcW w:type="dxa" w:w="4320"/>
          </w:tcPr>
          <w:p>
            <w:r>
              <w:t>01/07/2024</w:t>
            </w:r>
          </w:p>
        </w:tc>
      </w:tr>
      <w:tr>
        <w:tc>
          <w:tcPr>
            <w:tcW w:type="dxa" w:w="4320"/>
          </w:tcPr>
          <w:p>
            <w:r>
              <w:t>Tình trạng</w:t>
            </w:r>
          </w:p>
        </w:tc>
        <w:tc>
          <w:tcPr>
            <w:tcW w:type="dxa" w:w="4320"/>
          </w:tcPr>
          <w:p>
            <w:r>
              <w:t>Chưa xác định</w:t>
            </w:r>
          </w:p>
        </w:tc>
      </w:tr>
    </w:tbl>
    <w:p/>
    <w:p>
      <w:r>
        <w:t>ỦY BAN NHÂN DÂN</w:t>
      </w:r>
    </w:p>
    <w:p>
      <w:r>
        <w:t>TỈNH TUYÊN QUANG</w:t>
      </w:r>
    </w:p>
    <w:p>
      <w:r>
        <w:t>-------</w:t>
      </w:r>
    </w:p>
    <w:p>
      <w:r>
        <w:t>CỘNG HÒA XÃ HỘI CHỦ NGHĨA VIỆT NAM</w:t>
      </w:r>
    </w:p>
    <w:p>
      <w:r>
        <w:t>Độc lập - Tự do - Hạnh phúc</w:t>
      </w:r>
    </w:p>
    <w:p>
      <w:r>
        <w:t>---------------</w:t>
      </w:r>
    </w:p>
    <w:p>
      <w:r>
        <w:t>Số: 126/KH-UBND</w:t>
      </w:r>
    </w:p>
    <w:p>
      <w:r>
        <w:t>Tuyên Quang, ngày 01 tháng 7 năm 2024</w:t>
      </w:r>
    </w:p>
    <w:p>
      <w:r>
        <w:t>KẾ HOẠCH</w:t>
      </w:r>
    </w:p>
    <w:p>
      <w:r>
        <w:t>THỰC HIỆN CHỈ THỊ SỐ 28-CT/TW NGÀY 25/12/2023 CỦA BỘ CHÍNH TRỊ VỀ TĂNG CƯỜNG CÔNG TÁC CHĂM SÓC, GIÁO DỤC VÀ BẢO VỆ TRẺ EM ĐÁP ỨNG YÊU CẦU PHÁT TRIỂN ĐẤT NƯỚC PHỒN VINH, HẠNH PHÚC TRÊN ĐỊA BÀN TỈNH TUYÊN QUANG</w:t>
      </w:r>
    </w:p>
    <w:p>
      <w:r>
        <w:t>Căn cứ Chỉ thị số 28-CT/TW ngày 25/12/2023 của Bộ Chính trị về tăng cường công tác chăm sóc, giáo dục và bảo vệ trẻ em đáp ứng yêu cầu phát triển đất nước phồn vinh, hạnh phúc;</w:t>
      </w:r>
    </w:p>
    <w:p>
      <w:r>
        <w:t>Căn cứ Kế hoạch số 479-KH/TU ngày 21/5/2024 của Ban Thường vụ Tỉnh ủy thực hiện Chỉ thị số 28-CT/TW ngày 25/12/2023 của Bộ Chính trị;</w:t>
      </w:r>
    </w:p>
    <w:p>
      <w:r>
        <w:t>Ủy ban nhân dân tỉnh ban hành Kế hoạch thực hiện Chỉ thị số 28-CT/TW ngày 25/12/2023 của Bộ Chính trị về tăng cường công tác chăm sóc, giáo dục và bảo vệ trẻ em đáp ứng yêu cầu phát triển đất nước phồn vinh, hạnh phúc trên địa bàn tỉnh Tuyên Quang, cụ thể như sau:</w:t>
      </w:r>
    </w:p>
    <w:p>
      <w:r>
        <w:t>I. MỤC TIÊU</w:t>
      </w:r>
    </w:p>
    <w:p>
      <w:r>
        <w:t>Nâng cao nhận thức, trách nhiệm của các cấp, các ngành, các tổ chức, đơn vị và toàn xã hội về công tác chăm sóc, giáo dục và bảo vệ trẻ em, coi đây là nội dung đặc biệt quan trọng đối với sự phát triển bền vững, đáp ứng yêu cầu phát triển đất nước phồn vinh, hạnh phúc; tăng cường sự phối hợp chặt chẽ của các cơ quan, tổ chức trong hệ thống chính trị để tạo sức mạnh tổng hợp, nâng cao hiệu quả, chất lượng công tác chăm sóc, giáo dục và bảo vệ trẻ em.</w:t>
      </w:r>
    </w:p>
    <w:p>
      <w:r>
        <w:t>II. CÁC NHIỆM VỤ VÀ GIẢI PHÁP CHỦ YẾU</w:t>
      </w:r>
    </w:p>
    <w:p>
      <w:r>
        <w:t>1. Công tác chỉ đạo, điều hành</w:t>
      </w:r>
    </w:p>
    <w:p>
      <w:r>
        <w:t>Chỉ đạo việc lồng ghép, ưu tiên giải quyết các mục tiêu về công tác chăm sóc, giáo dục và bảo vệ trẻ em trong các chương trình, kế hoạch, dự án phát triển kinh tế - xã hội ở địa phương nhằm phát triển thế hệ tương lai gắn với phát triển đất nước phồn vinh, hạnh phúc.</w:t>
      </w:r>
    </w:p>
    <w:p>
      <w:r>
        <w:t>Tăng cường sự phối hợp của các sở, ban, ngành, Ủy ban Mặt trận Tổ quốc Việt Nam và các tổ chức chính trị - xã hội, các cơ quan, doanh nghiệp và nhân dân ở địa phương trong công tác chăm sóc, giáo dục và bảo vệ trẻ em, bảo đảm cho trẻ em được thụ hưởng lợi ích tốt nhất, không bị phân biệt đối xử, được bày tỏ ý kiến và được lắng nghe.</w:t>
      </w:r>
    </w:p>
    <w:p>
      <w:r>
        <w:t>Thường xuyên kiểm tra, đánh giá, tổ chức sơ kết, tổng kết, rút kinh nghiệm việc triển khai thực hiện các chương trình, kế hoạch về công tác chăm sóc, giáo dục và bảo vệ trẻ em.</w:t>
      </w:r>
    </w:p>
    <w:p>
      <w:r>
        <w:t>2. Tham mưu, đề xuất sửa đổi, bổ sung, hoàn thiện và triển khai chính sách pháp luật phù hợp với giai đoạn mới</w:t>
      </w:r>
    </w:p>
    <w:p>
      <w:r>
        <w:t>Nghiên cứu, rà soát và đánh giá việc thực hiện các chủ trương, chính sách về chăm sóc, giáo dục và bảo vệ trẻ em trên địa bàn tỉnh, trên cơ sở đó tham mưu, đề xuất, kiến nghị các cơ quan có thẩm quyền sửa đổi, bổ sung và hoàn thiện hệ thống chính sách  (xã hội hóa, phân bổ nguồn lực, đầu tư cơ sở vật chất, cung cấp dịch vụ…)  và triển khai thực hiện chính sách, pháp luật về chăm sóc, giáo dục và bảo vệ trẻ em cho phù hợp giai đoạn mới.</w:t>
      </w:r>
    </w:p>
    <w:p>
      <w:r>
        <w:t>Đổi mới cơ chế, chính sách xã hội hóa, khuyến khích, huy động tổ chức, doanh nghiệp, cá nhân, xã hội tham gia, phối hợp thực hiện tốt các chính sách, mục tiêu, chỉ tiêu, giải pháp, mô hình chăm sóc, giáo dục và bảo vệ trẻ em. Bảo đảm vai trò chủ đạo của ngân sách nhà nước, phân bổ nguồn lực hợp lý trong thực hiện chính sách đối với trẻ em; tăng cường đầu tư cơ sở vật chất, công trình phúc lợi, cung cấp dịch vụ xã hội, dịch vụ y tế, giáo dục, vui chơi, giải trí, hoạt động văn hóa, nghệ thuật, thể dục, thể thao cho trẻ em, nhất là địa bàn kinh tế - xã hội khó khăn, đặc biệt khó khăn, vùng đồng bào dân tộc thiểu số.</w:t>
      </w:r>
    </w:p>
    <w:p>
      <w:r>
        <w:t>3. Đổi mới các hoạt động truyền thông, nâng cao nhận thức, trách nhiệm đối với sự phát triển của thế hệ tương lai gắn với sự phát triển đất nước phồn vinh, hạnh phúc; Tăng cường công tác tập huấn nâng cao năng lực cho cán bộ làm công tác trẻ em các cấp</w:t>
      </w:r>
    </w:p>
    <w:p>
      <w:r>
        <w:t>Đa dạng hóa các hình thức tuyên truyền, giáo dục, nâng cao nhận thức, trách nhiệm và hành động chăm sóc, giáo dục và bảo vệ trẻ em của các cấp uỷ, tổ chức đảng, cán bộ, đảng viên, đoàn viên, hội viên và Nhân dân. Cung cấp thông tin, tư vấn, hỗ trợ, hướng dẫn, nhân rộng các mô hình bảo đảm thực hiện quyền trẻ em và giải quyết các vấn đề về trẻ em. Phát huy vai trò của các cơ quan thông tấn báo chí trong tuyên truyền chủ trương, chính sách, pháp luật, kiến thức, kỹ năng chăm sóc, giáo dục và bảo vệ trẻ em. Biểu dương, nhân rộng các phong trào, mô hình, sáng kiến chăm sóc, giáo dục và bảo vệ trẻ em; phê phán, lên án tình trạng tảo hôn, các hành vi vi phạm pháp luật, xâm hại, cản trở việc thực hiện quyền trẻ em.</w:t>
      </w:r>
    </w:p>
    <w:p>
      <w:r>
        <w:t>Tổ chức tập huấn, nâng cao năng lực cho cán bộ làm công tác trẻ em các cấp, đặc biệt là cấp cơ sở về nghiệp vụ công tác chăm sóc, giáo dục và bảo vệ trẻ em phù hợp với giai đoạn mới.</w:t>
      </w:r>
    </w:p>
    <w:p>
      <w:r>
        <w:t>4. Nâng cao hiệu lực quản lý nhà nước về chăm sóc, giáo dục và bảo vệ trẻ em phù hợp với giai đoạn hiện nay</w:t>
      </w:r>
    </w:p>
    <w:p>
      <w:r>
        <w:t>Tăng cường thực hiện chức năng quản lý nhà nước về công tác trẻ em, tạo sự đồng bộ trong thực hiện chính sách, pháp luật; bảo đảm trẻ em phải là trung tâm của chính sách, chiến lược phát triển; được ưu tiên lồng ghép trong các chương trình, kế hoạch, dự án phát triển kinh tế - xã hội ở địa phương. Tiếp tục triển khai thực hiện có hiệu quả các mục tiêu, chỉ tiêu trong các chương trình, kế hoạch giai đoạn về trẻ em do Ủy ban nhân dân tỉnh ban hành.[1]</w:t>
      </w:r>
    </w:p>
    <w:p>
      <w:r>
        <w:t>Kiện toàn bộ máy quản lý nhà nước về trẻ em theo hướng tinh gọn, hiệu quả; Tăng cường công tác thanh tra, kiểm tra, giám sát; quản lý chặt chẽ các cơ sở chăm sóc, nuôi dưỡng, bảo trợ, các hoạt động xã hội, từ thiện và các hoạt động khác liên quan đến trẻ em. Chủ động ngăn chặn, phòng ngừa, xử lý nghiêm, kịp thời các hành vi xâm hại, bạo lực, bỏ rơi, mua bán, lạm dụng, xúi giục, kích động trẻ em, tảo hôn và các hành vi bị nghiêm cấm khác.</w:t>
      </w:r>
    </w:p>
    <w:p>
      <w:r>
        <w:t>Khẩn trương hoàn thiện, thường xuyên cập nhật cơ sở dữ liệu về trẻ em liên thông với cơ sở dữ liệu quốc gia về dân cư, cơ sở dữ liệu chuyên ngành.</w:t>
      </w:r>
    </w:p>
    <w:p>
      <w:r>
        <w:t>5. Nâng cao hiệu quả thực hiện các chính sách về chăm sóc, giáo dục và bảo vệ trẻ em</w:t>
      </w:r>
    </w:p>
    <w:p>
      <w:r>
        <w:t>Thực hiện có hiệu quả các chính sách về nuôi dưỡng, chăm sóc sức khỏe, giáo dục, vui chơi, giải trí, hoạt động văn hóa, nghệ thuật, thể dục, thể thao, du lịch tạo sự đồng bộ, phát triển liên tục từ những năm đầu đời đến khi trưởng thành của trẻ em, nhất là nhóm trẻ em có hoàn cảnh đặc biệt, địa bàn khó khăn, vùng sâu, vùng xa.</w:t>
      </w:r>
    </w:p>
    <w:p>
      <w:r>
        <w:t>Tiếp tục giữ vững và phát huy thành quả phổ cập giáo dục mầm non cho trẻ 5 tuổi, phổ cập giáo dục các bậc học; phát triển hệ thống phúc lợi, dịch vụ xã hội cho trẻ em theo hướng liên thông, chất lượng, thuận lợi trong tiếp cận. Xây dựng môi trường gia đình, nhà trường, xã hội an toàn, lành mạnh, thân thiện, bảo đảm cho trẻ em có cơ hội phát triển về thể chất, tinh thần, nhân cách, tài năng, trí tuệ.</w:t>
      </w:r>
    </w:p>
    <w:p>
      <w:r>
        <w:t>Tăng cường công tác phối hợp giữa gia đình, nhà trường và xã hội, nêu cao trách nhiệm của gia đình, nhà trường; Chú trọng giáo dục đạo đức, lối sống, kỹ năng, quyền và bổn phận của trẻ em đối với gia đình, nhà trường, quê hương đất nước phù hợp với lứa tuổi; phát triển các sản phẩm văn hóa, văn học - nghệ thuật lành mạnh, có chất lượng và phù hợp với lứa tuổi. Thực hiện tốt công tác truyền thông, cung cấp kiến thức, định hướng nội dung để bảo vệ trẻ em trước thông tin không có lợi trên không gian mạng và xã hội; không để trẻ em làm công việc ảnh hưởng đến học tập, sức khỏe, phát triển thể chất, trí tuệ, tinh thần; phát triển các sản phẩm văn hóa, văn học - nghệ thuật lành mạnh, có chất lượng phù hợp với trẻ em.</w:t>
      </w:r>
    </w:p>
    <w:p>
      <w:r>
        <w:t>6.  Tăng cường vai trò của Ủy ban Mặt trận Tổ quốc Việt Nam tỉnh và các tổ chức chính trị - xã hội, hội quần chúng, tổ chức xã hội, các cơ quan thông tấn, báo chí trong công tác vận động, tuyên truyền chủ trương của Đảng, chính sách, pháp luật của Nhà nước. Tổ chức thực hiện có hiệu quả phong trào  "Toàn dân chăm sóc, giáo dục và bảo vệ trẻ em"  gắn với cuộc vận động  "Toàn dân đoàn kết xây dựng nông thôn mới, đô thị văn minh".  Cung cấp thông tin, tư vấn, hỗ trợ, hướng dẫn, nhân rộng các phong trào, mô hình, sáng kiến chăm sóc, giáo dục và bảo vệ trẻ em; kịp thời phản ánh, phối hợp giải quyết những vấn đề liên quan đến trẻ em.</w:t>
      </w:r>
    </w:p>
    <w:p>
      <w:r>
        <w:t>III. TỔ CHỨC THỰC HIỆN</w:t>
      </w:r>
    </w:p>
    <w:p>
      <w:r>
        <w:t>1. Sở Lao động - Thương binh và Xã hội</w:t>
      </w:r>
    </w:p>
    <w:p>
      <w:r>
        <w:t>- Chủ trì, phối hợp với các sở, ban, ngành, các tổ chức chính trị - xã hội, cơ quan, đơn vị có liên quan, Ủy ban nhân dân huyện, thành phố tổ chức triển khai thực hiện Kế hoạch trên địa bàn tỉnh.</w:t>
      </w:r>
    </w:p>
    <w:p>
      <w:r>
        <w:t>- Chủ trì, phối hợp với các cơ quan, đơn vị liên quan kiến nghị cơ quan có thẩm quyền sửa đổi, bổ sung hệ thống pháp luật, chính sách về bảo vệ, chăm sóc và giáo dục trẻ em.</w:t>
      </w:r>
    </w:p>
    <w:p>
      <w:r>
        <w:t>- Tổ chức các hoạt động truyền thông, tuyên truyền về chăm sóc, giáo dục và bảo vệ trẻ em; nâng cao năng lực cho đội ngũ cán bộ làm công tác trẻ em, nhân viên công tác xã hội, cộng tác viên ở cộng đồng dân cư.</w:t>
      </w:r>
    </w:p>
    <w:p>
      <w:r>
        <w:t>- Tăng cường quản lý các hoạt động chăm sóc, nuôi dưỡng, hỗ trợ trẻ em và các hoạt động xã hội, từ thiện tại các cơ sở trợ giúp xã hội bảo đảm theo quy định của pháp luật.</w:t>
      </w:r>
    </w:p>
    <w:p>
      <w:r>
        <w:t>- Chủ trì, phối hợp với các sở, ban, ngành, Ủy ban nhân dân huyện, thành phố thường xuyên theo dõi, đôn đốc, kiểm tra, hướng dẫn việc thực hiện Kế hoạch; đánh giá, tổng hợp kết quả thực hiện Kế hoạch; định kỳ tham mưu Ban cán sự đảng Ủy ban nhân dân tỉnh báo cáo kết quả thực hiện với Ban Thường vụ Tỉnh ủy theo quy định.</w:t>
      </w:r>
    </w:p>
    <w:p>
      <w:r>
        <w:t>2. Sở Y tế</w:t>
      </w:r>
    </w:p>
    <w:p>
      <w:r>
        <w:t>- Chủ trì, phối hợp với các ngành, địa phương tuyên truyền và thực hiện các mục tiêu về dinh dưỡng, tiêm chủng, chăm sóc sức khỏe cho trẻ em đặc biệt là trẻ em vùng dân tộc thiểu số, vùng sâu, vùng xa.</w:t>
      </w:r>
    </w:p>
    <w:p>
      <w:r>
        <w:t>- Tăng cường phối hợp với các sở, ngành, tổ chức chính trị - xã hội trong thông tin, giáo dục giới tính, sức khỏe sinh sản, sức khỏe tình dục cho học sinh phổ thông, thanh thiếu niên trên địa bàn tỉnh góp phần giảm thiểu người chưa thành niên mang thai, sinh con.</w:t>
      </w:r>
    </w:p>
    <w:p>
      <w:r>
        <w:t>- Chỉ đạo tổ chức thực hiện có hiệu quả chính sách khám, chữa bệnh cho trẻ em dưới 6 tuổi, trẻ em có hoàn cảnh đặc biệt, trẻ em thuộc hộ gia đình nghèo; phục hồi chức năng cho trẻ em khuyết tật; phòng, chống tai nạn thương tích trẻ em gắn với việc phòng, chống tai nạn thương tích tại cộng đồng; chăm sóc sức khỏe tâm thần trẻ em.</w:t>
      </w:r>
    </w:p>
    <w:p>
      <w:r>
        <w:t>- Tổ chức triển khai thực hiện có hiệu quả Chiến lược quốc gia về dinh dưỡng giai đoạn 2021-2030 và tầm nhìn đến 2045; Chương trình can thiệp giảm tử vong trẻ em dưới 5 tuổi đến năm 2030 và một số chương trình khác có nội dung liên quan đến trẻ em.</w:t>
      </w:r>
    </w:p>
    <w:p>
      <w:r>
        <w:t>- Củng cố kiện toàn mạng lưới chăm sóc sức khỏe trẻ em từ tỉnh đến cơ sở.</w:t>
      </w:r>
    </w:p>
    <w:p>
      <w:r>
        <w:t>3. Sở Giáo dục và Đào tạo</w:t>
      </w:r>
    </w:p>
    <w:p>
      <w:r>
        <w:t>- Chủ trì, phối hợp với các ngành, địa phương tổ chức thực hiện các mục tiêu về giáo dục, chỉ đạo triển khai có hiệu quả công tác phổ cập giáo dục mầm non cho trẻ 5 tuổi, giữ vững kết quả phổ cập giáo dục các bậc học; xây dựng trường học thân thiện, an toàn, tạo môi trường sư phạm lành mạnh, ngăn chặn kịp thời các hành vi bạo lực đối với trẻ em trong các trường học.</w:t>
      </w:r>
    </w:p>
    <w:p>
      <w:r>
        <w:t>- Chỉ đạo cơ quan giáo dục các cấp, các trường học, cơ sở giáo dục mầm non tuyên truyền và bổ sung nội dung giáo dục về quyền, bổn phận của trẻ em, trách nhiệm công dân, kỹ năng sống trong chương trình giáo dục của cấp học, bậc học phù hợp với từng lứa tuổi trẻ em; phối hợp với các cấp chính quyền, các tổ chức đoàn thể vận động nhân dân đưa trẻ đến trường, hạn chế thấp nhất tình trạng trẻ em bỏ học.</w:t>
      </w:r>
    </w:p>
    <w:p>
      <w:r>
        <w:t>- Tăng cường phối hợp giữa gia đình, nhà trường và xã hội, nêu cao trách nhiệm của gia đình, nhà trường trong giáo dục, đặc biệt là giáo dục, rèn luyện lối sống văn hóa, đạo đức cho học sinh phù hợp với lứa tuổi. Kịp thời phát hiện, phối hợp giảm thiểu, ngăn chặn học sinh tảo hôn, quan hệ tình dục sớm dẫn đến mang thai, sinh con; học sinh có nguy cơ vi phạm pháp luật, bỏ học.</w:t>
      </w:r>
    </w:p>
    <w:p>
      <w:r>
        <w:t>4. Sở Văn hóa, Thể thao và Du lịch</w:t>
      </w:r>
    </w:p>
    <w:p>
      <w:r>
        <w:t>- Chủ trì, phối hợp với các cơ quan có liên quan thực hiện công tác tuyên truyền phổ biến trong Nhân dân về các chủ trương, chính sách của Đảng, pháp luật của Nhà nước về bảo vệ, chăm sóc trẻ em gắn với phong trào  "Toàn dân đoàn kết xây dựng đời sống văn hóa" .</w:t>
      </w:r>
    </w:p>
    <w:p>
      <w:r>
        <w:t>- Chỉ đạo, hướng dẫn cơ quan, đơn vị trực thuộc và các địa phương tăng cường các hoạt động tuyên truyền, phổ biến, giáo dục pháp luật liên quan đến tảo hôn nhằm từng bước xóa bỏ tình trạng tảo hôn trên địa bàn tỉnh.</w:t>
      </w:r>
    </w:p>
    <w:p>
      <w:r>
        <w:t>- Thực hiện các giải pháp bảo vệ trẻ em, phòng ngừa xâm hại trẻ em trong các hoạt động văn hóa, thể thao, du lịch; tăng cường công tác thanh tra, kiểm tra các hoạt động văn hóa và kinh doanh dịch vụ văn hóa, nhằm ngăn ngừa các sản phẩm văn hóa độc hại đảm bảo trẻ em được tiếp cận môi trường văn hóa lành mạnh trong đó đặc biệt quan tâm tới nhóm trẻ em có hoàn cảnh đặc biệt, địa bàn khó khăn, vùng sâu, vùng xa.</w:t>
      </w:r>
    </w:p>
    <w:p>
      <w:r>
        <w:t>- Xây dựng môi trường gia đình an toàn, lành mạnh, thân thiện , bảo đảm cho trẻ em có cơ hội phát triển về thể chất, tinh thần, nhân cách, tài năng, trí tuệ. Phát triển các sản phẩm văn hoá, văn học - nghệ thuật lành mạnh, phù hợp, có chất lượng dành cho trẻ em.</w:t>
      </w:r>
    </w:p>
    <w:p>
      <w:r>
        <w:t>5. Sở Thông tin và Truyền thông</w:t>
      </w:r>
    </w:p>
    <w:p>
      <w:r>
        <w:t>- Chỉ đạo, hướng dẫn các cơ quan báo chí, tổ chức, cá nhân hoạt động trên môi trường mạng ứng dụng công nghệ thông tin, truyền thông, vận động xã hội thực hiện các nhiệm vụ, giải pháp của Kế hoạch; phổ biến kiến thức, kỹ năng về chăm sóc, giáo dục và bảo vệ trẻ em trên môi trường mạng.</w:t>
      </w:r>
    </w:p>
    <w:p>
      <w:r>
        <w:t>- Đẩy mạnh bảo vệ trẻ em trước thông tin không có lợi trên không gian mạng và xã hội, những vấn đề ảnh hưởng đến phát triển toàn diện của trẻ em. Thực hiện các giải pháp bảo vệ trẻ em, thiết lập các kênh thông tin để tiếp nhận, phản ánh thông tin về bảo vệ trẻ em trên môi trường mạng; bảo đảm quyền bí mật đời sống riêng tư của trẻ em trong hoạt động thông tin, truyền thông.</w:t>
      </w:r>
    </w:p>
    <w:p>
      <w:r>
        <w:t>- Tăng cường kiểm tra, rà soát, chủ động phát hiện, ngăn chặn, xử lý nghiêm những hành vi xuất bản các ấn phẩm, sản phẩm thông tin, các điểm dịch vụ trò chơi trực tuyến dành cho trẻ em có nội dung đồi trụy, kích động bạo lực không phù hợp với trẻ em.</w:t>
      </w:r>
    </w:p>
    <w:p>
      <w:r>
        <w:t>6. Công an tỉnh</w:t>
      </w:r>
    </w:p>
    <w:p>
      <w:r>
        <w:t>- Triển khai đồng bộ các giải pháp, chủ động nắm chắc tình hình, phòng ngừa, phát hiện, đấu tranh, ngăn chặn và xử lý nghiêm các hành vi xâm hại trẻ em. Tạo chuyển biến tích cực về tình hình an ninh trật tự, góp phần xây dựng môi trường xã hội an toàn, lành mạnh để trẻ em được chăm sóc, bảo vệ và phát triển. Làm tốt công tác phòng ngừa, điều tra, xử lý tội phạm và vi phạm pháp luật liên quan đến người dưới 18 tuổi.</w:t>
      </w:r>
    </w:p>
    <w:p>
      <w:r>
        <w:t>- Nâng cao chất lượng công tác điều tra, xử lý tội phạm và các hành vi xâm hại trẻ em theo đúng quy định của pháp luật. Đồng thời làm rõ các nguyên nhân, điều kiện phạm tội để kiến nghị các giải pháp phòng ngừa hiệu quả đối với tội phạm này.</w:t>
      </w:r>
    </w:p>
    <w:p>
      <w:r>
        <w:t>7. Sở Tư pháp:    Tham mưu giúp Ủy ban nhân dân tỉnh thực hiện quản lý nhà nước về phổ biến, giáo dục pháp luật; hộ tịch; nuôi con nuôi; trợ giúp pháp lý đối với trẻ em; phối hợp thực hiện tuyên truyền pháp luật liên quan đến trẻ em.</w:t>
      </w:r>
    </w:p>
    <w:p>
      <w:r>
        <w:t>8. Sở Tài chính:    Căn cứ đề nghị của các cơ quan, đơn vị tham mưu cấp có thẩm quyền nguồn kinh phí thực hiện các nội dung tại dự thảo Kế hoạch đảm bảo theo quy định về phân cấp ngân sách nhà nước hiện hành và khả năng cân đối của ngân sách địa phương.</w:t>
      </w:r>
    </w:p>
    <w:p>
      <w:r>
        <w:t>9. Các sở, ban, ngành, cơ quan liên quan:    Căn cứ chức năng, nhiệm vụ và quyền hạn được giao có trách nhiệm phổ biến, quán triệt nghiêm túc Chỉ thị số 28- CT/TW và Kế hoạch này đến cán bộ, đảng viên và Nhân dân; đưa hoặc lồng ghép mục tiêu, nhiệm vụ, giải pháp của Kế hoạch vào các chương trình, kế hoạch liên quan hàng năm của đơn vị; báo cáo kết quả thực hiện với Ủy ban nhân dân tỉnh ( qua Sở Lao động - Thương binh và Xã hội Tổng hợp ) theo quy định.</w:t>
      </w:r>
    </w:p>
    <w:p>
      <w:r>
        <w:t>10. Ủy ban nhân dân huyện, thành phố</w:t>
      </w:r>
    </w:p>
    <w:p>
      <w:r>
        <w:t>- Căn cứ tình hình thực tế tại địa phương xây dựng Kế hoạch triển khai thực hiện và bố trí nguồn lực, nhân lực, đẩy mạnh xã hội hóa thực hiện các nhiệm vụ, giải pháp của Kế hoạch đảm bảo phù hợp, hiệu quả, đúng quy định.</w:t>
      </w:r>
    </w:p>
    <w:p>
      <w:r>
        <w:t>- Tổ chức các hoạt động truyền thông, tuyên truyền về bảo vệ, chăm sóc và giáo dục trẻ em; nâng cao năng lực cho đội ngũ cán bộ làm công tác trẻ em, nhân viên công tác xã hội, cộng tác viên ở cộng đồng dân cư.</w:t>
      </w:r>
    </w:p>
    <w:p>
      <w:r>
        <w:t>- Tăng cường công tác thanh tra, kiểm tra việc thực hiện Kế hoạch đảm bảo thực hiện đầy đủ các quyền trẻ em; tạo lập môi trường sống an toàn, lành mạnh và thân thiện, nâng cao hiệu quả công tác bảo vệ, chăm sóc và giáo dục trẻ em, bảo đảm cho trẻ em được hưởng thụ lợi ích tốt nhất, không bị phân biệt đối xử, được bày tỏ ý kiến và được lắng nghe.</w:t>
      </w:r>
    </w:p>
    <w:p>
      <w:r>
        <w:t>- Khẩn trương hoàn thiện, thường xuyên cập nhật cơ sở dữ liệu về trẻ em liên thông với cơ sở dữ liệu quốc gia về dân cư, cơ sở dữ liệu chuyên ngành.</w:t>
      </w:r>
    </w:p>
    <w:p>
      <w:r>
        <w:t>- Theo dõi, đánh giá, báo cáo kết quả thực hiện kế hoạch tại địa phương.</w:t>
      </w:r>
    </w:p>
    <w:p>
      <w:r>
        <w:t>11. Đề nghị Ủy ban Mặt trận Tổ quốc Việt Nam và các tổ chức chính trị - xã hội tỉnh</w:t>
      </w:r>
    </w:p>
    <w:p>
      <w:r>
        <w:t>Trong phạm vi chức năng, nhiệm vụ của mình chủ động tham gia và vận động cán bộ, công chức, viên chức, đoàn viên, hội viên tham gia thực hiện mục tiêu, nhiệm vụ, giải pháp của Kế hoạch; đẩy mạnh công tác vận động, tuyên truyền chủ trương của Đảng, chính sách, pháp luật của Nhà nước về công tác chăm sóc, giáo dục và bảo vệ trẻ em.</w:t>
      </w:r>
    </w:p>
    <w:p>
      <w:r>
        <w:t>Căn cứ vào chức năng, nhiệm vụ, tình hình thực tế của địa phương và nội dung hoạt động của Kế hoạch, các sở, ban, ngành, các cơ quan, đơn vị có liên quan, Ủy ban nhân dân huyện, thành phố chủ động xây dựng, triển khai thực hiện Kế hoạch tại cơ quan, đơn vị, địa phương. Định kỳ hằng năm, đột xuất báo cáo kết quả thực hiện Kế hoạch về Ủy ban nhân dân tỉnh  (qua Sở Lao động - Thương binh và Xã hội)  để tổng hợp báo cáo theo quy định.</w:t>
      </w:r>
    </w:p>
    <w:p>
      <w:r>
        <w:t>Trong quá trình triển khai thực hiện nếu có khó khăn, vướng mắc vượt thẩm quyền yêu cầu các sở, ban, ngành; các cơ quan, đơn vị liên quan và Ủy ban nhân dân huyện, thành phố kịp thời báo cáo Ủy ban nhân dân tỉnh  (qua Sở Lao động - Thương binh và Xã hội)  để chỉ đạo, giải quyết./.</w:t>
      </w:r>
    </w:p>
    <w:p>
      <w:r>
        <w:t>Nơi nhận:</w:t>
      </w:r>
    </w:p>
    <w:p>
      <w:r>
        <w:t>- Bộ Lao động -TB và XH; (báo cáo)</w:t>
      </w:r>
    </w:p>
    <w:p>
      <w:r>
        <w:t>- Thường trực Tỉnh ủy; (báo cáo)</w:t>
      </w:r>
    </w:p>
    <w:p>
      <w:r>
        <w:t>- Thường trực HĐND tỉnh; (báo cáo)</w:t>
      </w:r>
    </w:p>
    <w:p>
      <w:r>
        <w:t>- Chủ tịch UBND tỉnh; (báo cáo)</w:t>
      </w:r>
    </w:p>
    <w:p>
      <w:r>
        <w:t>- Các PCT UBND tỉnh;</w:t>
      </w:r>
    </w:p>
    <w:p>
      <w:r>
        <w:t>- Các ngành thành viên Ban Điều hành bảo vệ trẻ em tỉnh;</w:t>
      </w:r>
    </w:p>
    <w:p>
      <w:r>
        <w:t>- UBND huyện, thành phố;</w:t>
      </w:r>
    </w:p>
    <w:p>
      <w:r>
        <w:t>- CVP, các PCVP UBND tỉnh;</w:t>
      </w:r>
    </w:p>
    <w:p>
      <w:r>
        <w:t>- Lưu: VT, THVX (P.Tuân).</w:t>
      </w:r>
    </w:p>
    <w:p>
      <w:r>
        <w:t>TM. ỦY BAN NHÂN DÂN</w:t>
      </w:r>
    </w:p>
    <w:p>
      <w:r>
        <w:t>KT. CHỦ TỊCH</w:t>
      </w:r>
    </w:p>
    <w:p>
      <w:r>
        <w:t>PHÓ CHỦ TỊCH</w:t>
      </w:r>
    </w:p>
    <w:p>
      <w:r>
        <w:t>Hoàng Việt Phương</w:t>
      </w:r>
    </w:p>
    <w:p>
      <w:r>
        <w:t>[1] Kế hoạch số 116/KH-UBND ngày 27/11/2020 của UBND tỉnh về phòng ngừa, hỗ trợ, can thiệp, bạo lực, xâm hại tình dục trẻ em trong các cơ sở giáo dục trên địa bàn tỉnh Tuyên Quang, giai đoạn 2020 - 2025; Kế hoạch số 47/KH-UBND ngày 02/4/2021 về triển khai thực hiện Quyết định số 1472/QĐ-TTg ngày 28/9/2020 của Thủ tướng Chính phủ trên địa bàn tỉnh Tuyên Quang; Kế hoạch số 57/KH-UBND ngày 22/4/2021 về triển khai thực hiện Chương trình hành động quốc gia vì trẻ em giai đoạn 2021-2030 trên địa bàn tỉnh Tuyên Quang; Kế hoạch số 151/KH-UBND ngày 13/9/2021 về triển khai thực hiện Chương trình phòng ngừa, giảm thiểu trẻ em lao động trái quy định pháp luật giai đoạn 2021-2025, định hướng đến năm 2030 trên địa bàn tỉnh Tuyên Quang; Kế hoạch số 185/KH-UBND ngày 25/10/2021 về triển khai thực hiện Chương trình phòng, chống tai nạn thương tích trẻ em giai đoạn 2021- 2030 trên địa bàn tỉnh Tuyên Quang,…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