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117/KH-UBND năm 2025 thực hiện Quyết định 2000/QĐ-UBND về Danh mục và phân công nhiệm vụ soạn thảo các văn bản phục vụ phát triển khoa học, công nghệ gắn với triển khai thi hành Luật Thủ đô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117/KH-UBND</w:t>
      </w:r>
    </w:p>
    <w:p>
      <w:r>
        <w:t>Hà Nội, ngày 26 tháng 4 năm 2025</w:t>
      </w:r>
    </w:p>
    <w:p>
      <w:r>
        <w:t>KẾ HOẠCH</w:t>
      </w:r>
    </w:p>
    <w:p>
      <w:r>
        <w:t>TRIỂN KHAI THỰC HIỆN QUYẾT ĐỊNH SỐ 2000/QĐ-UBND NGÀY 11/4/2025 CỦA UBND THÀNH PHỐ BAN HÀNH DANH MỤC VÀ PHÂN CÔNG NHIỆM VỤ SOẠN THẢO CÁC VĂN BẢN PHỤC VỤ PHÁT TRIỂN KHOA HỌC, CÔNG NGHỆ GẮN VỚI TRIỂN KHAI THI HÀNH LUẬT THỦ ĐÔ</w:t>
      </w:r>
    </w:p>
    <w:p>
      <w:r>
        <w:t>Căn cứ Luật Thủ đô ngày 28 tháng 6 năm 2024; Nghị quyết số 57-NQ/TW ngày 22/12/2024 của Bộ Chính trị về đột phá phát triển khoa học, công nghệ, đổi mới sáng tạo và chuyển đổi số quốc gia; Nghị quyết số 71/NQ-CP ngày 01/4/2025 của Chính phủ về việc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Thực hiện Quyết định số 2000/QĐ-UBND ngày 11/4/2025 của UBND Thành phố về việc ban hành Danh mục và phân công nhiệm vụ soạn thảo các văn bản phục vụ phát triển khoa học, công nghệ gắn với triển khai thi hành Luật Thủ đô. UBND Thành phố ban hành Kế hoạch triển khai thực hiện Quyết định số 2000/QĐ-UBND ngày 11/4/2025 với các nội dung cụ thể sau:</w:t>
      </w:r>
    </w:p>
    <w:p>
      <w:r>
        <w:t>I. MỤC ĐÍCH, YÊU CẦU</w:t>
      </w:r>
    </w:p>
    <w:p>
      <w:r>
        <w:t>1. Mục đích</w:t>
      </w:r>
    </w:p>
    <w:p>
      <w:r>
        <w:t>a) Triển khai thống nhất, đồng bộ và hiệu quả các nhiệm vụ được phân công tại Quyết định số 2000/QĐ-UBND ngày 11/4/2025 của UBND Thành phố; bảo đảm tổ chức thực hiện kịp thời, đúng định hướng chỉ đạo của Thành ủy và UBND Thành phố.</w:t>
      </w:r>
    </w:p>
    <w:p>
      <w:r>
        <w:t>b) Hoàn thành việc xây dựng và ban hành các văn bản quy phạm pháp luật đúng tiến độ, đúng trình tự, thủ tục theo quy định pháp luật; làm cơ sở pháp lý triển khai các nhiệm vụ phát triển khoa học, công nghệ gắn với thi hành Luật Thủ đô.</w:t>
      </w:r>
    </w:p>
    <w:p>
      <w:r>
        <w:t>2. Yêu cầu</w:t>
      </w:r>
    </w:p>
    <w:p>
      <w:r>
        <w:t>a) Bám sát chỉ đạo của Thành ủy, UBND Thành phố và các định hướng lớn tại Nghị quyết số 57-NQ/TW ngày 22/12/2024 của Bộ Chính trị; bảo đảm phù hợp với Nghị quyết số 71/NQ-CP ngày 01/4/2025 của Chính phủ.</w:t>
      </w:r>
    </w:p>
    <w:p>
      <w:r>
        <w:t>b) Xác định rõ trách nhiệm của từng cơ quan, đơn vị chủ trì, phối hợp trong tổ chức thực hiện nhiệm vụ; xây dựng lộ trình triển khai cụ thể đối với từng văn bản, bảo đảm tiến độ, chất lượng và tính khả thi.</w:t>
      </w:r>
    </w:p>
    <w:p>
      <w:r>
        <w:t>c) Bảo đảm công khai, minh bạch, phối hợp chặt chẽ giữa các sở, ban, ngành, đơn vị trong suốt quá trình xây dựng, soạn thảo và trình ban hành các văn bản.</w:t>
      </w:r>
    </w:p>
    <w:p>
      <w:r>
        <w:t>II. NỘI DUNG THỰC HIỆN</w:t>
      </w:r>
    </w:p>
    <w:p>
      <w:r>
        <w:t>Các cơ quan, đơn vị được giao chủ trì xây dựng văn bản thuộc thẩm quyền của Hội đồng nhân dân, Ủy ban nhân dân Thành phố theo Danh mục ban hành kèm theo Quyết định số 2000/QĐ-UBND ngày 11/4/2025 có trách nhiệm tổ chức triển khai thực hiện các nội dung sau:</w:t>
      </w:r>
    </w:p>
    <w:p>
      <w:r>
        <w:t>1. Tổ chức xây dựng và hoàn thiện dự thảo văn bản</w:t>
      </w:r>
    </w:p>
    <w:p>
      <w:r>
        <w:t>Thực hiện xây dựng và hoàn thiện dự thảo văn bản theo đúng chức năng, thẩm quyền; bảo đảm tuân thủ trình tự, thủ tục theo quy định của Luật Ban hành văn bản quy phạm pháp luật và các văn bản hướng dẫn thi hành; nghiêm túc thực hiện theo lộ trình như sau:</w:t>
      </w:r>
    </w:p>
    <w:p>
      <w:r>
        <w:t>a) Giai đoạn 1 - Soạn thảo (từ ngày ban hành Kế hoạch đến ngày 20/5/2025)</w:t>
      </w:r>
    </w:p>
    <w:p>
      <w:r>
        <w:t>- Thành lập Tổ soạn thảo hoặc Nhóm công tác; xây dựng đề cương chi tiết và kế hoạch khảo sát, nghiên cứu phục vụ công tác xây dựng văn bản.</w:t>
      </w:r>
    </w:p>
    <w:p>
      <w:r>
        <w:t>- Tổ chức khảo sát thực tiễn, tổng hợp thông tin, phân tích thực trạng; báo cáo Ban Thường vụ Đảng ủy UBND Thành phố về các định hướng chính sách trước ngày 15/5/2025.</w:t>
      </w:r>
    </w:p>
    <w:p>
      <w:r>
        <w:t>- Xây dựng và hoàn thiện dự thảo văn bản trên cơ sở tham vấn ý kiến chuyên gia, nhà khoa học và các cơ quan, đơn vị liên quan.</w:t>
      </w:r>
    </w:p>
    <w:p>
      <w:r>
        <w:t>- Báo cáo Tổ Công tác triển khai thi hành Luật Thủ đô về nội dung dự thảo trước ngày 21/5/2025.</w:t>
      </w:r>
    </w:p>
    <w:p>
      <w:r>
        <w:t>b) Giai đoạn 2 - Hoàn thiện và trình duyệt (từ ngày 21/5/2025 đến ngày 31/5/2025)</w:t>
      </w:r>
    </w:p>
    <w:p>
      <w:r>
        <w:t>- Tổ chức lấy ý kiến góp ý rộng rãi từ các cơ quan, tổ chức, cá nhân có liên quan; tổng hợp, tiếp thu, giải trình đầy đủ các ý kiến góp ý để hoàn thiện dự thảo văn bản.</w:t>
      </w:r>
    </w:p>
    <w:p>
      <w:r>
        <w:t>- Gửi dự thảo văn bản đến Sở Tư pháp để thẩm định theo quy định; hoàn thiện dự thảo trên cơ sở ý kiến thẩm định.</w:t>
      </w:r>
    </w:p>
    <w:p>
      <w:r>
        <w:t>- Trình UBND Thành phố xem xét, đề nghị Hội đồng nhân dân Thành phố ban hành các nghị quyết trước ngày 31/5/2025.</w:t>
      </w:r>
    </w:p>
    <w:p>
      <w:r>
        <w:t>c) Giai đoạn 3 - Ban hành và triển khai (từ ngày 01/6/2025 đến tháng 7/2025)</w:t>
      </w:r>
    </w:p>
    <w:p>
      <w:r>
        <w:t>- Trình Hội đồng nhân dân Thành phố ban hành các nghị quyết tại kỳ họp tháng 7/2025 theo kế hoạch đề ra.</w:t>
      </w:r>
    </w:p>
    <w:p>
      <w:r>
        <w:t>- Trình Ủy ban nhân dân Thành phố ban hành các quyết định phê duyệt đề án theo phân công trong tháng 7/2025.</w:t>
      </w:r>
    </w:p>
    <w:p>
      <w:r>
        <w:t>- Tổ chức triển khai thực hiện các văn bản ngay sau khi được ban hành, bảo đảm đồng bộ, hiệu quả, đúng tiến độ.</w:t>
      </w:r>
    </w:p>
    <w:p>
      <w:r>
        <w:t>(các mốc tiến độ cụ thể được thể hiện chi tiết tại Phụ lục Danh mục kèm theo)</w:t>
      </w:r>
    </w:p>
    <w:p>
      <w:r>
        <w:t>2.  Rà soát đầy đủ các căn cứ pháp lý, nội dung chính sách và mối liên kết giữa các văn bản thuộc Danh mục; bảo đảm tính hợp hiến, hợp pháp, thống nhất, khả thi, không trùng lặp hoặc mâu thuẫn với các quy định hiện hành.</w:t>
      </w:r>
    </w:p>
    <w:p>
      <w:r>
        <w:t>3.  Tổ chức lấy ý kiến góp ý, tiếp thu và hoàn thiện dự thảo văn bản, bảo đảm tính liên thông, đồng bộ trong toàn bộ hệ thống chính sách về khoa học, công nghệ gắn với thi hành Luật Thủ đô.</w:t>
      </w:r>
    </w:p>
    <w:p>
      <w:r>
        <w:t>4.  Đối với các nhiệm vụ có nội dung gắn với việc xây dựng Đề án hoặc thành lập tổ chức, đơn vị, cơ quan chủ trì có trách nhiệm chủ động chuẩn bị đầy đủ, kịp thời các điều kiện về nhân sự, tài chính, cơ sở pháp lý, hạ tầng kỹ thuật, bảo đảm sẵn sàng triển khai ngay sau khi văn bản được ban hành.</w:t>
      </w:r>
    </w:p>
    <w:p>
      <w:r>
        <w:t>5.  Trường hợp cần thiết, cơ quan được giao chủ trì có thể đề xuất việc thuê chuyên gia, đặt hàng hoặc giao nhiệm vụ phục vụ quá trình xây dựng, phản biện, hoàn thiện các dự thảo văn bản. Các cơ quan chủ trì có trách nhiệm phối hợp với Sở Tài chính để được hướng dẫn về nội dung chi, mức chi, trình tự lập dự toán, thẩm định, phê duyệt và thanh quyết toán kinh phí theo đúng quy định hiện hành, bảo đảm hiệu quả, tiết kiệm, công khai, minh bạch.</w:t>
      </w:r>
    </w:p>
    <w:p>
      <w:r>
        <w:t>III. TỔ CHỨC THỰC HIỆN</w:t>
      </w:r>
    </w:p>
    <w:p>
      <w:r>
        <w:t>1. Sở Khoa học và Công nghệ</w:t>
      </w:r>
    </w:p>
    <w:p>
      <w:r>
        <w:t>a) Là cơ quan đầu mối tham mưu, theo dõi chung việc tổ chức thực hiện Kế hoạch. Chủ trì, tổ chức soạn thảo các văn bản được phân công (Nghị quyết số 2, 3, 4, 5, 6; Quyết định số 1, 2 theo Danh mục ban hành kèm theo Quyết định số 2000/QĐ-UBND ngày 11/4/2025 của UBND Thành phố), đảm bảo chất lượng nội dung và tiến độ thời gian.</w:t>
      </w:r>
    </w:p>
    <w:p>
      <w:r>
        <w:t>b) Phối hợp chặt chẽ với các đơn vị được phân công chủ trì các văn bản khác để kịp thời tháo gỡ khó khăn vướng mắc về chuyên môn. Tham mưu UBND Thành phố triển khai các Nghị quyết, Quyết định sau khi ban hành; định kỳ tổng hợp, báo cáo UBND Thành phố về tình hình, kết quả thực hiện Kế hoạch. Trường hợp phát sinh nội dung vượt thẩm quyền, chủ động tổng hợp, đề xuất, báo cáo UBND Thành phố xem xét, chỉ đạo.</w:t>
      </w:r>
    </w:p>
    <w:p>
      <w:r>
        <w:t>2. Sở Tài chính</w:t>
      </w:r>
    </w:p>
    <w:p>
      <w:r>
        <w:t>a) Chủ trì xây dựng các văn bản được phân công (gồm các Nghị quyết số 1, 7, 8 và Quyết định số 3 theo Danh mục ban hành kèm theo Quyết định số 2000/QĐ-UBND ngày 11/4/2025 của UBND Thành phố), bảo đảm nội dung phù hợp quy định pháp luật về tài chính - ngân sách và tiến độ trình ban hành.</w:t>
      </w:r>
    </w:p>
    <w:p>
      <w:r>
        <w:t>b) Phối hợp chặt chẽ với Sở Khoa học và Công nghệ và các đơn vị liên quan trong quá trình xây dựng chính sách để rà soát nguồn lực, cân đối, bố trí kinh phí thực hiện các đề án, nhiệm vụ sau khi được cấp có thẩm quyền phê duyệt; tham mưu UBND Thành phố phương án bố trí ngân sách để triển khai các nhiệm vụ phát triển khoa học, công nghệ theo các văn bản được ban hành.</w:t>
      </w:r>
    </w:p>
    <w:p>
      <w:r>
        <w:t>c) Hướng dẫn các cơ quan được giao chủ trì về nội dung chi, mức chi, lập dự toán, thẩm định, phê duyệt và thanh quyết toán kinh phí thuê chuyên gia, đặt hàng hoặc giao nhiệm vụ theo quy định tại Nghị quyết số 10/2019/NQ-HĐND ngày 04/12/2019 và Nghị quyết số 22/2024/NQ-HĐND ngày 04/10/2024 của Hội đồng nhân dân Thành phố.</w:t>
      </w:r>
    </w:p>
    <w:p>
      <w:r>
        <w:t>3. Bản quản lý các Khu công nghệ cao và Khu công nghiệp Hà Nội</w:t>
      </w:r>
    </w:p>
    <w:p>
      <w:r>
        <w:t>Chủ trì xây dựng các văn bản được giao (gồm Nghị quyết số 9 và Quyết định số 4 theo Danh mục ban hành kèm theo Quyết định số 2000/QĐ-UBND ngày 11/4/2025 của UBND Thành phố), bảo đảm nội dung phù hợp định hướng phát triển khu công nghệ cao và các quy định chuyên ngành có liên quan. Phối hợp chặt chẽ với Sở Khoa học và Công nghệ, Sở Tư pháp, Sở Tài chính và các đơn vị liên quan trong quá trình xây dựng, hoàn thiện dự thảo; đồng thời, chủ động chuẩn bị đầy đủ các điều kiện cần thiết về cơ sở vật chất, nhân sự, tài chính và cơ sở pháp lý để triển khai Đề án thành lập Trung tâm Đổi mới sáng tạo Hà Nội ngay sau khi được cấp có thẩm quyền phê duyệt.</w:t>
      </w:r>
    </w:p>
    <w:p>
      <w:r>
        <w:t>4. Sở Tư pháp</w:t>
      </w:r>
    </w:p>
    <w:p>
      <w:r>
        <w:t>Thực hiện chức năng thẩm định dự thảo văn bản theo quy định của pháp luật; chủ động tham gia góp ý ngay từ đầu quá trình xây dựng để hướng dẫn cơ quan chủ trì về căn cứ pháp lý, trình tự, thủ tục ban hành, góp phần rút ngắn thời gian thẩm định chính thức. Phối hợp với cơ quan chủ trì trong việc tiếp thu, giải trình ý kiến thẩm định và hoàn thiện hồ sơ trình UBND Thành phố xem xét, ban hành.</w:t>
      </w:r>
    </w:p>
    <w:p>
      <w:r>
        <w:t>5. Văn phòng UBND Thành phố</w:t>
      </w:r>
    </w:p>
    <w:p>
      <w:r>
        <w:t>Theo dõi, đôn đốc các cơ quan được giao chủ trì xây dựng văn bản bảo đảm tiến độ, chất lượng theo đúng nội dung Kế hoạch; phối hợp với các cơ quan liên quan tham mưu kịp thời phương án tháo gỡ khó khăn, vướng mắc phát sinh trong quá trình thực hiện. Tổng hợp, báo cáo Phó Chủ tịch Thường trực UBND Thành phố định kỳ và đột xuất về tình hình, kết quả thực hiện các nhiệm vụ; tham mưu tổ chức các cuộc họp của Tổ công tác triển khai thi hành Luật Thủ đô (khi cần thiết) để kiểm tra, chỉ đạo tiến độ xây dựng, hoàn thiện các văn bản.</w:t>
      </w:r>
    </w:p>
    <w:p>
      <w:r>
        <w:t>6. Các cơ quan, đơn vị được giao phối hợp</w:t>
      </w:r>
    </w:p>
    <w:p>
      <w:r>
        <w:t>Phối hợp chặt chẽ với cơ quan chủ trì trong quá trình xây dựng, hoàn thiện dự thảo văn bản; tham gia góp ý đúng thời hạn, bảo đảm nội dung phù hợp với chức năng, nhiệm vụ được giao, góp phần bảo đảm tiến độ, chất lượng và tính khả thi của các văn bản.</w:t>
      </w:r>
    </w:p>
    <w:p>
      <w:r>
        <w:t>7. Đề nghị các Ban Đảng của Thành ủy, Văn phòng Thành ủy</w:t>
      </w:r>
    </w:p>
    <w:p>
      <w:r>
        <w:t>a) Trong phạm vi chức năng, nhiệm vụ được giao, quan tâm tham gia ý kiến đối với các dự thảo văn bản trước khi trình cấp có thẩm quyền xem xét, quyết định, nhất là đối với các nội dung liên quan đến định hướng lớn về chính trị, tổ chức bộ máy, cán bộ, cơ chế đặc thù và lĩnh vực cần sự thống nhất trong lãnh đạo, chỉ đạo.</w:t>
      </w:r>
    </w:p>
    <w:p>
      <w:r>
        <w:t>b) Đề nghị Văn phòng Thành ủy phối hợp với các cơ quan, đơn vị chủ trì xây dựng văn bản để tổng hợp, tham mưu Thường trực, Ban Thường vụ Thành ủy xem xét, cho ý kiến đối với các nội dung thuộc thẩm quyền. Bảo đảm việc tổng hợp, trình xin ý kiến được thực hiện đúng trình tự, thủ tục, kịp thời phục vụ công tác lãnh đạo, chỉ đạo của Thành ủy.</w:t>
      </w:r>
    </w:p>
    <w:p>
      <w:r>
        <w:t>8. Đề nghị Ủy ban Mặt trận Tổ quốc Việt Nam thành phố Hà Nội</w:t>
      </w:r>
    </w:p>
    <w:p>
      <w:r>
        <w:t>Phối hợp thực hiện phản biện xã hội đối với các dự thảo chính sách theo quy định của Luật Mặt trận Tổ quốc Việt Nam và Luật Ban hành văn bản quy phạm pháp luật, tham gia ý kiến nhằm góp phần hoàn thiện nội dung các văn bản trước khi trình cấp có thẩm quyền xem xét, ban hành.</w:t>
      </w:r>
    </w:p>
    <w:p>
      <w:r>
        <w:t>IV. KINH PHÍ THỰC HIỆN</w:t>
      </w:r>
    </w:p>
    <w:p>
      <w:r>
        <w:t>1. Nguồn kinh phí</w:t>
      </w:r>
    </w:p>
    <w:p>
      <w:r>
        <w:t>Kinh phí thực hiện Kế hoạch được bảo đảm từ ngân sách Thành phố theo dự toán chi thường xuyên hằng năm của các cơ quan, đơn vị được giao nhiệm vụ chủ trì; đồng thời huy động các nguồn kinh phí hợp pháp khác (nếu có) để hỗ trợ triển khai, bảo đảm hiệu quả, phù hợp với quy định của pháp luật.</w:t>
      </w:r>
    </w:p>
    <w:p>
      <w:r>
        <w:t>2. Nội dung chi và mức chi</w:t>
      </w:r>
    </w:p>
    <w:p>
      <w:r>
        <w:t>Việc sử dụng kinh phí để triển khai các nhiệm vụ trong Kế hoạch được thực hiện theo đúng quy định của pháp luật về ngân sách nhà nước, các quyết định, thông tư hướng dẫn của Bộ Tài chính và các nghị quyết của Hội đồng nhân dân Thành phố, trong đó trọng tâm là Nghị quyết số 10/2019/NQ-HĐND ngày 04/12/2019 và Nghị quyết số 22/2024/NQ-HĐND ngày 04/10/2024.</w:t>
      </w:r>
    </w:p>
    <w:p>
      <w:r>
        <w:t>Các cơ quan, đơn vị được giao chủ trì có trách nhiệm chủ động xây dựng dự toán, sử dụng và quyết toán kinh phí đúng mục đích, đúng chế độ, bảo đảm hiệu quả, tiết kiệm, công khai, minh bạch, phục vụ thiết thực cho việc tổ chức khảo sát, hội thảo, tư vấn, xây dựng và hoàn thiện dự thảo văn bản theo đúng tiến độ, chất lượng yêu cầu.</w:t>
      </w:r>
    </w:p>
    <w:p>
      <w:r>
        <w:t>3. Quản lý, sử dụng và quyết toán kinh phí</w:t>
      </w:r>
    </w:p>
    <w:p>
      <w:r>
        <w:t>Việc quản lý, sử dụng và quyết toán kinh phí thực hiện các nhiệm vụ trong Kế hoạch phải tuân thủ đúng quy định của Luật Ngân sách nhà nước và các văn bản hướng dẫn thi hành; bảo đảm đúng mục đích, chế độ, công khai, minh bạch, tiết kiệm và hiệu quả.</w:t>
      </w:r>
    </w:p>
    <w:p>
      <w:r>
        <w:t>Các cơ quan, đơn vị được giao chủ trì có trách nhiệm chủ động lập dự toán chi tiết, phối hợp với Sở Tài chính trong quá trình thẩm định, tổng hợp, trình UBND Thành phố xem xét, phê duyệt theo quy định.</w:t>
      </w:r>
    </w:p>
    <w:p>
      <w:r>
        <w:t>V. TỔ CHỨC KHẢO SÁT, HỘI THẢO, LẤY Ý KIẾN</w:t>
      </w:r>
    </w:p>
    <w:p>
      <w:r>
        <w:t>1. Tổ chức khảo sát thực tiễn</w:t>
      </w:r>
    </w:p>
    <w:p>
      <w:r>
        <w:t>Các cơ quan được giao chủ trì có trách nhiệm chủ động xây dựng và tổ chức thực hiện kế hoạch khảo sát thực tiễn để phục vụ xây dựng các dự thảo văn bản, bảo đảm phù hợp với yêu cầu nhiệm vụ, định hướng phát triển của Thủ đô và thực tiễn triển khai tại các địa phương trong nước, cũng như kinh nghiệm quốc tế.</w:t>
      </w:r>
    </w:p>
    <w:p>
      <w:r>
        <w:t>Nội dung khảo sát tập trung vào các chính sách, mô hình có giá trị tham khảo, khả năng áp dụng thực tiễn và phù hợp với các yêu cầu cải cách, đột phá, trong đó ưu tiên các lĩnh vực như cơ chế thử nghiệm có kiểm soát, quỹ đầu tư mạo hiểm, trung tâm đổi mới sáng tạo và các mô hình quản trị hiện đại.</w:t>
      </w:r>
    </w:p>
    <w:p>
      <w:r>
        <w:t>Việc tổ chức đoàn khảo sát được thực hiện theo đúng thẩm quyền, tuân thủ quy định hiện hành, bảo đảm thiết thực, hiệu quả và tiết kiệm.</w:t>
      </w:r>
    </w:p>
    <w:p>
      <w:r>
        <w:t>2. Tổ chức hội thảo, tọa đàm chuyên đề</w:t>
      </w:r>
    </w:p>
    <w:p>
      <w:r>
        <w:t>Các cơ quan chủ trì có trách nhiệm tổ chức hội thảo, tọa đàm chuyên đề để tham vấn ý kiến chuyên gia, nhà khoa học, cơ quan phối hợp và các bên có liên quan nhằm hoàn thiện dự thảo văn bản, bảo đảm tính thực tiễn, đồng bộ và khả thi trong tổ chức triển khai.</w:t>
      </w:r>
    </w:p>
    <w:p>
      <w:r>
        <w:t>Tùy theo tính chất từng văn bản, hội thảo có thể được tổ chức ở các giai đoạn phù hợp như: trước khi xây dựng đề cương chi tiết, trong quá trình soạn thảo hoặc trước khi trình cấp có thẩm quyền xem xét, quyết định.</w:t>
      </w:r>
    </w:p>
    <w:p>
      <w:r>
        <w:t>Thành phần tham dự hội thảo do cơ quan chủ trì xác định, bảo đảm đại diện đầy đủ các nhóm đối tượng liên quan đến nội dung chính sách được đề xuất và phù hợp với yêu cầu chuyên môn của từng nhiệm vụ.</w:t>
      </w:r>
    </w:p>
    <w:p>
      <w:r>
        <w:t>3. Thuê chuyên gia, tư vấn</w:t>
      </w:r>
    </w:p>
    <w:p>
      <w:r>
        <w:t>Căn cứ yêu cầu, tính chất và mức độ phức tạp của từng nhiệm vụ, các cơ quan chủ trì được xem xét thuê chuyên gia, tư vấn để hỗ trợ xây dựng, hoàn thiện nội dung dự thảo văn bản, bảo đảm tính khoa học, khách quan, thực tiễn và phù hợp với hệ thống pháp luật hiện hành.</w:t>
      </w:r>
    </w:p>
    <w:p>
      <w:r>
        <w:t>Việc lựa chọn, ký kết hợp đồng và sử dụng chuyên gia, tư vấn được thực hiện theo đúng quy định pháp luật về đấu thầu, tài chính và các quy định liên quan, bảo đảm công khai, minh bạch, hiệu quả.</w:t>
      </w:r>
    </w:p>
    <w:p>
      <w:r>
        <w:t>4. Lấy ý kiến các bên liên quan</w:t>
      </w:r>
    </w:p>
    <w:p>
      <w:r>
        <w:t>Cơ quan được giao chủ trì có trách nhiệm tổ chức lấy ý kiến đối với dự thảo văn bản theo đúng quy định của pháp luật, bảo đảm khách quan, toàn diện, thực chất và phù hợp với yêu cầu thực tiễn. Việc lấy ý kiến phải được thực hiện bằng các hình thức phù hợp với nội dung và tính chất của từng văn bản. Trong quá trình tổ chức lấy ý kiến, cần ưu tiên tham vấn đầy đủ các đối tượng chịu tác động trực tiếp của chính sách, bảo đảm thông tin phản hồi sát thực tiễn, có giá trị tham khảo trong quá trình hoàn thiện dự thảo văn bản. Cơ quan chủ trì có trách nhiệm tổng hợp, tiếp thu, giải trình đầy đủ các ý kiến góp ý, làm cơ sở để hoàn thiện dự thảo trình cấp có thẩm quyền xem xét, quyết định.</w:t>
      </w:r>
    </w:p>
    <w:p>
      <w:r>
        <w:t>Trên đây là Kế hoạch triển khai thực hiện Quyết định số 2000/QĐ-UBND ngày 11/4/2025 của UBND Thành phố. Yêu cầu các cơ quan, đơn vị được giao nhiệm vụ nghiêm túc tổ chức thực hiện bảo đảm đúng nội dung, tiến độ và lộ trình đã đề ra. Trong quá trình triển khai, nếu phát sinh khó khăn, vướng mắc, các đơn vị chủ động tổng hợp, gửi Sở Khoa học và Công nghệ để báo cáo UBND Thành phố xem xét, chỉ đạo kịp thời./.</w:t>
      </w:r>
    </w:p>
    <w:p>
      <w:r>
        <w:t>Nơi nhận:</w:t>
      </w:r>
    </w:p>
    <w:p>
      <w:r>
        <w:t>- Thành ủy Hà Nội;</w:t>
      </w:r>
    </w:p>
    <w:p>
      <w:r>
        <w:t>- Chủ tịch UBND Thành phố;</w:t>
      </w:r>
    </w:p>
    <w:p>
      <w:r>
        <w:t>- PCT TT UBND Thành phố Lê Hồng Sơn;</w:t>
      </w:r>
    </w:p>
    <w:p>
      <w:r>
        <w:t>- Các Sở, ban, ngành Thành phố;</w:t>
      </w:r>
    </w:p>
    <w:p>
      <w:r>
        <w:t>- UBND các quận, huyện, thị xã;</w:t>
      </w:r>
    </w:p>
    <w:p>
      <w:r>
        <w:t>- VPUB: CVP, PCVP N.M.Quân, các đơn vị: ĐMPT, NC, TH, TT TTDL&amp;CNS;</w:t>
      </w:r>
    </w:p>
    <w:p>
      <w:r>
        <w:t>- Lưu: VT, ĐMPT V.Anh .</w:t>
      </w:r>
    </w:p>
    <w:p>
      <w:r>
        <w:t>TM. ỦY BAN NHÂN DÂN</w:t>
      </w:r>
    </w:p>
    <w:p>
      <w:r>
        <w:t>KT. CHỦ TỊCH</w:t>
      </w:r>
    </w:p>
    <w:p>
      <w:r>
        <w:t>PHÓ CHỦ TỊCH</w:t>
      </w:r>
    </w:p>
    <w:p>
      <w:r>
        <w:t>Lê Hồng Sơn</w:t>
      </w:r>
    </w:p>
    <w:p>
      <w:r>
        <w:t>PHỤ LỤC</w:t>
      </w:r>
    </w:p>
    <w:p>
      <w:r>
        <w:t>DANH MỤC NHIỆM VỤ SOẠN THẢO CÁC VĂN BẢN PHỤC VỤ PHÁT TRIỂN KHOA HỌC, CÔNG NGHỆ THEO QUYẾT ĐỊNH SỐ 2000/QĐ-UBND NGÀY 11/4/2025 CỦA UBND THÀNH PHỐ</w:t>
      </w:r>
    </w:p>
    <w:p>
      <w:r>
        <w:t>(Kèm theo Kế hoạch số 117/KH-UBND ngày 26/4/2025 của UBND Thành phố)</w:t>
      </w:r>
    </w:p>
    <w:p>
      <w:r>
        <w:t>I. NGHỊ QUYẾT CỦA HĐND THÀNH PHỐ: 09 NGHỊ QUYẾT</w:t>
      </w:r>
    </w:p>
    <w:p>
      <w:r>
        <w:t>Stt</w:t>
      </w:r>
    </w:p>
    <w:p>
      <w:r>
        <w:t>Tên văn bản</w:t>
      </w:r>
    </w:p>
    <w:p>
      <w:r>
        <w:t>Đơn vị   chủ trì</w:t>
      </w:r>
    </w:p>
    <w:p>
      <w:r>
        <w:t>Đơn vị phối hợp</w:t>
      </w:r>
    </w:p>
    <w:p>
      <w:r>
        <w:t>Thời gian báo cáo   BTV   Đảng ủy   UBND TP</w:t>
      </w:r>
    </w:p>
    <w:p>
      <w:r>
        <w:t>Thời gian báo cáo Tổ Công tác</w:t>
      </w:r>
    </w:p>
    <w:p>
      <w:r>
        <w:t>Thời gian trình   UBND Thành   phố</w:t>
      </w:r>
    </w:p>
    <w:p>
      <w:r>
        <w:t>Thời gian trình   HĐND   Thành phố</w:t>
      </w:r>
    </w:p>
    <w:p>
      <w:r>
        <w:t>1.</w:t>
      </w:r>
    </w:p>
    <w:p>
      <w:r>
        <w:t>Nghị quyết quy định hình thức khoán kinh phí thực hiện nhiệm vụ khoa học và công nghệ sử dụng ngân sách nhà nước của thành phố Hà Nội  (thực hiện điểm b Khoản 3 Điều 23 Luật Thủ đô)</w:t>
      </w:r>
    </w:p>
    <w:p>
      <w:r>
        <w:t>Sở Tài chính</w:t>
      </w:r>
    </w:p>
    <w:p>
      <w:r>
        <w:t>Sở Khoa học và Công nghệ, Sở Tư pháp và các đơn vị liên quan</w:t>
      </w:r>
    </w:p>
    <w:p>
      <w:r>
        <w:t>Trước ngày 15/5/2025</w:t>
      </w:r>
    </w:p>
    <w:p>
      <w:r>
        <w:t>Trước ngày 21/5/2025</w:t>
      </w:r>
    </w:p>
    <w:p>
      <w:r>
        <w:t>Trước ngày 31/5/2025</w:t>
      </w:r>
    </w:p>
    <w:p>
      <w:r>
        <w:t>Kỳ họp tháng 7/2025</w:t>
      </w:r>
    </w:p>
    <w:p>
      <w:r>
        <w:t>2.</w:t>
      </w:r>
    </w:p>
    <w:p>
      <w:r>
        <w:t>Nghị quyết của HĐND Thành phố thông qua Đề án thành lập Vườn ươm công nghệ và doanh nghiệp khởi nghiệp sáng tạo Hà Nội</w:t>
      </w:r>
    </w:p>
    <w:p>
      <w:r>
        <w:t>Sở Khoa học và Công nghệ</w:t>
      </w:r>
    </w:p>
    <w:p>
      <w:r>
        <w:t>Ban Quản lý các Khu công nghệ cao và Khu công nghiệp Hà Nội, Sở Tư pháp và các đơn vị có liên quan</w:t>
      </w:r>
    </w:p>
    <w:p>
      <w:r>
        <w:t>Trước ngày 15/5/2025</w:t>
      </w:r>
    </w:p>
    <w:p>
      <w:r>
        <w:t>Trước ngày 21/5/2025</w:t>
      </w:r>
    </w:p>
    <w:p>
      <w:r>
        <w:t>Trước ngày 31/5/2025</w:t>
      </w:r>
    </w:p>
    <w:p>
      <w:r>
        <w:t>Kỳ họp tháng 7/2025</w:t>
      </w:r>
    </w:p>
    <w:p>
      <w:r>
        <w:t>3.</w:t>
      </w:r>
    </w:p>
    <w:p>
      <w:r>
        <w:t>Nghị quyết của HĐND Thành phố thông qua Đề án thành lập Sàn Giao dịch công nghệ Hà Nội (điều chỉnh Đề án 1442)</w:t>
      </w:r>
    </w:p>
    <w:p>
      <w:r>
        <w:t>Sở Khoa học và Công nghệ</w:t>
      </w:r>
    </w:p>
    <w:p>
      <w:r>
        <w:t>Sở Nội vụ, Sở Tài chính, Sở Tư pháp, Ban Quản lý các Khu công nghệ cao và Khu công nghiệp Hà Nội và các đơn vị có liên quan</w:t>
      </w:r>
    </w:p>
    <w:p>
      <w:r>
        <w:t>Trước ngày 15/5/2025</w:t>
      </w:r>
    </w:p>
    <w:p>
      <w:r>
        <w:t>Trước ngày 21/5/2025</w:t>
      </w:r>
    </w:p>
    <w:p>
      <w:r>
        <w:t>Trước ngày 31/5/2025</w:t>
      </w:r>
    </w:p>
    <w:p>
      <w:r>
        <w:t>Kỳ họp tháng 7/2025</w:t>
      </w:r>
    </w:p>
    <w:p>
      <w:r>
        <w:t>4.</w:t>
      </w:r>
    </w:p>
    <w:p>
      <w:r>
        <w:t>Nghị quyết của HĐND Thành phố quy định hoạt động thử nghiệm có kiểm soát tại thành phố Hà Nội (thực hiện Khoản 9 Điều 25 Luật thủ đô)</w:t>
      </w:r>
    </w:p>
    <w:p>
      <w:r>
        <w:t>Sở Khoa học và Công nghệ</w:t>
      </w:r>
    </w:p>
    <w:p>
      <w:r>
        <w:t>Sở Tài chính, Sở Nội vụ, Sở Tư pháp, Ban Quản lý các Khu công nghệ cao và Khu công nghiệp Hà Nội và các đơn vị có liên quan</w:t>
      </w:r>
    </w:p>
    <w:p>
      <w:r>
        <w:t>Trước ngày 15/5/2025</w:t>
      </w:r>
    </w:p>
    <w:p>
      <w:r>
        <w:t>Trước ngày 21/5/2025</w:t>
      </w:r>
    </w:p>
    <w:p>
      <w:r>
        <w:t>Trước ngày 31/5/2025</w:t>
      </w:r>
    </w:p>
    <w:p>
      <w:r>
        <w:t>Kỳ họp tháng 7/2025</w:t>
      </w:r>
    </w:p>
    <w:p>
      <w:r>
        <w:t>5.</w:t>
      </w:r>
    </w:p>
    <w:p>
      <w:r>
        <w:t>Nghị quyết của HĐND Thành phố quy định chi tiết một số chính sách đặc thù phát triển khoa học và công nghệ thành phố Hà Nội (thực hiện Khoản 2; điểm a, b, c Khoản 3 Điều 23 Luật Thủ đô)</w:t>
      </w:r>
    </w:p>
    <w:p>
      <w:r>
        <w:t>Sở Khoa học và Công nghệ</w:t>
      </w:r>
    </w:p>
    <w:p>
      <w:r>
        <w:t>Sở Tài chính, Sở Tư pháp và các đơn vị có liên quan</w:t>
      </w:r>
    </w:p>
    <w:p>
      <w:r>
        <w:t>Trước ngày 15/5/2025</w:t>
      </w:r>
    </w:p>
    <w:p>
      <w:r>
        <w:t>Trước ngày 21/5/2025</w:t>
      </w:r>
    </w:p>
    <w:p>
      <w:r>
        <w:t>Trước ngày 31/5/2025</w:t>
      </w:r>
    </w:p>
    <w:p>
      <w:r>
        <w:t>Kỳ họp tháng 7/2025</w:t>
      </w:r>
    </w:p>
    <w:p>
      <w:r>
        <w:t>6.</w:t>
      </w:r>
    </w:p>
    <w:p>
      <w:r>
        <w:t>Nghị quyết của HĐND Thành phố quy định cơ chế, chính sách thúc đẩy đổi mới sáng tạo, hỗ trợ khởi nghiệp sáng tạo trong các lĩnh vực trọng điểm về khoa học và công nghệ của Thủ đô (thực hiện Khoản 1; điểm d Khoản 3; Khoản 5 Điều 23 của Luật Thủ đô)</w:t>
      </w:r>
    </w:p>
    <w:p>
      <w:r>
        <w:t>Sở Khoa học và Công nghệ</w:t>
      </w:r>
    </w:p>
    <w:p>
      <w:r>
        <w:t>Sở Tài chính, Sở Tư pháp, Quỹ Đầu tư phát triển Thành phố, Ban Quản lý các Khu công nghệ cao và Khu công nghiệp Hà Nội, Trung tâm Phục vụ Hành chính công Thành phố và các đơn vị có liên quan</w:t>
      </w:r>
    </w:p>
    <w:p>
      <w:r>
        <w:t>Trước ngày 15/5/2025</w:t>
      </w:r>
    </w:p>
    <w:p>
      <w:r>
        <w:t>Trước ngày 21/5/2025</w:t>
      </w:r>
    </w:p>
    <w:p>
      <w:r>
        <w:t>Trước ngày 31/5/2025</w:t>
      </w:r>
    </w:p>
    <w:p>
      <w:r>
        <w:t>Kỳ họp tháng 7/2025</w:t>
      </w:r>
    </w:p>
    <w:p>
      <w:r>
        <w:t>7.</w:t>
      </w:r>
    </w:p>
    <w:p>
      <w:r>
        <w:t>Nghị quyết của HĐND Thành phố thông qua Đề án thành lập Quỹ đầu tư mạo hiểm thành phố Hà Nội</w:t>
      </w:r>
    </w:p>
    <w:p>
      <w:r>
        <w:t>Sở Tài chính</w:t>
      </w:r>
    </w:p>
    <w:p>
      <w:r>
        <w:t>Sở Khoa học và Công nghệ, Sở Tư pháp, Quỹ Đầu tư phát triển Thành phố và các đơn vị có liên quan</w:t>
      </w:r>
    </w:p>
    <w:p>
      <w:r>
        <w:t>Trước ngày 15/5/2025</w:t>
      </w:r>
    </w:p>
    <w:p>
      <w:r>
        <w:t>Trước ngày 21/5/2025</w:t>
      </w:r>
    </w:p>
    <w:p>
      <w:r>
        <w:t>Trước ngày 31/5/2025</w:t>
      </w:r>
    </w:p>
    <w:p>
      <w:r>
        <w:t>Kỳ họp tháng 7/2025</w:t>
      </w:r>
    </w:p>
    <w:p>
      <w:r>
        <w:t>8.</w:t>
      </w:r>
    </w:p>
    <w:p>
      <w:r>
        <w:t>Nghị quyết của HĐND Thành phố quy định cơ chế tổ chức hoạt động của Quỹ đầu tư mạo hiểm, trách nhiệm kiểm tra, giám sát, báo cáo kết quả thực hiện (thực hiện Điều 36 của Luật Thủ đô)</w:t>
      </w:r>
    </w:p>
    <w:p>
      <w:r>
        <w:t>Sở Tài chính</w:t>
      </w:r>
    </w:p>
    <w:p>
      <w:r>
        <w:t>Sở Khoa học và Công nghệ, Sở Tư pháp, Quỹ Đầu tư phát triển Thành phố và các đơn vị có liên quan</w:t>
      </w:r>
    </w:p>
    <w:p>
      <w:r>
        <w:t>Trước ngày 15/5/2025</w:t>
      </w:r>
    </w:p>
    <w:p>
      <w:r>
        <w:t>Trước ngày 21/5/2025</w:t>
      </w:r>
    </w:p>
    <w:p>
      <w:r>
        <w:t>Trước ngày 31/5/2025</w:t>
      </w:r>
    </w:p>
    <w:p>
      <w:r>
        <w:t>Kỳ họp tháng 7/2025</w:t>
      </w:r>
    </w:p>
    <w:p>
      <w:r>
        <w:t>9.</w:t>
      </w:r>
    </w:p>
    <w:p>
      <w:r>
        <w:t>Nghị quyết của HĐND Thành phố thông qua Đề án thành lập Trung tâm đổi mới sáng tạo Hà Nội</w:t>
      </w:r>
    </w:p>
    <w:p>
      <w:r>
        <w:t>Ban Quản lý các Khu công nghệ cao và Khu công nghiệp Hà Nội</w:t>
      </w:r>
    </w:p>
    <w:p>
      <w:r>
        <w:t>Sở Khoa học và Công nghệ, Sở Tư pháp, Sở Tài chính và các đơn vị có liên quan</w:t>
      </w:r>
    </w:p>
    <w:p>
      <w:r>
        <w:t>Trước ngày 15/5/2025</w:t>
      </w:r>
    </w:p>
    <w:p>
      <w:r>
        <w:t>Trước ngày 21/5/2025</w:t>
      </w:r>
    </w:p>
    <w:p>
      <w:r>
        <w:t>Trước ngày 31/5/2025</w:t>
      </w:r>
    </w:p>
    <w:p>
      <w:r>
        <w:t>Kỳ họp tháng 7/2025</w:t>
      </w:r>
    </w:p>
    <w:p>
      <w:r>
        <w:t>II. QUYẾT ĐỊNH CỦA UBND THÀNH PHỐ: 04 QUYẾT ĐỊNH</w:t>
      </w:r>
    </w:p>
    <w:p>
      <w:r>
        <w:t>Stt</w:t>
      </w:r>
    </w:p>
    <w:p>
      <w:r>
        <w:t>Tên văn bản</w:t>
      </w:r>
    </w:p>
    <w:p>
      <w:r>
        <w:t>Đơn vị chủ trì</w:t>
      </w:r>
    </w:p>
    <w:p>
      <w:r>
        <w:t>Đơn vị phối hợp</w:t>
      </w:r>
    </w:p>
    <w:p>
      <w:r>
        <w:t>Thời gian báo cáo BTV Đảng   ủy UBND TP</w:t>
      </w:r>
    </w:p>
    <w:p>
      <w:r>
        <w:t>Thời gian báo cáo Tổ công   tác</w:t>
      </w:r>
    </w:p>
    <w:p>
      <w:r>
        <w:t>Thời gian trình   UBND Thành phố</w:t>
      </w:r>
    </w:p>
    <w:p>
      <w:r>
        <w:t>1</w:t>
      </w:r>
    </w:p>
    <w:p>
      <w:r>
        <w:t>Quyết định phê duyệt Đề án thành lập Vườn ươm công nghệ và doanh nghiệp khởi nghiệp sáng tạo Hà Nội</w:t>
      </w:r>
    </w:p>
    <w:p>
      <w:r>
        <w:t>Sở Khoa học và Công nghệ</w:t>
      </w:r>
    </w:p>
    <w:p>
      <w:r>
        <w:t>Ban Quản lý các Khu công nghệ cao và Khu công nghiệp Hà Nội, Sở Tư pháp và các đơn vị có liên quan</w:t>
      </w:r>
    </w:p>
    <w:p>
      <w:r>
        <w:t>Trước ngày 15/5/2025</w:t>
      </w:r>
    </w:p>
    <w:p>
      <w:r>
        <w:t>Trước ngày 21/5/2025</w:t>
      </w:r>
    </w:p>
    <w:p>
      <w:r>
        <w:t>Tháng 7/2025</w:t>
      </w:r>
    </w:p>
    <w:p>
      <w:r>
        <w:t>2</w:t>
      </w:r>
    </w:p>
    <w:p>
      <w:r>
        <w:t>Quyết định phê duyệt Đề án thành lập Sàn Giao dịch công nghệ Hà Nội</w:t>
      </w:r>
    </w:p>
    <w:p>
      <w:r>
        <w:t>Sở Khoa học và Công nghệ</w:t>
      </w:r>
    </w:p>
    <w:p>
      <w:r>
        <w:t>Sở Nội vụ, Sở Tài chính, Sở Tư pháp, Ban Quản lý các Khu công nghệ cao và Khu công nghiệp Hà Nội và các đơn vị có liên quan</w:t>
      </w:r>
    </w:p>
    <w:p>
      <w:r>
        <w:t>Trước ngày 15/5/2025</w:t>
      </w:r>
    </w:p>
    <w:p>
      <w:r>
        <w:t>Trước ngày 21/5/2025</w:t>
      </w:r>
    </w:p>
    <w:p>
      <w:r>
        <w:t>Tháng 7/2025</w:t>
      </w:r>
    </w:p>
    <w:p>
      <w:r>
        <w:t>3</w:t>
      </w:r>
    </w:p>
    <w:p>
      <w:r>
        <w:t>Quyết định phê duyệt Đề án thành lập Quỹ đầu tư mạo hiểm thành phố Hà Nội</w:t>
      </w:r>
    </w:p>
    <w:p>
      <w:r>
        <w:t>Sở Tài chính</w:t>
      </w:r>
    </w:p>
    <w:p>
      <w:r>
        <w:t>Sở Khoa học và Công nghệ, Sở Tư pháp, Quỹ Đầu tư phát triển Thành phố và các đơn vị có liên quan</w:t>
      </w:r>
    </w:p>
    <w:p>
      <w:r>
        <w:t>Trước ngày 15/5/2025</w:t>
      </w:r>
    </w:p>
    <w:p>
      <w:r>
        <w:t>Trước ngày 21/5/2025</w:t>
      </w:r>
    </w:p>
    <w:p>
      <w:r>
        <w:t>Tháng 7/2025</w:t>
      </w:r>
    </w:p>
    <w:p>
      <w:r>
        <w:t>4</w:t>
      </w:r>
    </w:p>
    <w:p>
      <w:r>
        <w:t>Quyết định phê duyệt Đề án thành lập Trung tâm đổi mới sáng tạo Hà Nội</w:t>
      </w:r>
    </w:p>
    <w:p>
      <w:r>
        <w:t>Ban Quản lý các Khu công nghệ cao và Khu công nghiệp Thành phố</w:t>
      </w:r>
    </w:p>
    <w:p>
      <w:r>
        <w:t>Sở Khoa học và Công nghệ, Sở Tư pháp, Sở Tài chính và các đơn vị có liên quan</w:t>
      </w:r>
    </w:p>
    <w:p>
      <w:r>
        <w:t>Trước ngày 15/5/2025</w:t>
      </w:r>
    </w:p>
    <w:p>
      <w:r>
        <w:t>Trước ngày 21/5/2025</w:t>
      </w:r>
    </w:p>
    <w:p>
      <w:r>
        <w:t>Tháng 7/2025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