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116/KH-UBND năm 2023 về sắp xếp lại, xử lý nhà, đất thuộc phạm vi quản lý của tỉnh Quảng Ninh theo Nghị định 167/2017/NĐ-CP, 67/2021/NĐ-CP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116/KH-UBND</w:t>
      </w:r>
    </w:p>
    <w:p>
      <w:r>
        <w:t>Quảng Ninh, ngày 05 tháng 5 năm 2023</w:t>
      </w:r>
    </w:p>
    <w:p>
      <w:r>
        <w:t>KẾ HOẠCH</w:t>
      </w:r>
    </w:p>
    <w:p>
      <w:r>
        <w:t>VỀ VIỆC SẮP XẾP LẠI, XỬ LÝ NHÀ, ĐẤT THUỘC PHẠM VI QUẢN LÝ CỦA TỈNH QUẢNG NINH THEO NGHỊ ĐỊNH SỐ 167/2017/NĐ-CP NGÀY 31/12/2017, NGHỊ ĐỊNH SỐ 67/2021/NĐ-CP NGÀY 15/7/2021 CỦA CHÍNH PHỦ</w:t>
      </w:r>
    </w:p>
    <w:p>
      <w:r>
        <w:t>Căn cứ Luật Tổ chức chính quyền địa phương năm 2015; Căn cứ Luật sửa đổi, bổ sung một số điều của Luật tổ chức chính phủ và Luật tổ chức chính quyền địa phương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số 15/2017/QH14 ngày 21/6/2017 của Quốc hội;</w:t>
      </w:r>
    </w:p>
    <w:p>
      <w:r>
        <w:t>Căn cứ Nghị định số 167/2017/NĐ-CP ngày 31/12/2017 của Chính phủ quy định sắp xếp lại, xử lý tài sản công; Thông tư số 37/2018/TT-BTC ngày 16/4/2018 của Bộ Tài chính Hướng dẫn một số nội dung về sắp xếp lại, xử lý nhà, đất theo quy định tại Nghị định số 167/2017/NĐ-CP ngày 31/12/2017 của Chính phủ;</w:t>
      </w:r>
    </w:p>
    <w:p>
      <w:r>
        <w:t>Căn cứ Nghị định số 67/2021/NĐ-CP về sửa đổi, bổ sung một số điều của Nghị định số 167/2017/NĐ-CP ngày 31/12/2017 của Chính phủ quy định sắp xếp lại, xử lý tài sản công;</w:t>
      </w:r>
    </w:p>
    <w:p>
      <w:r>
        <w:t>Căn cứ Nghị quyết số 91/NQ-HĐND ngày 31/3/2022 của HĐND tỉnh về kết quả giám sát việc chấp hành các quy định trong quản lý và sử dụng tài sản công tại các cơ quan nhà nước, đơn vị, địa phương trên địa bàn tỉnh Quảng Ninh giai đoạn 2018-2020;</w:t>
      </w:r>
    </w:p>
    <w:p>
      <w:r>
        <w:t>Căn cứ Nghị quyết số 74/2022/QH15 ngày 15/11/2022 của Quốc hội về việc đẩy mạnh thực hiện chính sách, pháp luật về thực hành tiết kiệm, chống lãng phí;</w:t>
      </w:r>
    </w:p>
    <w:p>
      <w:r>
        <w:t>Căn cứ Chỉ thị số 23-CT/TU ngày 10/02/2022 của Ban Thường vụ Tỉnh ủy về tăng cường sự lãnh đạo của Đảng trong thực hành tiết kiệm, chống lãng phí;</w:t>
      </w:r>
    </w:p>
    <w:p>
      <w:r>
        <w:t>Căn cứ Văn bản số 2635/BTC-QLCS ngày 22/3/2023 của Bộ Tài chính về việc đẩy nhanh tiến độ thực hiện sắp xếp lại, xử lý nhà, đất theo Nghị quyết số 74/2022/QH15;</w:t>
      </w:r>
    </w:p>
    <w:p>
      <w:r>
        <w:t>Theo đề nghị của Sở Tài chính tại Văn bản số 1875/STC-QLG&amp;CS ngày 21/4/2023 và ý kiến thống nhất của Ủy viên Ủy ban nhân dân tỉnh; Ủy ban nhân dân tỉnh ban hành Kế hoạch triển khai thực hiện việc sắp xếp lại, xử lý nhà, đất thuộc phạm vi quản lý của tỉnh Quảng Ninh theo Nghị định số 167/2017/NĐ-CP ngày 31/12/2017, Nghị định số 67/2021/NĐ-CP ngày 15/7/2021 của Chính phủ như sau:</w:t>
      </w:r>
    </w:p>
    <w:p>
      <w:r>
        <w:t>I. MỤC ĐÍCH, YÊU CẦU</w:t>
      </w:r>
    </w:p>
    <w:p>
      <w:r>
        <w:t>1. Mục đích:</w:t>
      </w:r>
    </w:p>
    <w:p>
      <w:r>
        <w:t>- Quán triệt nâng cao ý thức trách nhiệm quản lý, sử dụng tài sản công là các cơ sở nhà, đất và tài sản gắn liền với đất đến từng cơ quan, đơn vị, tổ chức, cá nhân trên địa bàn toàn tỉnh để dần đi vào nề nếp và được thực hiện thống nhất trong toàn tỉnh, góp phần tiết kiệm, chống lãng phí, tạo lập nguồn lực tài chính đóng góp vào sự phát triển kinh tế - xã hội của tỉnh.</w:t>
      </w:r>
    </w:p>
    <w:p>
      <w:r>
        <w:t>- Nhằm siết chặt kỷ luật, kỷ cương; nâng cao hiệu lực, hiệu quả công tác quản lý nhà nước về tài sản công, nhất là tài sản nhà, đất và tài sản gắn liền với đất theo đúng quy định của pháp luật hiện hành.</w:t>
      </w:r>
    </w:p>
    <w:p>
      <w:r>
        <w:t>2. Yêu cầu:</w:t>
      </w:r>
    </w:p>
    <w:p>
      <w:r>
        <w:t>- Thủ trưởng các Sở, ban, ngành, Chủ tịch Ủy ban nhân dân các huyện, thị xã, thành phố, Thủ trưởng các đơn vị sự nghiệp công lập và các tổ chức đoàn thể thuộc tỉnh phải xây dựng kế hoạch và tổ chức triển khai thực hiện đẩy mạnh việc tuyên truyền phổ biến, quán triệt và thực hiện nghiêm túc, có hiệu quả Luật quản lý, sử dụng tài sản công, Nghị định số 151/2017/NĐ-CP ngày 26/12/2017 của Chính phủ, Chỉ thị số 32/CT-TTg ngày 10/12/2019 của Thủ tướng Chính phủ, Nghị định số 167/2017/NĐ-CP ngày 31/12/2017 của Chính phủ, Thông tư số 37/2018/TT-BTC ngày 16/4/2018 của Bộ Tài chính về việc hướng dẫn một số nội dung về sắp xếp lại, xử lý nhà, đất theo quy định tại Nghị định số 167/2017/NĐ-CP ngày 31/12/2017 của Chính phủ, Nghị định số 67/2021/NĐ-CP ngày 15/7/2021 của Chính phủ, Nghị quyết số 74/2022/QH15 ngày 15/11/2022 của Quốc hội về việc đẩy mạnh thực hiện chính sách, pháp luật về thực hành tiết kiệm, chống lãng phí, Chỉ thị số 02/CT-UBND ngày 28/3/2022 của Ủy ban nhân dân tỉnh về đẩy mạnh triển khai thi hành Luật quản lý, sử dụng tài sản công và các văn bản quy định chi tiết thi hành Luật, Nghị quyết số 91/NQ-HĐND ngày 31/3/2022 của Hội đồng nhân dân tỉnh về kết quả giám sát việc chấp hành các quy định trong quản lý và sử dụng tài sản công tại các cơ quan nhà nước, đơn vị, địa phương trên địa bàn tỉnh Quảng Ninh giai đoạn 2018-2020.</w:t>
      </w:r>
    </w:p>
    <w:p>
      <w:r>
        <w:t>- Cần xác định nhiệm vụ trọng tâm, xuyên suốt, có ý nghĩa thiết thực trong việc bảo đảm phát huy nguồn lực tài chính từ tài sản công, thực hiện nghiêm Luật thực hành tiết kiệm, chống lãng phí; Khắc phục triệt để tình trạng tài sản công là nhà, đất, tài sản gắn liền với đất không được theo dõi, quản lý; sử dụng không đúng mục đích;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 Trước năm 2025 hoàn thành việc tổng kiểm kê tài sản công tại các cơ quan, tổ chức, đơn vị; tài sản kết cấu hạ tầng do Nhà nước đầu tư, quản lý.</w:t>
      </w:r>
    </w:p>
    <w:p>
      <w:r>
        <w:t>- Các cơ quan, tổ chức, đơn vị và cá nhân được giao nhiệm vụ quản lý, sử dụng tài sản trực tiếp phải chịu trách nhiệm toàn diện trước pháp luật và Ủy ban nhân dân tỉnh nếu để xảy ra thất thoát, lãng phí nguồn lực tài sản nhà nước.</w:t>
      </w:r>
    </w:p>
    <w:p>
      <w:r>
        <w:t>II. NỘI DUNG</w:t>
      </w:r>
    </w:p>
    <w:p>
      <w:r>
        <w:t>1.  Đối với các cơ sở nhà, đất đã thực hiện sắp xếp lại, xử lý theo hình thức giữ lại để tiếp tục sử dụng, điều chuyển (các trạm y tế cấp xã chuyển về tỉnh quản lý),... đã phù hợp với quy hoạch sử dụng đất, quy hoạch xây dựng, Ủy ban nhân dân tỉnh giao:</w:t>
      </w:r>
    </w:p>
    <w:p>
      <w:r>
        <w:t>- Ủy ban nhân dân các địa phương và các sở, ngành chỉ đạo các cơ quan, tổ chức, đơn vị, doanh nghiệp trực thuộc trực tiếp quản lý, sử dụng nhà, đất khẩn trương lập phương án đề xuất theo mẫu số 01 Nghị định số 167/2017/NĐ-CP, tổng hợp chung gửi Sở Tài chính  trước ngày 10/5/2023 .</w:t>
      </w:r>
    </w:p>
    <w:p>
      <w:r>
        <w:t>- Sở Tài chính chủ trì, phối hợp với Sở Tài nguyên và Môi trường, Sở Xây dựng, Ủy ban nhân dân tỉnh cấp huyện và các cơ quan, đơn vị liên quan tổ chức kiểm tra hiện trạng sử dụng nhà, đất  trước ngày 31/5/2023 ; Tổng hợp báo cáo UBND tỉnh phê duyệt  trước ngày 10/6/2023 .</w:t>
      </w:r>
    </w:p>
    <w:p>
      <w:r>
        <w:t>2.  Đối với các cơ sở nhà, đất của doanh nghiệp thực hiện sắp xếp lại, xử lý đã được các cơ quan Sở Tài chính, Sở Tài nguyên và Môi Trường, Sở Xây dựng và Ủy ban nhân dân tỉnh các địa phương đi kiểm tra hiện trạng, Ủy ban nhân dân tỉnh giao Sở Tài chính tiếp tục chủ trì, phối hợp với Sở Tài nguyên và Môi trường, Sở Xây dựng, Ủy ban nhân dân tỉnh cấp huyện rà soát về các quy hoạch để hoàn thiện các cơ sở, thủ tục trước khi trình Ủy ban nhân dân tỉnh phê duyệt  trước ngày 10/06/2023 .</w:t>
      </w:r>
    </w:p>
    <w:p>
      <w:r>
        <w:t>3.  Đối với các cơ sở nhà đất dự kiến phương án sắp xếp lại, xử lý nhà, đất nhưng chưa phù hợp với quy hoạch sử dụng đất, quy hoạch xây dựng, Ủy ban nhân dân tỉnh giao:</w:t>
      </w:r>
    </w:p>
    <w:p>
      <w:r>
        <w:t>- Ủy ban nhân dân các địa phương chủ trì, phối hợp với Sở Xây dựng, Sở Tài nguyên và Môi trường khẩn trương hoàn thành việc lập, điều chỉnh quy hoạch sử dụng đất thời kỳ 2021-2030, trong đó cập nhật kịp thời các cơ sở nhà, đất thuộc đối tượng phải sắp xếp lại vào quy hoạch xây dựng, quy hoạch sử dụng đất để đảm bảo tiến độ thực hiện phương án sắp xếp lại, xử lý nhà, đất đúng quy định của pháp luật;  hoàn thành trước ngày 30/9/2023.</w:t>
      </w:r>
    </w:p>
    <w:p>
      <w:r>
        <w:t>- Ủy ban nhân dân các địa phương và các sở, ngành chỉ đạo các cơ quan, tổ chức, đơn vị, doanh nghiệp trực thuộc trực tiếp quản lý, sử dụng nhà, đất khẩn trương lập phương án đề xuất theo mẫu số 01 Nghị định số 167/2017/NĐ-CP, tổng hợp chung gửi Sở Tài chính  trước ngày 15/10/2023 .</w:t>
      </w:r>
    </w:p>
    <w:p>
      <w:r>
        <w:t>- Sở Tài chính chủ trì, phối hợp với Sở Tài nguyên và Môi trường, Sở Xây dựng, UBND cấp huyện và các cơ quan, đơn vị liên quan tổ chức kiểm tra hiện trạng sử dụng nhà, đất đối với các cơ sở nhà, đất đang quản lý, sử dụng thuộc phạm vi phải sắp xếp lại, xử lý nhà đất. Thời gian hoàn thành  trước ngày 15/11/2023 ; tổng hợp báo cáo Ủy ban nhân dân tỉnh phê duyệt  trước ngày 20/12/2023.</w:t>
      </w:r>
    </w:p>
    <w:p>
      <w:r>
        <w:t>4.  Về việc xử lý các cơ sở nhà, đất bị lấn chiếm, có tranh chấp, sử dụng sai mục đích, thiếu hồ sơ pháp lý, Ủy ban nhân dân tỉnh giao:</w:t>
      </w:r>
    </w:p>
    <w:p>
      <w:r>
        <w:t>- Ủy ban nhân dân các địa phương và các sở, ngành rà soát các cơ sở nhà, đất bị lấn chiếm, có tranh chấp, sử dụng sai mục đích (sử dụng không đúng mục đích được giao, được thuê) yêu cầu cơ quan, đơn vị quản lý chấm dứt, xử lý dứt điểm tình trạng tranh chấp, bị lấn chiếm, sử dụng sai mục đích, báo cáo cấp có thẩm quyền xử lý trách nhiệm của tập thể, cá nhân để xảy ra tình trạng nhà, đất bị lấn chiếm, tranh chấp, sử dụng sai mục đích hoặc mất hồ sơ pháp lý chứng minh nguồn gốc nhà, đất.</w:t>
      </w:r>
    </w:p>
    <w:p>
      <w:r>
        <w:t>- Ủy ban nhân dân các địa phương phối hợp với Sở Tài nguyên và Môi trường căn cứ nguồn gốc, hồ sơ pháp lý có liên quan và quy định của pháp luật về đất đai để xem xét, cấp Giấy chứng nhận quyền sử dụng đất cho người sử dụng theo đúng quy định của pháp luật đối với các cơ sở nhà, đất thiếu Giấy chứng nhận quyền sử dụng đất, các cơ quan, tổ chức, đơn vị, không chờ đến khi sắp xếp lại, xử lý xong mới cấp Giấy chứng nhận quyền sử dụng đất, gây khó khăn cho các cơ quan, tổ chức, đơn vị, doanh nghiệp trong quá trình hoàn thiện hồ sơ pháp lý về nhà, đất;  thời gian hoàn thành xong trong năm 2023 .</w:t>
      </w:r>
    </w:p>
    <w:p>
      <w:r>
        <w:t>5.  Về công tác kiểm tra việc thực hiện phương án sắp xếp lại, xử lý nhà, đất đã được phê duyệt, căn cứ Kế hoạch kiểm tra việc thực hiện phương án sắp xếp lại, xử lý nhà, đất đã được phê duyệt và Kế hoạch tổng kiểm kê tài sản công tại các cơ quan, tổ chức, đơn vị, tài sản kết cấu hạ tầng do Nhà nước đầu tư, quản lý trong năm 2024: Các cơ quan quản lý, thanh tra cấp tỉnh, cấp huyện tăng cường công tác thanh kiểm tra và xử lý kịp then, nghiêm khắc các vi phạm trong công tác quản lý, sử dụng tài sản công tại các địa phương, đơn vị.</w:t>
      </w:r>
    </w:p>
    <w:p>
      <w:r>
        <w:t>6.  Đối với các cơ sở nhà, đất thuộc phạm vi quản lý của Bộ, cơ quan ngang bộ, cơ quan thuộc Chính phủ: Ủy ban nhân dân các địa phương rà soát, tổng hợp báo cáo gửi Sở Tài chính trước ngày 31/5/2023; Sở Tài chính tổng hợp, tham mưu cho Ủy ban nhân dân tỉnh Văn bản báo cáo Bộ Tài chính và các cơ quan liên quan đến các cơ sở nhà, đất thuộc quyền quản lý trên địa bàn tỉnh Quảng Ninh để có phương án sắp xếp theo quy định.</w:t>
      </w:r>
    </w:p>
    <w:p>
      <w:r>
        <w:t>III. TỔ CHỨC THỰC HIỆN</w:t>
      </w:r>
    </w:p>
    <w:p>
      <w:r>
        <w:t>1.  Ủy ban nhân dân các địa phương khẩn trương hoàn thành phê duyệt quy hoạch, kế hoạch sử dụng đất, quy hoạch xây dựng để đảm bảo tiến độ thực hiện phương án sắp xếp lại, xử lý nhà, đất đúng quy định của pháp luật, kịp thời đưa nhà, đất vào sử dụng đúng đối tượng, đúng mục đích, hiệu quả, tiết kiệm và tạo nguồn thu cho ngân sách nhà nước, tránh để lãng phí, sai phạm, chuyển đổi, sử dụng sai mục đích hoặc để hoang hóa. Trong đó, chỉ đạo rõ trách nhiệm thực hiện đối với từng bộ phận cơ quan chuyên môn liên quan để đẩy nhanh tiến độ thực hiện phê duyệt quy hoạch, kế hoạch sử dụng đất, quy hoạch xây dựng đối với các cơ sở nhà, đất.</w:t>
      </w:r>
    </w:p>
    <w:p>
      <w:r>
        <w:t>2.  Các Sở, ban, ngành, doanh nghiệp và Ủy ban nhân dân các huyện, thị xã, thành phố cỏ trách nhiệm thực hiện nghiêm, đạt kết quả Kế hoạch này. Đến 30/5/2023, báo cáo theo mẫu số 01 Văn bản số 2635/BTC-QLCS ngày 22/3/2023 của Bộ Tài chính và trước ngày 20 của tháng cuối quý báo cáo kết quả thực hiện của quý theo mẫu số 02 Văn bản số 2635/BTC-QLCS ngày 22/3/2023 của Bộ Tài chính gửi Sở Tài chính tổng hợp báo cáo Ủy ban nhân dân tính, Bộ Tài chính theo quy định.</w:t>
      </w:r>
    </w:p>
    <w:p>
      <w:r>
        <w:t>3.  Sở Tài chính có trách nhiệm tham mưu, giúp việc cho Ủy ban nhân dân tỉnh theo dõi, kiểm tra, đôn đốc các Sở, ban, ngành, Ủy ban nhân dân các huyện, thị xã, thành phố và các cơ quan khác có liên quan trong việc triển khai nhiệm vụ được nêu trong kế hoạch đảm bảo đúng nội dung, tiến độ nêu trên.</w:t>
      </w:r>
    </w:p>
    <w:p>
      <w:r>
        <w:t>4.  Sở Tài nguyên và Môi trường, Sở Xây dựng có trách nhiệm phối hợp với các địa phương ban hành kế hoạch, quy hoạch sử dụng đất, quy hoạch xây dựng phù hợp với việc sắp xếp các cơ sở nhà, đất.</w:t>
      </w:r>
    </w:p>
    <w:p>
      <w:r>
        <w:t>Trong quá trình triển khai thực hiện, nếu phát sinh khó khăn, vướng mắc, yêu cầu các cơ quan, đơn vị liên quan kịp thời phản ánh về Ủy ban nhân dân tỉnh  (qua Sở Tài chính tổng hợp, báo cáo Ủy ban nhân dân tỉnh)  để chỉ đạo giải quyết kịp thời./.</w:t>
      </w:r>
    </w:p>
    <w:p>
      <w:r>
        <w:t>Nơi nhận:</w:t>
      </w:r>
    </w:p>
    <w:p>
      <w:r>
        <w:t>- Như trên;</w:t>
      </w:r>
    </w:p>
    <w:p>
      <w:r>
        <w:t>- Q.CT, các PCT UBND tỉnh;</w:t>
      </w:r>
    </w:p>
    <w:p>
      <w:r>
        <w:t>- Các đại biểu HĐND tỉnh;</w:t>
      </w:r>
    </w:p>
    <w:p>
      <w:r>
        <w:t>- Các Ban HĐND tỉnh;</w:t>
      </w:r>
    </w:p>
    <w:p>
      <w:r>
        <w:t>- Các Sở, ban, ngành, đoàn thể;</w:t>
      </w:r>
    </w:p>
    <w:p>
      <w:r>
        <w:t>- Các Doanh nghiệp Nhà nước thuộc tỉnh;</w:t>
      </w:r>
    </w:p>
    <w:p>
      <w:r>
        <w:t>- UBND các địa phương;</w:t>
      </w:r>
    </w:p>
    <w:p>
      <w:r>
        <w:t>- Lưu: VT, TM5.</w:t>
      </w:r>
    </w:p>
    <w:p>
      <w:r>
        <w:t>03b, KH04</w:t>
      </w:r>
    </w:p>
    <w:p>
      <w:r>
        <w:t>TM. ỦY BAN NHÂN DÂN</w:t>
      </w:r>
    </w:p>
    <w:p>
      <w:r>
        <w:t>KT. CHỦ TỊCH</w:t>
      </w:r>
    </w:p>
    <w:p>
      <w:r>
        <w:t>PHÓ CHỦ TỊCH</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